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A3A77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36865595" w14:textId="77777777" w:rsidR="002C3015" w:rsidRPr="004E4934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E4934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50A7BBA2" w14:textId="77777777" w:rsidR="008A15BB" w:rsidRPr="008A15BB" w:rsidRDefault="008A15BB" w:rsidP="008A15BB">
      <w:pPr>
        <w:widowControl w:val="0"/>
        <w:spacing w:before="240" w:after="120" w:line="300" w:lineRule="exact"/>
        <w:ind w:left="-142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A15B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представителей интеллигенции)</w:t>
      </w:r>
    </w:p>
    <w:p w14:paraId="4DD62532" w14:textId="77777777" w:rsidR="008A15BB" w:rsidRPr="008A15BB" w:rsidRDefault="008A15BB" w:rsidP="008A15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4939CC5B" w14:textId="572C7044" w:rsidR="00A71246" w:rsidRDefault="00A71246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1246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</w:t>
      </w:r>
      <w:r w:rsidR="00461853">
        <w:rPr>
          <w:rFonts w:ascii="Times New Roman" w:hAnsi="Times New Roman" w:cs="Times New Roman"/>
          <w:sz w:val="30"/>
          <w:szCs w:val="30"/>
        </w:rPr>
        <w:t xml:space="preserve">семейные </w:t>
      </w:r>
      <w:r w:rsidRPr="00A71246">
        <w:rPr>
          <w:rFonts w:ascii="Times New Roman" w:hAnsi="Times New Roman" w:cs="Times New Roman"/>
          <w:sz w:val="30"/>
          <w:szCs w:val="30"/>
        </w:rPr>
        <w:t xml:space="preserve">ценности служат фундаментом </w:t>
      </w:r>
      <w:r w:rsidR="00332358" w:rsidRPr="00A71246">
        <w:rPr>
          <w:rFonts w:ascii="Times New Roman" w:hAnsi="Times New Roman" w:cs="Times New Roman"/>
          <w:sz w:val="30"/>
          <w:szCs w:val="30"/>
        </w:rPr>
        <w:t>демографического благополучия</w:t>
      </w:r>
      <w:r w:rsidR="00332358">
        <w:rPr>
          <w:rFonts w:ascii="Times New Roman" w:hAnsi="Times New Roman" w:cs="Times New Roman"/>
          <w:sz w:val="30"/>
          <w:szCs w:val="30"/>
        </w:rPr>
        <w:t>,</w:t>
      </w:r>
      <w:r w:rsidR="00332358" w:rsidRPr="00A71246">
        <w:rPr>
          <w:rFonts w:ascii="Times New Roman" w:hAnsi="Times New Roman" w:cs="Times New Roman"/>
          <w:sz w:val="30"/>
          <w:szCs w:val="30"/>
        </w:rPr>
        <w:t xml:space="preserve"> </w:t>
      </w:r>
      <w:r w:rsidRPr="00A71246">
        <w:rPr>
          <w:rFonts w:ascii="Times New Roman" w:hAnsi="Times New Roman" w:cs="Times New Roman"/>
          <w:sz w:val="30"/>
          <w:szCs w:val="30"/>
        </w:rPr>
        <w:t xml:space="preserve">стабильности и </w:t>
      </w:r>
      <w:r>
        <w:rPr>
          <w:rFonts w:ascii="Times New Roman" w:hAnsi="Times New Roman" w:cs="Times New Roman"/>
          <w:sz w:val="30"/>
          <w:szCs w:val="30"/>
        </w:rPr>
        <w:t>устойчивого</w:t>
      </w:r>
      <w:r w:rsidRPr="00A71246">
        <w:rPr>
          <w:rFonts w:ascii="Times New Roman" w:hAnsi="Times New Roman" w:cs="Times New Roman"/>
          <w:sz w:val="30"/>
          <w:szCs w:val="30"/>
        </w:rPr>
        <w:t xml:space="preserve"> развития любого государства</w:t>
      </w:r>
      <w:r w:rsidR="00BB1402">
        <w:rPr>
          <w:rFonts w:ascii="Times New Roman" w:hAnsi="Times New Roman" w:cs="Times New Roman"/>
          <w:sz w:val="30"/>
          <w:szCs w:val="30"/>
        </w:rPr>
        <w:t xml:space="preserve"> – во всяком случае, мы в Беларуси считаем именно так. И об этом давайте сегодня поговорим. </w:t>
      </w:r>
    </w:p>
    <w:p w14:paraId="310B7B97" w14:textId="7AFEE78C" w:rsidR="00BB1402" w:rsidRDefault="00BB1402" w:rsidP="00BB1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Объединяют и народ, и общество, и семью т</w:t>
      </w:r>
      <w:r w:rsidRPr="009A2723">
        <w:rPr>
          <w:rFonts w:ascii="Times New Roman" w:hAnsi="Times New Roman" w:cs="Times New Roman"/>
          <w:sz w:val="30"/>
          <w:szCs w:val="30"/>
        </w:rPr>
        <w:t>радиции, создавая единое целое, сохраняя культуру рода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преемственност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Pr="009A27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2B9D">
        <w:rPr>
          <w:rFonts w:ascii="Times New Roman" w:hAnsi="Times New Roman" w:cs="Times New Roman"/>
          <w:sz w:val="30"/>
          <w:szCs w:val="30"/>
        </w:rPr>
        <w:t>Семья, опирающаяся на традиции, д</w:t>
      </w:r>
      <w:r>
        <w:rPr>
          <w:rFonts w:ascii="Times New Roman" w:hAnsi="Times New Roman" w:cs="Times New Roman"/>
          <w:sz w:val="30"/>
          <w:szCs w:val="30"/>
        </w:rPr>
        <w:t xml:space="preserve">ля детей становится надежной базой </w:t>
      </w:r>
      <w:r w:rsidR="00082B9D">
        <w:rPr>
          <w:rFonts w:ascii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hAnsi="Times New Roman" w:cs="Times New Roman"/>
          <w:sz w:val="30"/>
          <w:szCs w:val="30"/>
        </w:rPr>
        <w:t xml:space="preserve">психологического и эмоционального развития, для взрослых – источником силы и стабильности. </w:t>
      </w:r>
      <w:r w:rsidR="00082B9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репкая семья формирует основу здорового и устойчивого общества</w:t>
      </w:r>
      <w:r w:rsidR="00082B9D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E21FFA5" w14:textId="1A706213" w:rsidR="003D3EA3" w:rsidRDefault="00082B9D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не везде это так. Скажем, мир глобального потребления, создаваемый мировым гегемоном, роль которого никак не хотят оставить англосаксы, требует как можно более </w:t>
      </w:r>
      <w:proofErr w:type="spellStart"/>
      <w:r>
        <w:rPr>
          <w:rFonts w:ascii="Times New Roman" w:hAnsi="Times New Roman" w:cs="Times New Roman"/>
          <w:sz w:val="30"/>
          <w:szCs w:val="30"/>
        </w:rPr>
        <w:t>атомизированного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общества. Разбиения его на индивидуальных потребителей. В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условиях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0B52" w:rsidRPr="00080B52">
        <w:rPr>
          <w:rFonts w:ascii="Times New Roman" w:hAnsi="Times New Roman" w:cs="Times New Roman"/>
          <w:sz w:val="30"/>
          <w:szCs w:val="30"/>
        </w:rPr>
        <w:t>быстрого развития технологий</w:t>
      </w:r>
      <w:r w:rsidR="00080B52">
        <w:rPr>
          <w:rFonts w:ascii="Times New Roman" w:hAnsi="Times New Roman" w:cs="Times New Roman"/>
          <w:sz w:val="30"/>
          <w:szCs w:val="30"/>
        </w:rPr>
        <w:t xml:space="preserve"> и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усиления влияния искусственно созда</w:t>
      </w:r>
      <w:r w:rsidR="00752B43">
        <w:rPr>
          <w:rFonts w:ascii="Times New Roman" w:hAnsi="Times New Roman" w:cs="Times New Roman"/>
          <w:sz w:val="30"/>
          <w:szCs w:val="30"/>
        </w:rPr>
        <w:t xml:space="preserve">ваемой </w:t>
      </w:r>
      <w:r w:rsidR="00080B52" w:rsidRPr="00080B52">
        <w:rPr>
          <w:rFonts w:ascii="Times New Roman" w:hAnsi="Times New Roman" w:cs="Times New Roman"/>
          <w:sz w:val="30"/>
          <w:szCs w:val="30"/>
        </w:rPr>
        <w:t>цифровой среды</w:t>
      </w:r>
      <w:r w:rsidR="00080B52">
        <w:rPr>
          <w:rFonts w:ascii="Times New Roman" w:hAnsi="Times New Roman" w:cs="Times New Roman"/>
          <w:sz w:val="30"/>
          <w:szCs w:val="30"/>
        </w:rPr>
        <w:t xml:space="preserve"> на общественное сознание</w:t>
      </w:r>
      <w:r>
        <w:rPr>
          <w:rFonts w:ascii="Times New Roman" w:hAnsi="Times New Roman" w:cs="Times New Roman"/>
          <w:sz w:val="30"/>
          <w:szCs w:val="30"/>
        </w:rPr>
        <w:t xml:space="preserve">, особенно на молодежь, происходят заметные </w:t>
      </w:r>
      <w:r w:rsidR="00752B43">
        <w:rPr>
          <w:rFonts w:ascii="Times New Roman" w:hAnsi="Times New Roman" w:cs="Times New Roman"/>
          <w:sz w:val="30"/>
          <w:szCs w:val="30"/>
        </w:rPr>
        <w:t xml:space="preserve">всем </w:t>
      </w:r>
      <w:r w:rsidRPr="00080B52">
        <w:rPr>
          <w:rFonts w:ascii="Times New Roman" w:hAnsi="Times New Roman" w:cs="Times New Roman"/>
          <w:sz w:val="30"/>
          <w:szCs w:val="30"/>
        </w:rPr>
        <w:t>изменени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080B52">
        <w:rPr>
          <w:rFonts w:ascii="Times New Roman" w:hAnsi="Times New Roman" w:cs="Times New Roman"/>
          <w:sz w:val="30"/>
          <w:szCs w:val="30"/>
        </w:rPr>
        <w:t xml:space="preserve"> в социокультурной с</w:t>
      </w:r>
      <w:r>
        <w:rPr>
          <w:rFonts w:ascii="Times New Roman" w:hAnsi="Times New Roman" w:cs="Times New Roman"/>
          <w:sz w:val="30"/>
          <w:szCs w:val="30"/>
        </w:rPr>
        <w:t xml:space="preserve">фере. </w:t>
      </w:r>
    </w:p>
    <w:p w14:paraId="1BE63790" w14:textId="31D80A09" w:rsidR="002C3015" w:rsidRDefault="006F33E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2F0BD8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080B52" w:rsidRPr="00080B52">
        <w:rPr>
          <w:rFonts w:ascii="Times New Roman" w:hAnsi="Times New Roman" w:cs="Times New Roman"/>
          <w:sz w:val="30"/>
          <w:szCs w:val="30"/>
        </w:rPr>
        <w:t>сохранени</w:t>
      </w:r>
      <w:r w:rsidR="002F0BD8">
        <w:rPr>
          <w:rFonts w:ascii="Times New Roman" w:hAnsi="Times New Roman" w:cs="Times New Roman"/>
          <w:sz w:val="30"/>
          <w:szCs w:val="30"/>
        </w:rPr>
        <w:t>я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080B52">
        <w:rPr>
          <w:rFonts w:ascii="Times New Roman" w:hAnsi="Times New Roman" w:cs="Times New Roman"/>
          <w:sz w:val="30"/>
          <w:szCs w:val="30"/>
        </w:rPr>
        <w:t xml:space="preserve">традиционных семейных 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ценностей </w:t>
      </w:r>
      <w:r w:rsidR="002F0BD8">
        <w:rPr>
          <w:rFonts w:ascii="Times New Roman" w:hAnsi="Times New Roman" w:cs="Times New Roman"/>
          <w:sz w:val="30"/>
          <w:szCs w:val="30"/>
        </w:rPr>
        <w:t>приобретает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A055DD">
        <w:rPr>
          <w:rFonts w:ascii="Times New Roman" w:hAnsi="Times New Roman" w:cs="Times New Roman"/>
          <w:sz w:val="30"/>
          <w:szCs w:val="30"/>
        </w:rPr>
        <w:t>особую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актуально</w:t>
      </w:r>
      <w:r w:rsidR="002F0BD8">
        <w:rPr>
          <w:rFonts w:ascii="Times New Roman" w:hAnsi="Times New Roman" w:cs="Times New Roman"/>
          <w:sz w:val="30"/>
          <w:szCs w:val="30"/>
        </w:rPr>
        <w:t>сть</w:t>
      </w:r>
      <w:r w:rsidR="00A055DD">
        <w:rPr>
          <w:rFonts w:ascii="Times New Roman" w:hAnsi="Times New Roman" w:cs="Times New Roman"/>
          <w:sz w:val="30"/>
          <w:szCs w:val="30"/>
        </w:rPr>
        <w:t xml:space="preserve"> во всем мире, в том числе и в Республике Беларусь</w:t>
      </w:r>
      <w:r w:rsidR="00080B52" w:rsidRPr="00080B52">
        <w:rPr>
          <w:rFonts w:ascii="Times New Roman" w:hAnsi="Times New Roman" w:cs="Times New Roman"/>
          <w:sz w:val="30"/>
          <w:szCs w:val="30"/>
        </w:rPr>
        <w:t>.</w:t>
      </w:r>
      <w:r w:rsid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752B43">
        <w:rPr>
          <w:rFonts w:ascii="Times New Roman" w:hAnsi="Times New Roman" w:cs="Times New Roman"/>
          <w:sz w:val="30"/>
          <w:szCs w:val="30"/>
        </w:rPr>
        <w:t>П</w:t>
      </w:r>
      <w:r w:rsidR="00310A87">
        <w:rPr>
          <w:rFonts w:ascii="Times New Roman" w:hAnsi="Times New Roman" w:cs="Times New Roman"/>
          <w:sz w:val="30"/>
          <w:szCs w:val="30"/>
        </w:rPr>
        <w:t>оэтому</w:t>
      </w:r>
      <w:r w:rsidR="00310A87" w:rsidRPr="00310A87">
        <w:rPr>
          <w:rFonts w:ascii="Times New Roman" w:hAnsi="Times New Roman" w:cs="Times New Roman"/>
          <w:sz w:val="30"/>
          <w:szCs w:val="30"/>
        </w:rPr>
        <w:t xml:space="preserve"> </w:t>
      </w:r>
      <w:r w:rsidR="002C4520" w:rsidRPr="002C4520">
        <w:rPr>
          <w:rFonts w:ascii="Times New Roman" w:hAnsi="Times New Roman" w:cs="Times New Roman"/>
          <w:b/>
          <w:sz w:val="30"/>
          <w:szCs w:val="30"/>
        </w:rPr>
        <w:t>национальная демографическая безопасность</w:t>
      </w:r>
      <w:r w:rsidR="001A6484">
        <w:rPr>
          <w:rFonts w:ascii="Times New Roman" w:hAnsi="Times New Roman" w:cs="Times New Roman"/>
          <w:sz w:val="30"/>
          <w:szCs w:val="30"/>
        </w:rPr>
        <w:t xml:space="preserve"> </w:t>
      </w:r>
      <w:r w:rsidR="002F0BD8">
        <w:rPr>
          <w:rFonts w:ascii="Times New Roman" w:hAnsi="Times New Roman" w:cs="Times New Roman"/>
          <w:sz w:val="30"/>
          <w:szCs w:val="30"/>
        </w:rPr>
        <w:t>стала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первым приоритетом </w:t>
      </w:r>
      <w:r w:rsidR="001A6484">
        <w:rPr>
          <w:rFonts w:ascii="Times New Roman" w:hAnsi="Times New Roman" w:cs="Times New Roman"/>
          <w:sz w:val="30"/>
          <w:szCs w:val="30"/>
        </w:rPr>
        <w:t>П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рограммы социально-экономического развития </w:t>
      </w:r>
      <w:r w:rsidR="0034092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на 2026–2030 годы.</w:t>
      </w:r>
    </w:p>
    <w:p w14:paraId="1EF03079" w14:textId="37D669EC" w:rsidR="00572032" w:rsidRPr="00A17D81" w:rsidRDefault="00572032" w:rsidP="00A17D81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D74C7AA" w14:textId="4805CD9E" w:rsidR="00572032" w:rsidRPr="00A17D81" w:rsidRDefault="00572032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i/>
          <w:iCs/>
          <w:sz w:val="28"/>
          <w:szCs w:val="28"/>
        </w:rPr>
        <w:t>Приоритет «национальная демографическая безопасность» направлен на сохранение населения, укрепление здоровья нации и поддержку семьи.</w:t>
      </w:r>
    </w:p>
    <w:p w14:paraId="679AE890" w14:textId="240BE397" w:rsidR="00572032" w:rsidRPr="00A17D81" w:rsidRDefault="00752B43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 xml:space="preserve"> 2030 году планируется увеличить число родившихся на</w:t>
      </w:r>
      <w:r w:rsidR="00DE16BF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1000 человек с 6,5 до 7 промилле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52B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промилле – это 1/1000, одна десятая процента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, снизить смертность до 11,5 промилле, продлить ожидаемую продолжительность жизни до 76,5 года.</w:t>
      </w:r>
    </w:p>
    <w:p w14:paraId="7FD953D4" w14:textId="77777777" w:rsidR="00752B43" w:rsidRPr="004F30B2" w:rsidRDefault="00752B43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A01238A" w14:textId="5B5C5297" w:rsidR="002C4520" w:rsidRPr="007D60EB" w:rsidRDefault="007D60EB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8BD372F" w14:textId="48BAA7FF" w:rsidR="002C3015" w:rsidRDefault="000F1F9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Демографическ</w:t>
      </w:r>
      <w:r w:rsidR="00ED16A6">
        <w:rPr>
          <w:rFonts w:ascii="Times New Roman" w:hAnsi="Times New Roman" w:cs="Times New Roman"/>
          <w:sz w:val="30"/>
          <w:szCs w:val="30"/>
        </w:rPr>
        <w:t>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ситуация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определяет</w:t>
      </w:r>
      <w:r>
        <w:rPr>
          <w:rFonts w:ascii="Times New Roman" w:hAnsi="Times New Roman" w:cs="Times New Roman"/>
          <w:sz w:val="30"/>
          <w:szCs w:val="30"/>
        </w:rPr>
        <w:t xml:space="preserve"> перспективы экономического </w:t>
      </w:r>
      <w:r w:rsidR="004A2B24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1566A8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4A2B24">
        <w:rPr>
          <w:rFonts w:ascii="Times New Roman" w:hAnsi="Times New Roman" w:cs="Times New Roman"/>
          <w:sz w:val="30"/>
          <w:szCs w:val="30"/>
        </w:rPr>
        <w:t>государства</w:t>
      </w:r>
      <w:r w:rsidR="00ED16A6">
        <w:rPr>
          <w:rFonts w:ascii="Times New Roman" w:hAnsi="Times New Roman" w:cs="Times New Roman"/>
          <w:sz w:val="30"/>
          <w:szCs w:val="30"/>
        </w:rPr>
        <w:t xml:space="preserve">, влияя на </w:t>
      </w:r>
      <w:r w:rsidR="00ED16A6" w:rsidRPr="00ED16A6">
        <w:rPr>
          <w:rFonts w:ascii="Times New Roman" w:hAnsi="Times New Roman" w:cs="Times New Roman"/>
          <w:sz w:val="30"/>
          <w:szCs w:val="30"/>
        </w:rPr>
        <w:t>темпы</w:t>
      </w:r>
      <w:r w:rsidR="004A2B24">
        <w:rPr>
          <w:rFonts w:ascii="Times New Roman" w:hAnsi="Times New Roman" w:cs="Times New Roman"/>
          <w:sz w:val="30"/>
          <w:szCs w:val="30"/>
        </w:rPr>
        <w:t xml:space="preserve"> </w:t>
      </w:r>
      <w:r w:rsidR="004A2B24">
        <w:rPr>
          <w:rFonts w:ascii="Times New Roman" w:hAnsi="Times New Roman" w:cs="Times New Roman"/>
          <w:sz w:val="30"/>
          <w:szCs w:val="30"/>
        </w:rPr>
        <w:lastRenderedPageBreak/>
        <w:t>экономического роста</w:t>
      </w:r>
      <w:r w:rsidR="00ED16A6" w:rsidRPr="00ED16A6">
        <w:rPr>
          <w:rFonts w:ascii="Times New Roman" w:hAnsi="Times New Roman" w:cs="Times New Roman"/>
          <w:sz w:val="30"/>
          <w:szCs w:val="30"/>
        </w:rPr>
        <w:t>, рынок труда и нагрузку на государственный бюджет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1566A8">
        <w:rPr>
          <w:rFonts w:ascii="Times New Roman" w:hAnsi="Times New Roman" w:cs="Times New Roman"/>
          <w:sz w:val="30"/>
          <w:szCs w:val="30"/>
        </w:rPr>
        <w:t>Факт заключается в том, что в</w:t>
      </w:r>
      <w:r w:rsidR="004A2B24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4A2B24" w:rsidRPr="00443171">
        <w:rPr>
          <w:rFonts w:ascii="Times New Roman" w:hAnsi="Times New Roman" w:cs="Times New Roman"/>
          <w:b/>
          <w:bCs/>
          <w:sz w:val="30"/>
          <w:szCs w:val="30"/>
        </w:rPr>
        <w:t>з</w:t>
      </w:r>
      <w:r w:rsidRPr="00443171">
        <w:rPr>
          <w:rFonts w:ascii="Times New Roman" w:hAnsi="Times New Roman" w:cs="Times New Roman"/>
          <w:b/>
          <w:bCs/>
          <w:sz w:val="30"/>
          <w:szCs w:val="30"/>
        </w:rPr>
        <w:t>начительная часть стран испытывает демографические проблемы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5CFF">
        <w:rPr>
          <w:rFonts w:ascii="Times New Roman" w:hAnsi="Times New Roman" w:cs="Times New Roman"/>
          <w:sz w:val="30"/>
          <w:szCs w:val="30"/>
        </w:rPr>
        <w:t xml:space="preserve">среди которых </w:t>
      </w:r>
      <w:r w:rsidR="00535CFF" w:rsidRPr="00535CFF">
        <w:rPr>
          <w:rFonts w:ascii="Times New Roman" w:hAnsi="Times New Roman" w:cs="Times New Roman"/>
          <w:sz w:val="30"/>
          <w:szCs w:val="30"/>
        </w:rPr>
        <w:t>старение населения, снижение рождаемости и миграция.</w:t>
      </w:r>
    </w:p>
    <w:p w14:paraId="174C6961" w14:textId="6B403D2F" w:rsidR="00ED16A6" w:rsidRDefault="001566A8" w:rsidP="001566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доля </w:t>
      </w:r>
      <w:r w:rsidR="004A2B24" w:rsidRPr="00AD248D">
        <w:rPr>
          <w:rFonts w:ascii="Times New Roman" w:hAnsi="Times New Roman" w:cs="Times New Roman"/>
          <w:b/>
          <w:bCs/>
          <w:sz w:val="30"/>
          <w:szCs w:val="30"/>
        </w:rPr>
        <w:t>пожилых людей</w:t>
      </w:r>
      <w:r w:rsidR="00535CF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она увеличивается, </w:t>
      </w:r>
      <w:r w:rsidR="004A2B24">
        <w:rPr>
          <w:rFonts w:ascii="Times New Roman" w:hAnsi="Times New Roman" w:cs="Times New Roman"/>
          <w:sz w:val="30"/>
          <w:szCs w:val="30"/>
        </w:rPr>
        <w:t xml:space="preserve">создает </w:t>
      </w:r>
      <w:r>
        <w:rPr>
          <w:rFonts w:ascii="Times New Roman" w:hAnsi="Times New Roman" w:cs="Times New Roman"/>
          <w:sz w:val="30"/>
          <w:szCs w:val="30"/>
        </w:rPr>
        <w:t xml:space="preserve">все большую </w:t>
      </w:r>
      <w:r w:rsidR="004A2B24">
        <w:rPr>
          <w:rFonts w:ascii="Times New Roman" w:hAnsi="Times New Roman" w:cs="Times New Roman"/>
          <w:sz w:val="30"/>
          <w:szCs w:val="30"/>
        </w:rPr>
        <w:t>нагрузку на пенсионн</w:t>
      </w:r>
      <w:r w:rsidR="00395CAC">
        <w:rPr>
          <w:rFonts w:ascii="Times New Roman" w:hAnsi="Times New Roman" w:cs="Times New Roman"/>
          <w:sz w:val="30"/>
          <w:szCs w:val="30"/>
        </w:rPr>
        <w:t>ую</w:t>
      </w:r>
      <w:r w:rsidR="004A2B24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395CAC">
        <w:rPr>
          <w:rFonts w:ascii="Times New Roman" w:hAnsi="Times New Roman" w:cs="Times New Roman"/>
          <w:sz w:val="30"/>
          <w:szCs w:val="30"/>
        </w:rPr>
        <w:t>у</w:t>
      </w:r>
      <w:r w:rsidR="004A2B24">
        <w:rPr>
          <w:rFonts w:ascii="Times New Roman" w:hAnsi="Times New Roman" w:cs="Times New Roman"/>
          <w:sz w:val="30"/>
          <w:szCs w:val="30"/>
        </w:rPr>
        <w:t>, сфер</w:t>
      </w:r>
      <w:r w:rsidR="00395CAC">
        <w:rPr>
          <w:rFonts w:ascii="Times New Roman" w:hAnsi="Times New Roman" w:cs="Times New Roman"/>
          <w:sz w:val="30"/>
          <w:szCs w:val="30"/>
        </w:rPr>
        <w:t>ы</w:t>
      </w:r>
      <w:r w:rsidR="004A2B24">
        <w:rPr>
          <w:rFonts w:ascii="Times New Roman" w:hAnsi="Times New Roman" w:cs="Times New Roman"/>
          <w:sz w:val="30"/>
          <w:szCs w:val="30"/>
        </w:rPr>
        <w:t xml:space="preserve"> здравоохранения и социальной защиты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EF1328" w:rsidRPr="00AD248D">
        <w:rPr>
          <w:rFonts w:ascii="Times New Roman" w:hAnsi="Times New Roman" w:cs="Times New Roman"/>
          <w:b/>
          <w:bCs/>
          <w:sz w:val="30"/>
          <w:szCs w:val="30"/>
        </w:rPr>
        <w:t>изкий уровень естественного прироста</w:t>
      </w:r>
      <w:r w:rsidR="00EF1328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(</w:t>
      </w:r>
      <w:r w:rsidRPr="008A15BB">
        <w:rPr>
          <w:rFonts w:ascii="Times New Roman" w:hAnsi="Times New Roman" w:cs="Times New Roman"/>
          <w:i/>
          <w:sz w:val="28"/>
          <w:szCs w:val="28"/>
        </w:rPr>
        <w:t>а он фиксируется в развивающихся и развитых странах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F1328">
        <w:rPr>
          <w:rFonts w:ascii="Times New Roman" w:hAnsi="Times New Roman" w:cs="Times New Roman"/>
          <w:sz w:val="30"/>
          <w:szCs w:val="30"/>
        </w:rPr>
        <w:t>требует разработки мер поддержки семей и стимулирования рождаемости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="00D348F2">
        <w:rPr>
          <w:rFonts w:ascii="Times New Roman" w:hAnsi="Times New Roman" w:cs="Times New Roman"/>
          <w:sz w:val="30"/>
          <w:szCs w:val="30"/>
        </w:rPr>
        <w:t xml:space="preserve">В таких условиях </w:t>
      </w:r>
      <w:r w:rsidR="00D348F2"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миграция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и ее контроль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348F2">
        <w:rPr>
          <w:rFonts w:ascii="Times New Roman" w:hAnsi="Times New Roman" w:cs="Times New Roman"/>
          <w:sz w:val="30"/>
          <w:szCs w:val="30"/>
        </w:rPr>
        <w:t>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="00D348F2">
        <w:rPr>
          <w:rFonts w:ascii="Times New Roman" w:hAnsi="Times New Roman" w:cs="Times New Roman"/>
          <w:sz w:val="30"/>
          <w:szCs w:val="30"/>
        </w:rPr>
        <w:t xml:space="preserve">тся важным социально-экономическим фактором, оказывающим существенное влияние на </w:t>
      </w:r>
      <w:r w:rsidR="00EF1328">
        <w:rPr>
          <w:rFonts w:ascii="Times New Roman" w:hAnsi="Times New Roman" w:cs="Times New Roman"/>
          <w:sz w:val="30"/>
          <w:szCs w:val="30"/>
        </w:rPr>
        <w:t>рынок труда, социальную стабильность и национальную безопасность</w:t>
      </w:r>
      <w:r>
        <w:rPr>
          <w:rFonts w:ascii="Times New Roman" w:hAnsi="Times New Roman" w:cs="Times New Roman"/>
          <w:sz w:val="30"/>
          <w:szCs w:val="30"/>
        </w:rPr>
        <w:t xml:space="preserve"> для многих стран мира. </w:t>
      </w:r>
    </w:p>
    <w:p w14:paraId="1DA9EEDF" w14:textId="77777777" w:rsidR="001566A8" w:rsidRDefault="00D82312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Республика Беларусь сталкивается </w:t>
      </w:r>
      <w:r w:rsidR="002174BB">
        <w:rPr>
          <w:rFonts w:ascii="Times New Roman" w:hAnsi="Times New Roman" w:cs="Times New Roman"/>
          <w:sz w:val="30"/>
          <w:szCs w:val="30"/>
        </w:rPr>
        <w:t>с теми же вызовами.</w:t>
      </w:r>
      <w:r w:rsidR="001566A8">
        <w:rPr>
          <w:rFonts w:ascii="Times New Roman" w:hAnsi="Times New Roman" w:cs="Times New Roman"/>
          <w:sz w:val="30"/>
          <w:szCs w:val="30"/>
        </w:rPr>
        <w:t xml:space="preserve"> 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Демографический фактор и понятие демографической безопасности закреплены в </w:t>
      </w:r>
      <w:r w:rsidR="008B0495" w:rsidRPr="008B0495">
        <w:rPr>
          <w:rFonts w:ascii="Times New Roman" w:hAnsi="Times New Roman" w:cs="Times New Roman"/>
          <w:b/>
          <w:sz w:val="30"/>
          <w:szCs w:val="30"/>
        </w:rPr>
        <w:t xml:space="preserve">Концепции национальной безопасности Республики </w:t>
      </w:r>
      <w:r w:rsidR="008B0495" w:rsidRPr="008A15BB">
        <w:rPr>
          <w:rFonts w:ascii="Times New Roman" w:hAnsi="Times New Roman" w:cs="Times New Roman"/>
          <w:b/>
          <w:spacing w:val="-6"/>
          <w:sz w:val="30"/>
          <w:szCs w:val="30"/>
        </w:rPr>
        <w:t>Беларусь</w:t>
      </w:r>
      <w:r w:rsidR="008B0495" w:rsidRPr="008A15BB">
        <w:rPr>
          <w:rFonts w:ascii="Times New Roman" w:hAnsi="Times New Roman" w:cs="Times New Roman"/>
          <w:spacing w:val="-6"/>
          <w:sz w:val="30"/>
          <w:szCs w:val="30"/>
        </w:rPr>
        <w:t>, утвержденной Всебелорусским народным собранием 25 апреля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 2024 г</w:t>
      </w:r>
      <w:r w:rsidR="008B0495">
        <w:rPr>
          <w:rFonts w:ascii="Times New Roman" w:hAnsi="Times New Roman" w:cs="Times New Roman"/>
          <w:sz w:val="30"/>
          <w:szCs w:val="30"/>
        </w:rPr>
        <w:t>.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</w:t>
      </w:r>
      <w:r w:rsidR="006F6800">
        <w:rPr>
          <w:rFonts w:ascii="Times New Roman" w:hAnsi="Times New Roman" w:cs="Times New Roman"/>
          <w:sz w:val="30"/>
          <w:szCs w:val="30"/>
        </w:rPr>
        <w:t>Значительное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внимани</w:t>
      </w:r>
      <w:r w:rsidR="00387835">
        <w:rPr>
          <w:rFonts w:ascii="Times New Roman" w:hAnsi="Times New Roman" w:cs="Times New Roman"/>
          <w:sz w:val="30"/>
          <w:szCs w:val="30"/>
        </w:rPr>
        <w:t>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проблеме низких темпов воспроизводства населения и сокращения трудоспособного населения уделено в </w:t>
      </w:r>
      <w:r w:rsidR="00507753" w:rsidRPr="00507753">
        <w:rPr>
          <w:rFonts w:ascii="Times New Roman" w:hAnsi="Times New Roman" w:cs="Times New Roman"/>
          <w:b/>
          <w:bCs/>
          <w:sz w:val="30"/>
          <w:szCs w:val="30"/>
        </w:rPr>
        <w:t>Национальной стратегии устойчивого развития Республики Беларусь на период до 2040 года</w:t>
      </w:r>
      <w:r w:rsidR="0050775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04CFF64" w14:textId="787550B8" w:rsidR="00253B02" w:rsidRPr="00BD1303" w:rsidRDefault="00253B02" w:rsidP="00BD130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7282158" w14:textId="77777777" w:rsidR="00AD248D" w:rsidRDefault="00AD248D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тратегии сформированы принципы новой демографической политики Беларуси, которую можно назвать </w:t>
      </w:r>
      <w:r w:rsidRPr="00AD2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политикой народосбережения.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 Акцент сделан на сохранение накопленных человеческих ресурсов. На поступательный рост ожидаемой продолжительности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развитие демографической культуры населения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распространение модели здорового образа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укрепление брачных и семейных отношений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предотвращение и снижение оттока населения из страны.</w:t>
      </w:r>
    </w:p>
    <w:p w14:paraId="5F930C0D" w14:textId="57F9D9DF" w:rsidR="00253B02" w:rsidRPr="00BD1303" w:rsidRDefault="00567C45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По данным последней переписи населения, в нашей стране проживает свыше 2,6 млн семей, из них 43,7% воспитывают детей в возрасте до 18 лет.</w:t>
      </w:r>
    </w:p>
    <w:p w14:paraId="2DA80167" w14:textId="29212ECB" w:rsidR="00253B02" w:rsidRPr="00BD1303" w:rsidRDefault="006F33E7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Средний</w:t>
      </w:r>
      <w:r w:rsidR="00567C45"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 размер семьи в Республике Беларусь – 2,9 человека.</w:t>
      </w:r>
    </w:p>
    <w:p w14:paraId="47550C38" w14:textId="066B02ED" w:rsidR="00567C45" w:rsidRPr="00BD1303" w:rsidRDefault="00567C45" w:rsidP="00BD130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По количеству детей более половины </w:t>
      </w:r>
      <w:r w:rsidR="008B1163" w:rsidRPr="00BD1303">
        <w:rPr>
          <w:rFonts w:ascii="Times New Roman" w:hAnsi="Times New Roman" w:cs="Times New Roman"/>
          <w:i/>
          <w:iCs/>
          <w:sz w:val="28"/>
          <w:szCs w:val="28"/>
        </w:rPr>
        <w:t>белорусских семей (57,3%) имеют одного ребенка, треть семей (33,5%) – двух детей. Многодетные семьи, имеющие трех и более детей, составляют 9,2%.</w:t>
      </w:r>
    </w:p>
    <w:p w14:paraId="6D21E7A1" w14:textId="3CB4E196" w:rsidR="007C32C3" w:rsidRDefault="007C32C3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</w:t>
      </w:r>
      <w:r w:rsidR="00AD248D">
        <w:rPr>
          <w:rFonts w:ascii="Times New Roman" w:hAnsi="Times New Roman" w:cs="Times New Roman"/>
          <w:sz w:val="30"/>
          <w:szCs w:val="30"/>
        </w:rPr>
        <w:t>медленная</w:t>
      </w:r>
      <w:r>
        <w:rPr>
          <w:rFonts w:ascii="Times New Roman" w:hAnsi="Times New Roman" w:cs="Times New Roman"/>
          <w:sz w:val="30"/>
          <w:szCs w:val="30"/>
        </w:rPr>
        <w:t xml:space="preserve">, однако неумолимая депопуляция. </w:t>
      </w:r>
    </w:p>
    <w:p w14:paraId="785EFADA" w14:textId="47C0ABFD" w:rsidR="00A63F07" w:rsidRDefault="007C32C3" w:rsidP="00A63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перечислим, что </w:t>
      </w:r>
      <w:r w:rsidR="00A63F07">
        <w:rPr>
          <w:rFonts w:ascii="Times New Roman" w:hAnsi="Times New Roman" w:cs="Times New Roman"/>
          <w:sz w:val="30"/>
          <w:szCs w:val="30"/>
        </w:rPr>
        <w:t xml:space="preserve">же </w:t>
      </w:r>
      <w:r>
        <w:rPr>
          <w:rFonts w:ascii="Times New Roman" w:hAnsi="Times New Roman" w:cs="Times New Roman"/>
          <w:sz w:val="30"/>
          <w:szCs w:val="30"/>
        </w:rPr>
        <w:t xml:space="preserve">делается в нашей стране для того, чтобы стимулировать движение в нужную нам сторону. </w:t>
      </w:r>
      <w:r w:rsidR="00953EB0">
        <w:rPr>
          <w:rFonts w:ascii="Times New Roman" w:hAnsi="Times New Roman" w:cs="Times New Roman"/>
          <w:sz w:val="30"/>
          <w:szCs w:val="30"/>
        </w:rPr>
        <w:t xml:space="preserve">Ведь </w:t>
      </w:r>
      <w:r w:rsidR="00A63F07">
        <w:rPr>
          <w:rFonts w:ascii="Times New Roman" w:hAnsi="Times New Roman" w:cs="Times New Roman"/>
          <w:sz w:val="30"/>
          <w:szCs w:val="30"/>
        </w:rPr>
        <w:t>на деле у нас с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формирована </w:t>
      </w:r>
      <w:r w:rsidR="00A63F07" w:rsidRPr="00387835">
        <w:rPr>
          <w:rFonts w:ascii="Times New Roman" w:hAnsi="Times New Roman" w:cs="Times New Roman"/>
          <w:b/>
          <w:bCs/>
          <w:sz w:val="30"/>
          <w:szCs w:val="30"/>
        </w:rPr>
        <w:t>действенная система правовой защиты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семьи, материнства</w:t>
      </w:r>
      <w:r w:rsidR="00A63F07">
        <w:rPr>
          <w:rFonts w:ascii="Times New Roman" w:hAnsi="Times New Roman" w:cs="Times New Roman"/>
          <w:sz w:val="30"/>
          <w:szCs w:val="30"/>
        </w:rPr>
        <w:t>,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отцовства и детства, гарантированная государством.</w:t>
      </w:r>
    </w:p>
    <w:p w14:paraId="6888B11A" w14:textId="2898A6C2" w:rsidR="004F6936" w:rsidRPr="00953EB0" w:rsidRDefault="00A63F0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фундаменте лежит п</w:t>
      </w:r>
      <w:r w:rsidR="001B622A" w:rsidRPr="001B622A">
        <w:rPr>
          <w:rFonts w:ascii="Times New Roman" w:hAnsi="Times New Roman" w:cs="Times New Roman"/>
          <w:sz w:val="30"/>
          <w:szCs w:val="30"/>
        </w:rPr>
        <w:t>рочн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правов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регулирования брачных и семейных отношений</w:t>
      </w:r>
      <w:r>
        <w:rPr>
          <w:rFonts w:ascii="Times New Roman" w:hAnsi="Times New Roman" w:cs="Times New Roman"/>
          <w:sz w:val="30"/>
          <w:szCs w:val="30"/>
        </w:rPr>
        <w:t xml:space="preserve">, прямо изложенная в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Конституци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1B622A" w:rsidRPr="001B622A">
        <w:rPr>
          <w:rFonts w:ascii="Times New Roman" w:hAnsi="Times New Roman" w:cs="Times New Roman"/>
          <w:sz w:val="30"/>
          <w:szCs w:val="30"/>
        </w:rPr>
        <w:t>.</w:t>
      </w:r>
      <w:r w:rsidR="001B622A">
        <w:rPr>
          <w:rFonts w:ascii="Times New Roman" w:hAnsi="Times New Roman" w:cs="Times New Roman"/>
          <w:sz w:val="30"/>
          <w:szCs w:val="30"/>
        </w:rPr>
        <w:t xml:space="preserve"> В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Основном Законе закреплен</w:t>
      </w:r>
      <w:r w:rsidR="001B622A">
        <w:rPr>
          <w:rFonts w:ascii="Times New Roman" w:hAnsi="Times New Roman" w:cs="Times New Roman"/>
          <w:sz w:val="30"/>
          <w:szCs w:val="30"/>
        </w:rPr>
        <w:t>о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определени</w:t>
      </w:r>
      <w:r w:rsidR="001B622A">
        <w:rPr>
          <w:rFonts w:ascii="Times New Roman" w:hAnsi="Times New Roman" w:cs="Times New Roman"/>
          <w:sz w:val="30"/>
          <w:szCs w:val="30"/>
        </w:rPr>
        <w:t>е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брака как союза женщины и мужчины</w:t>
      </w:r>
      <w:r w:rsid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и в этом т</w:t>
      </w:r>
      <w:r w:rsidR="001B622A" w:rsidRPr="001B622A">
        <w:rPr>
          <w:rFonts w:ascii="Times New Roman" w:hAnsi="Times New Roman" w:cs="Times New Roman"/>
          <w:sz w:val="30"/>
          <w:szCs w:val="30"/>
        </w:rPr>
        <w:t>радиционном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понимании </w:t>
      </w:r>
      <w:r w:rsidR="00953EB0">
        <w:rPr>
          <w:rFonts w:ascii="Times New Roman" w:hAnsi="Times New Roman" w:cs="Times New Roman"/>
          <w:sz w:val="30"/>
          <w:szCs w:val="30"/>
        </w:rPr>
        <w:t xml:space="preserve">брак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получил высшую государственную защиту. </w:t>
      </w:r>
      <w:r w:rsidR="00953EB0">
        <w:rPr>
          <w:rFonts w:ascii="Times New Roman" w:hAnsi="Times New Roman" w:cs="Times New Roman"/>
          <w:sz w:val="30"/>
          <w:szCs w:val="30"/>
        </w:rPr>
        <w:t>Э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то не ущемление прав, а четкое определение института, </w:t>
      </w:r>
      <w:r w:rsidR="001B622A" w:rsidRPr="00953EB0">
        <w:rPr>
          <w:rFonts w:ascii="Times New Roman" w:hAnsi="Times New Roman" w:cs="Times New Roman"/>
          <w:bCs/>
          <w:sz w:val="30"/>
          <w:szCs w:val="30"/>
        </w:rPr>
        <w:t>предназначенного для продолжения рода и естественного воспитания детей.</w:t>
      </w:r>
    </w:p>
    <w:p w14:paraId="1DAFED6C" w14:textId="77777777" w:rsidR="006F33E7" w:rsidRDefault="00953EB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Сами же м</w:t>
      </w:r>
      <w:r w:rsidR="00A63F07">
        <w:rPr>
          <w:rFonts w:ascii="Times New Roman" w:hAnsi="Times New Roman" w:cs="Times New Roman"/>
          <w:sz w:val="30"/>
          <w:szCs w:val="30"/>
        </w:rPr>
        <w:t xml:space="preserve">еры же государственной поддержки семей с детьми, материнства и отцовства в нашей стране разнообразны </w:t>
      </w:r>
      <w:r w:rsidR="00A93EA0">
        <w:rPr>
          <w:rFonts w:ascii="Times New Roman" w:hAnsi="Times New Roman" w:cs="Times New Roman"/>
          <w:sz w:val="30"/>
          <w:szCs w:val="30"/>
        </w:rPr>
        <w:t xml:space="preserve">и </w:t>
      </w:r>
      <w:r w:rsidR="00A63F07">
        <w:rPr>
          <w:rFonts w:ascii="Times New Roman" w:hAnsi="Times New Roman" w:cs="Times New Roman"/>
          <w:sz w:val="30"/>
          <w:szCs w:val="30"/>
        </w:rPr>
        <w:t xml:space="preserve">постоянно совершенствуются. К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A63F07">
        <w:rPr>
          <w:rFonts w:ascii="Times New Roman" w:hAnsi="Times New Roman" w:cs="Times New Roman"/>
          <w:sz w:val="30"/>
          <w:szCs w:val="30"/>
        </w:rPr>
        <w:t>числу</w:t>
      </w:r>
      <w:r>
        <w:rPr>
          <w:rFonts w:ascii="Times New Roman" w:hAnsi="Times New Roman" w:cs="Times New Roman"/>
          <w:sz w:val="30"/>
          <w:szCs w:val="30"/>
        </w:rPr>
        <w:t xml:space="preserve">, например, </w:t>
      </w:r>
      <w:r w:rsidR="00A63F07">
        <w:rPr>
          <w:rFonts w:ascii="Times New Roman" w:hAnsi="Times New Roman" w:cs="Times New Roman"/>
          <w:sz w:val="30"/>
          <w:szCs w:val="30"/>
        </w:rPr>
        <w:t>относятся:</w:t>
      </w:r>
    </w:p>
    <w:p w14:paraId="19E8E2DA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оплачиваемого отпуска по уходу за ребенком в возрасте до 3 лет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3283AB14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выплат</w:t>
      </w:r>
      <w:r w:rsidR="00953EB0" w:rsidRPr="006F33E7">
        <w:rPr>
          <w:rFonts w:ascii="Times New Roman" w:hAnsi="Times New Roman" w:cs="Times New Roman"/>
          <w:sz w:val="30"/>
          <w:szCs w:val="30"/>
        </w:rPr>
        <w:t>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>госпособий при рождении и воспитании детей</w:t>
      </w:r>
      <w:r w:rsidR="006F33E7">
        <w:rPr>
          <w:rFonts w:ascii="Times New Roman" w:hAnsi="Times New Roman" w:cs="Times New Roman"/>
          <w:sz w:val="30"/>
          <w:szCs w:val="30"/>
        </w:rPr>
        <w:t>;</w:t>
      </w:r>
    </w:p>
    <w:p w14:paraId="748FB131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 w:rsidR="008B0495" w:rsidRPr="006F33E7">
        <w:rPr>
          <w:rFonts w:ascii="Times New Roman" w:hAnsi="Times New Roman" w:cs="Times New Roman"/>
          <w:sz w:val="30"/>
          <w:szCs w:val="30"/>
        </w:rPr>
        <w:t>и</w:t>
      </w:r>
      <w:r w:rsidRPr="006F33E7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0E3F4E44" w14:textId="361C3E52" w:rsidR="00831695" w:rsidRP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14:paraId="2D4C155F" w14:textId="067841A8" w:rsidR="004552BC" w:rsidRPr="00504AA0" w:rsidRDefault="004552BC" w:rsidP="00504AA0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656B437" w14:textId="669F692F" w:rsidR="00504AA0" w:rsidRPr="00504AA0" w:rsidRDefault="00953EB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1 января 2025 г. </w:t>
      </w:r>
      <w:r w:rsidR="00504AA0"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увеличен минимальный размер пособия по беременности и родам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474C6557" w14:textId="3A301575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более чем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застрахованных женщин (был 50% БПМ 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 xml:space="preserve">(базового прожиточного минимума) 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или 265 рублей, стал – 100% минимальной заработной платы или 858 рублей относительно каждого месяца больничного);</w:t>
      </w:r>
    </w:p>
    <w:p w14:paraId="58D89FC2" w14:textId="48CE74D1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будущих мам, которые получают образование и еще не вышли на рынок труда (с 50 до 100 % БПМ). </w:t>
      </w:r>
    </w:p>
    <w:p w14:paraId="16D125C8" w14:textId="7B7506EB" w:rsidR="004552BC" w:rsidRPr="00504AA0" w:rsidRDefault="00504AA0" w:rsidP="00504AA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увеличен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минимальный размер пособия 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о временной нетрудоспособности по уходу за ребенком (с 50% БПМ до 100% МЗП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>, минимальной заработной платы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05198C2" w14:textId="3A700916" w:rsidR="004552BC" w:rsidRPr="00504AA0" w:rsidRDefault="00504AA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4AA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A93EA0">
        <w:rPr>
          <w:rFonts w:ascii="Times New Roman" w:hAnsi="Times New Roman" w:cs="Times New Roman"/>
          <w:sz w:val="30"/>
          <w:szCs w:val="30"/>
        </w:rPr>
        <w:t xml:space="preserve"> </w:t>
      </w:r>
      <w:r w:rsidR="005817FB">
        <w:rPr>
          <w:rFonts w:ascii="Times New Roman" w:hAnsi="Times New Roman" w:cs="Times New Roman"/>
          <w:bCs/>
          <w:sz w:val="30"/>
          <w:szCs w:val="30"/>
        </w:rPr>
        <w:t xml:space="preserve">рассматривается вопрос о 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>привяз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ке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 xml:space="preserve">размера 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>пособи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по уходу за ребенком в возрасте до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лет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к реальным доходам получателя</w:t>
      </w:r>
      <w:r w:rsidR="00A93EA0" w:rsidRPr="00A93EA0">
        <w:rPr>
          <w:rFonts w:ascii="Times New Roman" w:hAnsi="Times New Roman" w:cs="Times New Roman"/>
          <w:sz w:val="30"/>
          <w:szCs w:val="30"/>
        </w:rPr>
        <w:t>, п</w:t>
      </w:r>
      <w:r w:rsidRPr="00504AA0">
        <w:rPr>
          <w:rFonts w:ascii="Times New Roman" w:hAnsi="Times New Roman" w:cs="Times New Roman"/>
          <w:sz w:val="30"/>
          <w:szCs w:val="30"/>
        </w:rPr>
        <w:t xml:space="preserve">ри этом минимальный размер пособия не будет ниже действующего, </w:t>
      </w:r>
      <w:r w:rsidR="00A93EA0">
        <w:rPr>
          <w:rFonts w:ascii="Times New Roman" w:hAnsi="Times New Roman" w:cs="Times New Roman"/>
          <w:sz w:val="30"/>
          <w:szCs w:val="30"/>
        </w:rPr>
        <w:t xml:space="preserve">а </w:t>
      </w:r>
      <w:r w:rsidRPr="00504AA0">
        <w:rPr>
          <w:rFonts w:ascii="Times New Roman" w:hAnsi="Times New Roman" w:cs="Times New Roman"/>
          <w:sz w:val="30"/>
          <w:szCs w:val="30"/>
        </w:rPr>
        <w:t>максимальный планируется установить на уровне средней зар</w:t>
      </w:r>
      <w:r w:rsidR="00A93EA0">
        <w:rPr>
          <w:rFonts w:ascii="Times New Roman" w:hAnsi="Times New Roman" w:cs="Times New Roman"/>
          <w:sz w:val="30"/>
          <w:szCs w:val="30"/>
        </w:rPr>
        <w:t>п</w:t>
      </w:r>
      <w:r w:rsidRPr="00504AA0">
        <w:rPr>
          <w:rFonts w:ascii="Times New Roman" w:hAnsi="Times New Roman" w:cs="Times New Roman"/>
          <w:sz w:val="30"/>
          <w:szCs w:val="30"/>
        </w:rPr>
        <w:t>латы по стране.</w:t>
      </w:r>
      <w:r w:rsidR="005017F9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>Расчет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 xml:space="preserve">на </w:t>
      </w:r>
      <w:r w:rsidR="00953EB0">
        <w:rPr>
          <w:rFonts w:ascii="Times New Roman" w:hAnsi="Times New Roman" w:cs="Times New Roman"/>
          <w:sz w:val="30"/>
          <w:szCs w:val="30"/>
        </w:rPr>
        <w:t xml:space="preserve">импульс для </w:t>
      </w:r>
      <w:r w:rsidR="005017F9">
        <w:rPr>
          <w:rFonts w:ascii="Times New Roman" w:hAnsi="Times New Roman" w:cs="Times New Roman"/>
          <w:sz w:val="30"/>
          <w:szCs w:val="30"/>
        </w:rPr>
        <w:t>рождаемости.</w:t>
      </w:r>
    </w:p>
    <w:p w14:paraId="7C553AA0" w14:textId="3FE66702" w:rsidR="00227B09" w:rsidRDefault="008D598E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598E">
        <w:rPr>
          <w:rFonts w:ascii="Times New Roman" w:hAnsi="Times New Roman" w:cs="Times New Roman"/>
          <w:sz w:val="30"/>
          <w:szCs w:val="30"/>
        </w:rPr>
        <w:t>Успешно действует</w:t>
      </w:r>
      <w:r w:rsidR="00A93EA0">
        <w:rPr>
          <w:rFonts w:ascii="Times New Roman" w:hAnsi="Times New Roman" w:cs="Times New Roman"/>
          <w:sz w:val="30"/>
          <w:szCs w:val="30"/>
        </w:rPr>
        <w:t xml:space="preserve"> в Беларуси и </w:t>
      </w:r>
      <w:r w:rsidRPr="008D598E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>
        <w:rPr>
          <w:rFonts w:ascii="Times New Roman" w:hAnsi="Times New Roman" w:cs="Times New Roman"/>
          <w:sz w:val="30"/>
          <w:szCs w:val="30"/>
        </w:rPr>
        <w:t>.</w:t>
      </w:r>
    </w:p>
    <w:p w14:paraId="01F76E54" w14:textId="34624547" w:rsidR="00227B09" w:rsidRPr="00227B09" w:rsidRDefault="00227B09" w:rsidP="00227B0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F4F2910" w14:textId="05EAA215" w:rsidR="004552BC" w:rsidRPr="00227B09" w:rsidRDefault="008D598E" w:rsidP="00227B0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За весь период реализации программы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>.</w:t>
      </w:r>
      <w:r w:rsidR="008B09A6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724C7C" w14:textId="76AEC24C" w:rsidR="0076122C" w:rsidRPr="00227B09" w:rsidRDefault="004C634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 xml:space="preserve">По состоянию на 1 августа 2026 г. принято </w:t>
      </w:r>
      <w:r w:rsidRPr="00227B09">
        <w:rPr>
          <w:rFonts w:ascii="Times New Roman" w:hAnsi="Times New Roman" w:cs="Times New Roman"/>
          <w:b/>
          <w:bCs/>
          <w:i/>
          <w:sz w:val="28"/>
          <w:szCs w:val="28"/>
        </w:rPr>
        <w:t>более 102 тыс. решений о досрочном распоряжении семейным капиталом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, из них </w:t>
      </w:r>
      <w:r w:rsidRPr="00227B0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80% – на </w:t>
      </w:r>
      <w:r w:rsidRPr="00227B09">
        <w:rPr>
          <w:rFonts w:ascii="Times New Roman" w:hAnsi="Times New Roman" w:cs="Times New Roman"/>
          <w:i/>
          <w:spacing w:val="-6"/>
          <w:sz w:val="28"/>
          <w:szCs w:val="28"/>
        </w:rPr>
        <w:t>решение жилищных вопросов семьи, 11% – на медицинские услуги, 9% –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на получение образования.</w:t>
      </w:r>
    </w:p>
    <w:p w14:paraId="4A8B361E" w14:textId="1497C0C1" w:rsidR="004C278A" w:rsidRDefault="00A93EA0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10 </w:t>
      </w:r>
      <w:r w:rsidR="00546E54">
        <w:rPr>
          <w:rFonts w:ascii="Times New Roman" w:hAnsi="Times New Roman" w:cs="Times New Roman"/>
          <w:sz w:val="30"/>
          <w:szCs w:val="30"/>
        </w:rPr>
        <w:t xml:space="preserve">с небольшим </w:t>
      </w:r>
      <w:r>
        <w:rPr>
          <w:rFonts w:ascii="Times New Roman" w:hAnsi="Times New Roman" w:cs="Times New Roman"/>
          <w:sz w:val="30"/>
          <w:szCs w:val="30"/>
        </w:rPr>
        <w:t>лет б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лагодаря </w:t>
      </w:r>
      <w:r w:rsidR="004C278A"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="004C278A" w:rsidRPr="00546E54">
        <w:rPr>
          <w:rFonts w:ascii="Times New Roman" w:hAnsi="Times New Roman" w:cs="Times New Roman"/>
          <w:sz w:val="30"/>
          <w:szCs w:val="30"/>
        </w:rPr>
        <w:t>в Беларус</w:t>
      </w:r>
      <w:r w:rsidR="00546E54" w:rsidRPr="00546E54">
        <w:rPr>
          <w:rFonts w:ascii="Times New Roman" w:hAnsi="Times New Roman" w:cs="Times New Roman"/>
          <w:sz w:val="30"/>
          <w:szCs w:val="30"/>
        </w:rPr>
        <w:t>и</w:t>
      </w:r>
      <w:r w:rsidR="004C278A" w:rsidRPr="00546E54">
        <w:rPr>
          <w:rFonts w:ascii="Times New Roman" w:hAnsi="Times New Roman" w:cs="Times New Roman"/>
          <w:sz w:val="30"/>
          <w:szCs w:val="30"/>
        </w:rPr>
        <w:t xml:space="preserve"> получили 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>на 40% больше рождени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й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 xml:space="preserve"> третьих и последующих детей</w:t>
      </w:r>
      <w:r w:rsidR="004C278A" w:rsidRPr="008B09A6">
        <w:rPr>
          <w:rFonts w:ascii="Times New Roman" w:hAnsi="Times New Roman" w:cs="Times New Roman"/>
          <w:sz w:val="30"/>
          <w:szCs w:val="30"/>
        </w:rPr>
        <w:t>.</w:t>
      </w:r>
      <w:r w:rsidR="004C278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A7E8A6" w14:textId="77777777" w:rsidR="004C278A" w:rsidRPr="00C17D08" w:rsidRDefault="004C278A" w:rsidP="004C278A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1F3F6D7" w14:textId="21F58231" w:rsidR="00546E54" w:rsidRDefault="004C278A" w:rsidP="004C278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Минтруда и соцзащиты, на 1 августа 2026 г. количество многодетных семей в стране составляет 117,4 тыс., в том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числе в Брестской области – 24 тыс. семей (20,5%),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Гомельской –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18,8 тыс. (19%), Минской – 21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 xml:space="preserve"> тыс.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(17,9%), 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 xml:space="preserve">далее идут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Витебск</w:t>
      </w:r>
      <w:r w:rsidR="00A93EA0">
        <w:rPr>
          <w:rFonts w:ascii="Times New Roman" w:hAnsi="Times New Roman" w:cs="Times New Roman"/>
          <w:i/>
          <w:iCs/>
          <w:spacing w:val="-6"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–</w:t>
      </w:r>
      <w:r w:rsidR="00562AF6">
        <w:rPr>
          <w:rFonts w:ascii="Times New Roman" w:hAnsi="Times New Roman" w:cs="Times New Roman"/>
          <w:i/>
          <w:iCs/>
          <w:spacing w:val="-6"/>
          <w:sz w:val="28"/>
          <w:szCs w:val="28"/>
        </w:rPr>
        <w:br/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11,4 тыс.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(9,7%), Гродненск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13,9 (11,9%), Могилевск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области – 12,2 тыс. (10,4%),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proofErr w:type="spellStart"/>
      <w:r w:rsidRPr="00C17D08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инске</w:t>
      </w:r>
      <w:proofErr w:type="spellEnd"/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16 тыс. семей (13,7%). </w:t>
      </w:r>
    </w:p>
    <w:p w14:paraId="082C0CD4" w14:textId="65B763F9" w:rsidR="004C278A" w:rsidRPr="00546E54" w:rsidRDefault="004C278A" w:rsidP="00546E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>Из них 79,4% составляют семьи с тремя детьми, 14,8% – с четырьмя детьми, 3,9% – с пятью детьми, 1,9% – с шестью и более детьми.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В многодетных семьях воспитываются 386,4 тыс.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 xml:space="preserve">каждый четвертый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белорусский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>ребенок растет в многодетной семье.</w:t>
      </w:r>
    </w:p>
    <w:p w14:paraId="27AD994D" w14:textId="781401A9" w:rsidR="0076122C" w:rsidRPr="008A15BB" w:rsidRDefault="004C6341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634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8A15BB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A15BB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  <w:r w:rsidR="00546E54" w:rsidRPr="008A15BB">
        <w:rPr>
          <w:rFonts w:ascii="Times New Roman" w:hAnsi="Times New Roman" w:cs="Times New Roman"/>
          <w:sz w:val="30"/>
          <w:szCs w:val="30"/>
        </w:rPr>
        <w:t xml:space="preserve"> </w:t>
      </w:r>
      <w:r w:rsidR="00227B09" w:rsidRPr="008A15BB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 2029 года.</w:t>
      </w:r>
    </w:p>
    <w:p w14:paraId="54C8F86F" w14:textId="3572DE61" w:rsidR="008B09A6" w:rsidRDefault="00546E5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Также у нас в стране с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емьям с детьми, улучшающим </w:t>
      </w:r>
      <w:r w:rsidR="008B09A6">
        <w:rPr>
          <w:rFonts w:ascii="Times New Roman" w:hAnsi="Times New Roman" w:cs="Times New Roman"/>
          <w:sz w:val="30"/>
          <w:szCs w:val="30"/>
        </w:rPr>
        <w:t xml:space="preserve">свои </w:t>
      </w:r>
      <w:r w:rsidR="008B09A6" w:rsidRPr="008B09A6">
        <w:rPr>
          <w:rFonts w:ascii="Times New Roman" w:hAnsi="Times New Roman" w:cs="Times New Roman"/>
          <w:sz w:val="30"/>
          <w:szCs w:val="30"/>
        </w:rPr>
        <w:t>жилищные условия</w:t>
      </w:r>
      <w:r w:rsidR="008B09A6">
        <w:rPr>
          <w:rFonts w:ascii="Times New Roman" w:hAnsi="Times New Roman" w:cs="Times New Roman"/>
          <w:sz w:val="30"/>
          <w:szCs w:val="30"/>
        </w:rPr>
        <w:t>,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 оказывается </w:t>
      </w:r>
      <w:r w:rsidR="002100E7" w:rsidRPr="002100E7">
        <w:rPr>
          <w:rFonts w:ascii="Times New Roman" w:hAnsi="Times New Roman" w:cs="Times New Roman"/>
          <w:b/>
          <w:sz w:val="30"/>
          <w:szCs w:val="30"/>
        </w:rPr>
        <w:t>гос</w:t>
      </w:r>
      <w:r w:rsidR="008B09A6" w:rsidRPr="002100E7">
        <w:rPr>
          <w:rFonts w:ascii="Times New Roman" w:hAnsi="Times New Roman" w:cs="Times New Roman"/>
          <w:b/>
          <w:sz w:val="30"/>
          <w:szCs w:val="30"/>
        </w:rPr>
        <w:t xml:space="preserve">поддержка </w:t>
      </w:r>
      <w:r w:rsidR="002100E7" w:rsidRPr="008B09A6">
        <w:rPr>
          <w:rFonts w:ascii="Times New Roman" w:hAnsi="Times New Roman" w:cs="Times New Roman"/>
          <w:b/>
          <w:bCs/>
          <w:sz w:val="30"/>
          <w:szCs w:val="30"/>
        </w:rPr>
        <w:t>при строительстве жилья</w:t>
      </w:r>
      <w:r w:rsidR="002100E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B09A6" w:rsidRPr="008B09A6">
        <w:rPr>
          <w:rFonts w:ascii="Times New Roman" w:hAnsi="Times New Roman" w:cs="Times New Roman"/>
          <w:sz w:val="30"/>
          <w:szCs w:val="30"/>
        </w:rPr>
        <w:t>в виде льготных кредитов и (или) одноразовых субсидий</w:t>
      </w:r>
      <w:r w:rsidR="008B09A6">
        <w:rPr>
          <w:rFonts w:ascii="Times New Roman" w:hAnsi="Times New Roman" w:cs="Times New Roman"/>
          <w:sz w:val="30"/>
          <w:szCs w:val="30"/>
        </w:rPr>
        <w:t>.</w:t>
      </w:r>
    </w:p>
    <w:p w14:paraId="4DB50532" w14:textId="54C4726C" w:rsidR="008B09A6" w:rsidRPr="00C17D08" w:rsidRDefault="008B09A6" w:rsidP="00C17D0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5EFC80B" w14:textId="77777777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Максимальный срок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, на который предоставляется льготный кредит, – 20 лет (многодетным семьям и детям-сиротам – 40 лет).</w:t>
      </w:r>
    </w:p>
    <w:p w14:paraId="5488609A" w14:textId="2CB9A4F6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Проценты за пользование льготными кредитами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в течение срока их погашения для: многодетных семей – 1% годовых; молодых семей с двумя детьми – 5% годовых; граждан, в составе семей которых имеются дети-инвалиды – 20% ставки рефинансирования Нацбанка, но не менее 5% годовых.</w:t>
      </w:r>
    </w:p>
    <w:p w14:paraId="6B8F8C96" w14:textId="78EB981D" w:rsidR="008B09A6" w:rsidRPr="00C17D08" w:rsidRDefault="008B09A6" w:rsidP="00C17D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Кроме того, предоставляется </w:t>
      </w: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финансовая помощь государства в погашении задолженности по льготным кредитам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63F5274" w14:textId="7ED656AB" w:rsidR="003B15EA" w:rsidRDefault="003B15EA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5EA">
        <w:rPr>
          <w:rFonts w:ascii="Times New Roman" w:hAnsi="Times New Roman" w:cs="Times New Roman"/>
          <w:sz w:val="30"/>
          <w:szCs w:val="30"/>
        </w:rPr>
        <w:t>Государство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B15EA">
        <w:rPr>
          <w:rFonts w:ascii="Times New Roman" w:hAnsi="Times New Roman" w:cs="Times New Roman"/>
          <w:sz w:val="30"/>
          <w:szCs w:val="30"/>
        </w:rPr>
        <w:t xml:space="preserve">усилило поддержку </w:t>
      </w:r>
      <w:r w:rsidR="00546E54">
        <w:rPr>
          <w:rFonts w:ascii="Times New Roman" w:hAnsi="Times New Roman" w:cs="Times New Roman"/>
          <w:sz w:val="30"/>
          <w:szCs w:val="30"/>
        </w:rPr>
        <w:t xml:space="preserve">и тех </w:t>
      </w:r>
      <w:r w:rsidRPr="003B15EA">
        <w:rPr>
          <w:rFonts w:ascii="Times New Roman" w:hAnsi="Times New Roman" w:cs="Times New Roman"/>
          <w:sz w:val="30"/>
          <w:szCs w:val="30"/>
        </w:rPr>
        <w:t xml:space="preserve">семей, которым требуется </w:t>
      </w:r>
      <w:r w:rsidRPr="003B15EA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546E54" w:rsidRPr="00546E54">
        <w:rPr>
          <w:rFonts w:ascii="Times New Roman" w:hAnsi="Times New Roman" w:cs="Times New Roman"/>
          <w:sz w:val="30"/>
          <w:szCs w:val="30"/>
        </w:rPr>
        <w:t xml:space="preserve"> причем </w:t>
      </w:r>
      <w:r w:rsidR="00546E54">
        <w:rPr>
          <w:rFonts w:ascii="Times New Roman" w:hAnsi="Times New Roman" w:cs="Times New Roman"/>
          <w:sz w:val="30"/>
          <w:szCs w:val="30"/>
        </w:rPr>
        <w:t>масштабные изменения в этой сфере з</w:t>
      </w:r>
      <w:r w:rsidRPr="00BD576B">
        <w:rPr>
          <w:rFonts w:ascii="Times New Roman" w:hAnsi="Times New Roman" w:cs="Times New Roman"/>
          <w:sz w:val="30"/>
          <w:szCs w:val="30"/>
        </w:rPr>
        <w:t>аконодательно закреплены</w:t>
      </w:r>
      <w:r w:rsidR="00546E54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C983DB5" w14:textId="549AB1F8" w:rsidR="003B15EA" w:rsidRPr="00130C3C" w:rsidRDefault="003B15EA" w:rsidP="00130C3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6A4762C2" w14:textId="09DA2B7D" w:rsidR="00BD576B" w:rsidRPr="00130C3C" w:rsidRDefault="00BD576B" w:rsidP="00130C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Указ</w:t>
      </w:r>
      <w:r w:rsidR="008841C7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а </w:t>
      </w: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Президента Республики Беларусь № 100 от 23 марта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2026 г., количество бесплатных попыток 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экстракорпорально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оплодотворени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(далее –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>ЭКО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было увеличено с одной до двух.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Право на них имеют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 xml:space="preserve">не только 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супружеские пары,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>но и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женщины, не состоящие в браке. Бесплатное ЭКО проводится только в государственных медучреждениях.</w:t>
      </w:r>
    </w:p>
    <w:p w14:paraId="5E69411B" w14:textId="648BB039" w:rsidR="008B09A6" w:rsidRDefault="0020555C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0555C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20555C">
        <w:rPr>
          <w:rFonts w:ascii="Times New Roman" w:hAnsi="Times New Roman" w:cs="Times New Roman"/>
          <w:sz w:val="30"/>
          <w:szCs w:val="30"/>
        </w:rPr>
        <w:t xml:space="preserve"> указа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555C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2100E7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>гарантирующе</w:t>
      </w:r>
      <w:r w:rsidR="00987EEE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987EEE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>
        <w:rPr>
          <w:rFonts w:ascii="Times New Roman" w:hAnsi="Times New Roman" w:cs="Times New Roman"/>
          <w:sz w:val="30"/>
          <w:szCs w:val="30"/>
        </w:rPr>
        <w:t>процедур</w:t>
      </w:r>
      <w:r w:rsidR="00CD3A4B">
        <w:rPr>
          <w:rFonts w:ascii="Times New Roman" w:hAnsi="Times New Roman" w:cs="Times New Roman"/>
          <w:sz w:val="30"/>
          <w:szCs w:val="30"/>
        </w:rPr>
        <w:t>ы</w:t>
      </w:r>
      <w:r w:rsidR="00B75992" w:rsidRPr="00987EEE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987EEE">
        <w:rPr>
          <w:rFonts w:ascii="Times New Roman" w:hAnsi="Times New Roman" w:cs="Times New Roman"/>
          <w:sz w:val="30"/>
          <w:szCs w:val="30"/>
        </w:rPr>
        <w:t>,</w:t>
      </w:r>
      <w:r w:rsidRPr="00987EEE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987EEE">
        <w:rPr>
          <w:rFonts w:ascii="Times New Roman" w:hAnsi="Times New Roman" w:cs="Times New Roman"/>
          <w:sz w:val="30"/>
          <w:szCs w:val="30"/>
        </w:rPr>
        <w:t xml:space="preserve"> </w:t>
      </w:r>
      <w:r w:rsidRPr="00987EEE">
        <w:rPr>
          <w:rFonts w:ascii="Times New Roman" w:hAnsi="Times New Roman" w:cs="Times New Roman"/>
          <w:sz w:val="30"/>
          <w:szCs w:val="30"/>
        </w:rPr>
        <w:lastRenderedPageBreak/>
        <w:t xml:space="preserve">родились </w:t>
      </w:r>
      <w:r w:rsidRPr="00987EEE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987EEE">
        <w:rPr>
          <w:rFonts w:ascii="Times New Roman" w:hAnsi="Times New Roman" w:cs="Times New Roman"/>
          <w:sz w:val="30"/>
          <w:szCs w:val="30"/>
        </w:rPr>
        <w:t>.</w:t>
      </w:r>
      <w:r w:rsidR="00451403" w:rsidRPr="00987EEE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</w:t>
      </w:r>
      <w:r w:rsidR="00451403">
        <w:rPr>
          <w:rFonts w:ascii="Times New Roman" w:hAnsi="Times New Roman" w:cs="Times New Roman"/>
          <w:sz w:val="30"/>
          <w:szCs w:val="30"/>
        </w:rPr>
        <w:t xml:space="preserve"> стране составляет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42,1% за 2025 год</w:t>
      </w:r>
      <w:r w:rsidR="00451403">
        <w:rPr>
          <w:rFonts w:ascii="Times New Roman" w:hAnsi="Times New Roman" w:cs="Times New Roman"/>
          <w:sz w:val="30"/>
          <w:szCs w:val="30"/>
        </w:rPr>
        <w:t>. Это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значительно выше средней по миру </w:t>
      </w:r>
      <w:r w:rsidR="00451403" w:rsidRPr="00130C3C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>
        <w:rPr>
          <w:rFonts w:ascii="Times New Roman" w:hAnsi="Times New Roman" w:cs="Times New Roman"/>
          <w:sz w:val="30"/>
          <w:szCs w:val="30"/>
        </w:rPr>
        <w:t>, что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подтверждает высокий уровень медицинских технологий в </w:t>
      </w:r>
      <w:r w:rsidR="00451403">
        <w:rPr>
          <w:rFonts w:ascii="Times New Roman" w:hAnsi="Times New Roman" w:cs="Times New Roman"/>
          <w:sz w:val="30"/>
          <w:szCs w:val="30"/>
        </w:rPr>
        <w:t>Беларуси</w:t>
      </w:r>
      <w:r w:rsidR="00451403" w:rsidRPr="00451403">
        <w:rPr>
          <w:rFonts w:ascii="Times New Roman" w:hAnsi="Times New Roman" w:cs="Times New Roman"/>
          <w:sz w:val="30"/>
          <w:szCs w:val="30"/>
        </w:rPr>
        <w:t>.</w:t>
      </w:r>
    </w:p>
    <w:p w14:paraId="5706EED4" w14:textId="587E8476" w:rsidR="001A6484" w:rsidRDefault="00546E54" w:rsidP="00FE2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Подытожить можно так: г</w:t>
      </w:r>
      <w:r w:rsidR="00AD4380" w:rsidRPr="00AD4380">
        <w:rPr>
          <w:rFonts w:ascii="Times New Roman" w:hAnsi="Times New Roman" w:cs="Times New Roman"/>
          <w:sz w:val="30"/>
          <w:szCs w:val="30"/>
        </w:rPr>
        <w:t>осударственная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социальная политика Республики Беларусь традиционно направлена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на всестороннюю поддержку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="00AD4380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</w:p>
    <w:p w14:paraId="5B9B11D9" w14:textId="77777777" w:rsidR="00C773F4" w:rsidRDefault="00C773F4" w:rsidP="005C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185C09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0B045155" w14:textId="1D4FE4FE" w:rsidR="007D60EB" w:rsidRDefault="00B60EC3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Нельзя обойти вниманием тот не</w:t>
      </w:r>
      <w:r w:rsidR="00DD6471">
        <w:rPr>
          <w:rFonts w:ascii="Times New Roman" w:hAnsi="Times New Roman" w:cs="Times New Roman"/>
          <w:sz w:val="30"/>
          <w:szCs w:val="30"/>
        </w:rPr>
        <w:t xml:space="preserve">оспоримый </w:t>
      </w:r>
      <w:r>
        <w:rPr>
          <w:rFonts w:ascii="Times New Roman" w:hAnsi="Times New Roman" w:cs="Times New Roman"/>
          <w:sz w:val="30"/>
          <w:szCs w:val="30"/>
        </w:rPr>
        <w:t xml:space="preserve">факт, что </w:t>
      </w:r>
      <w:r w:rsidR="00FD3F2A" w:rsidRPr="00FD3F2A">
        <w:rPr>
          <w:rFonts w:ascii="Times New Roman" w:hAnsi="Times New Roman" w:cs="Times New Roman"/>
          <w:sz w:val="30"/>
          <w:szCs w:val="30"/>
        </w:rPr>
        <w:t>на демографическое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поведение </w:t>
      </w:r>
      <w:r>
        <w:rPr>
          <w:rFonts w:ascii="Times New Roman" w:hAnsi="Times New Roman" w:cs="Times New Roman"/>
          <w:sz w:val="30"/>
          <w:szCs w:val="30"/>
        </w:rPr>
        <w:t>населени</w:t>
      </w:r>
      <w:r w:rsidR="00DD6471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нашей стране, </w:t>
      </w:r>
      <w:r w:rsidR="00FD3F2A">
        <w:rPr>
          <w:rFonts w:ascii="Times New Roman" w:hAnsi="Times New Roman" w:cs="Times New Roman"/>
          <w:sz w:val="30"/>
          <w:szCs w:val="30"/>
        </w:rPr>
        <w:t>оказыва</w:t>
      </w:r>
      <w:r w:rsidR="00040198">
        <w:rPr>
          <w:rFonts w:ascii="Times New Roman" w:hAnsi="Times New Roman" w:cs="Times New Roman"/>
          <w:sz w:val="30"/>
          <w:szCs w:val="30"/>
        </w:rPr>
        <w:t>е</w:t>
      </w:r>
      <w:r w:rsidR="00FD3F2A">
        <w:rPr>
          <w:rFonts w:ascii="Times New Roman" w:hAnsi="Times New Roman" w:cs="Times New Roman"/>
          <w:sz w:val="30"/>
          <w:szCs w:val="30"/>
        </w:rPr>
        <w:t>т</w:t>
      </w:r>
      <w:r w:rsidR="00040198">
        <w:rPr>
          <w:rFonts w:ascii="Times New Roman" w:hAnsi="Times New Roman" w:cs="Times New Roman"/>
          <w:sz w:val="30"/>
          <w:szCs w:val="30"/>
        </w:rPr>
        <w:t>ся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невиданное ранее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деструктивное влияние</w:t>
      </w:r>
      <w:r w:rsidR="00FD3F2A"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посредством Интернета</w:t>
      </w:r>
      <w:r w:rsidR="00987EEE" w:rsidRPr="00987EEE">
        <w:rPr>
          <w:rFonts w:ascii="Times New Roman" w:hAnsi="Times New Roman" w:cs="Times New Roman"/>
          <w:bCs/>
          <w:sz w:val="30"/>
          <w:szCs w:val="30"/>
        </w:rPr>
        <w:t>.</w:t>
      </w:r>
      <w:r w:rsidR="0093200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соцсетях, на цифровых </w:t>
      </w:r>
      <w:r w:rsidR="00FD3F2A" w:rsidRPr="00FD3F2A">
        <w:rPr>
          <w:rFonts w:ascii="Times New Roman" w:hAnsi="Times New Roman" w:cs="Times New Roman"/>
          <w:sz w:val="30"/>
          <w:szCs w:val="30"/>
        </w:rPr>
        <w:t>платформ</w:t>
      </w:r>
      <w:r>
        <w:rPr>
          <w:rFonts w:ascii="Times New Roman" w:hAnsi="Times New Roman" w:cs="Times New Roman"/>
          <w:sz w:val="30"/>
          <w:szCs w:val="30"/>
        </w:rPr>
        <w:t xml:space="preserve">ах </w:t>
      </w:r>
      <w:r w:rsidR="00FD3F2A" w:rsidRPr="00FD3F2A">
        <w:rPr>
          <w:rFonts w:ascii="Times New Roman" w:hAnsi="Times New Roman" w:cs="Times New Roman"/>
          <w:sz w:val="30"/>
          <w:szCs w:val="30"/>
        </w:rPr>
        <w:t>зачастую</w:t>
      </w:r>
      <w:r>
        <w:rPr>
          <w:rFonts w:ascii="Times New Roman" w:hAnsi="Times New Roman" w:cs="Times New Roman"/>
          <w:sz w:val="30"/>
          <w:szCs w:val="30"/>
        </w:rPr>
        <w:t xml:space="preserve"> продвигают </w:t>
      </w:r>
      <w:r w:rsidR="00FD3F2A" w:rsidRPr="00FD3F2A">
        <w:rPr>
          <w:rFonts w:ascii="Times New Roman" w:hAnsi="Times New Roman" w:cs="Times New Roman"/>
          <w:sz w:val="30"/>
          <w:szCs w:val="30"/>
        </w:rPr>
        <w:t>модели поведения,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противоречащие </w:t>
      </w:r>
      <w:r w:rsidR="00894DAF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FD3F2A">
        <w:rPr>
          <w:rFonts w:ascii="Times New Roman" w:hAnsi="Times New Roman" w:cs="Times New Roman"/>
          <w:sz w:val="30"/>
          <w:szCs w:val="30"/>
        </w:rPr>
        <w:t>традиционным семейным устоям</w:t>
      </w:r>
      <w:r w:rsidR="00987EEE">
        <w:rPr>
          <w:rFonts w:ascii="Times New Roman" w:hAnsi="Times New Roman" w:cs="Times New Roman"/>
          <w:sz w:val="30"/>
          <w:szCs w:val="30"/>
        </w:rPr>
        <w:t>,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пропаганд</w:t>
      </w:r>
      <w:r w:rsidR="00987EEE">
        <w:rPr>
          <w:rFonts w:ascii="Times New Roman" w:hAnsi="Times New Roman" w:cs="Times New Roman"/>
          <w:sz w:val="30"/>
          <w:szCs w:val="30"/>
        </w:rPr>
        <w:t>ируя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эгоцентризм, упрощенны</w:t>
      </w:r>
      <w:r w:rsidR="00987EEE">
        <w:rPr>
          <w:rFonts w:ascii="Times New Roman" w:hAnsi="Times New Roman" w:cs="Times New Roman"/>
          <w:sz w:val="30"/>
          <w:szCs w:val="30"/>
        </w:rPr>
        <w:t>е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форм</w:t>
      </w:r>
      <w:r w:rsidR="00987EEE">
        <w:rPr>
          <w:rFonts w:ascii="Times New Roman" w:hAnsi="Times New Roman" w:cs="Times New Roman"/>
          <w:sz w:val="30"/>
          <w:szCs w:val="30"/>
        </w:rPr>
        <w:t>ы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семейных отношений.</w:t>
      </w:r>
      <w:r w:rsidR="00932007">
        <w:rPr>
          <w:rFonts w:ascii="Times New Roman" w:hAnsi="Times New Roman" w:cs="Times New Roman"/>
          <w:sz w:val="30"/>
          <w:szCs w:val="30"/>
        </w:rPr>
        <w:t xml:space="preserve"> Н</w:t>
      </w:r>
      <w:r w:rsidR="00932007" w:rsidRPr="00932007">
        <w:rPr>
          <w:rFonts w:ascii="Times New Roman" w:hAnsi="Times New Roman" w:cs="Times New Roman"/>
          <w:sz w:val="30"/>
          <w:szCs w:val="30"/>
        </w:rPr>
        <w:t>аблюда</w:t>
      </w:r>
      <w:r w:rsidR="00932007">
        <w:rPr>
          <w:rFonts w:ascii="Times New Roman" w:hAnsi="Times New Roman" w:cs="Times New Roman"/>
          <w:sz w:val="30"/>
          <w:szCs w:val="30"/>
        </w:rPr>
        <w:t>е</w:t>
      </w:r>
      <w:r w:rsidR="00932007" w:rsidRPr="00932007">
        <w:rPr>
          <w:rFonts w:ascii="Times New Roman" w:hAnsi="Times New Roman" w:cs="Times New Roman"/>
          <w:sz w:val="30"/>
          <w:szCs w:val="30"/>
        </w:rPr>
        <w:t>тся тенденци</w:t>
      </w:r>
      <w:r w:rsidR="00932007">
        <w:rPr>
          <w:rFonts w:ascii="Times New Roman" w:hAnsi="Times New Roman" w:cs="Times New Roman"/>
          <w:sz w:val="30"/>
          <w:szCs w:val="30"/>
        </w:rPr>
        <w:t>я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на «европеизацию» семьи</w:t>
      </w:r>
      <w:r w:rsidR="00894DAF">
        <w:rPr>
          <w:rFonts w:ascii="Times New Roman" w:hAnsi="Times New Roman" w:cs="Times New Roman"/>
          <w:sz w:val="30"/>
          <w:szCs w:val="30"/>
        </w:rPr>
        <w:t>: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а также усиление движения </w:t>
      </w:r>
      <w:r w:rsidR="00E25891" w:rsidRPr="00E25891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E25891" w:rsidRPr="00E25891">
        <w:rPr>
          <w:rFonts w:ascii="Times New Roman" w:hAnsi="Times New Roman" w:cs="Times New Roman"/>
          <w:sz w:val="30"/>
          <w:szCs w:val="30"/>
        </w:rPr>
        <w:t>чайлдфри</w:t>
      </w:r>
      <w:proofErr w:type="spellEnd"/>
      <w:r w:rsidR="00E25891" w:rsidRPr="00E25891">
        <w:rPr>
          <w:rFonts w:ascii="Times New Roman" w:hAnsi="Times New Roman" w:cs="Times New Roman"/>
          <w:sz w:val="30"/>
          <w:szCs w:val="30"/>
        </w:rPr>
        <w:t>»</w:t>
      </w:r>
      <w:r w:rsidR="00E25891" w:rsidRPr="00932007">
        <w:rPr>
          <w:rFonts w:ascii="Times New Roman" w:hAnsi="Times New Roman" w:cs="Times New Roman"/>
          <w:sz w:val="30"/>
          <w:szCs w:val="30"/>
        </w:rPr>
        <w:t xml:space="preserve"> 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child-free</w:t>
      </w:r>
      <w:proofErr w:type="spellEnd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E25891">
        <w:rPr>
          <w:rFonts w:ascii="Times New Roman" w:hAnsi="Times New Roman" w:cs="Times New Roman"/>
          <w:i/>
          <w:iCs/>
          <w:sz w:val="28"/>
          <w:szCs w:val="28"/>
        </w:rPr>
        <w:t xml:space="preserve">, с англ. – </w:t>
      </w:r>
      <w:r w:rsidR="00E25891" w:rsidRPr="00E25891">
        <w:rPr>
          <w:rFonts w:ascii="Times New Roman" w:hAnsi="Times New Roman" w:cs="Times New Roman"/>
          <w:i/>
          <w:iCs/>
          <w:sz w:val="28"/>
          <w:szCs w:val="28"/>
        </w:rPr>
        <w:t>«жизнь без детей»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32007" w:rsidRPr="00E2589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0BCF1C" w14:textId="77777777" w:rsidR="00B60EC3" w:rsidRDefault="00B60EC3" w:rsidP="00B60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</w:t>
      </w:r>
      <w:r w:rsidRPr="00894DAF">
        <w:rPr>
          <w:rFonts w:ascii="Times New Roman" w:hAnsi="Times New Roman" w:cs="Times New Roman"/>
          <w:sz w:val="30"/>
          <w:szCs w:val="30"/>
        </w:rPr>
        <w:t>отме</w:t>
      </w:r>
      <w:r>
        <w:rPr>
          <w:rFonts w:ascii="Times New Roman" w:hAnsi="Times New Roman" w:cs="Times New Roman"/>
          <w:sz w:val="30"/>
          <w:szCs w:val="30"/>
        </w:rPr>
        <w:t>тил</w:t>
      </w:r>
      <w:r w:rsidRPr="00894DAF">
        <w:rPr>
          <w:rFonts w:ascii="Times New Roman" w:hAnsi="Times New Roman" w:cs="Times New Roman"/>
          <w:sz w:val="30"/>
          <w:szCs w:val="30"/>
        </w:rPr>
        <w:t xml:space="preserve"> </w:t>
      </w:r>
      <w:r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894DAF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894DAF">
        <w:rPr>
          <w:rFonts w:ascii="Times New Roman" w:hAnsi="Times New Roman" w:cs="Times New Roman"/>
          <w:sz w:val="30"/>
          <w:szCs w:val="30"/>
        </w:rPr>
        <w:t xml:space="preserve">: </w:t>
      </w:r>
      <w:r w:rsidRPr="00894DAF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894DAF">
        <w:rPr>
          <w:rFonts w:ascii="Times New Roman" w:hAnsi="Times New Roman" w:cs="Times New Roman"/>
          <w:sz w:val="30"/>
          <w:szCs w:val="30"/>
        </w:rPr>
        <w:t>.</w:t>
      </w:r>
    </w:p>
    <w:p w14:paraId="655004E4" w14:textId="41AD9C88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и потому</w:t>
      </w:r>
      <w:r w:rsidR="00DD6471">
        <w:rPr>
          <w:rFonts w:ascii="Times New Roman" w:hAnsi="Times New Roman" w:cs="Times New Roman"/>
          <w:sz w:val="30"/>
          <w:szCs w:val="30"/>
        </w:rPr>
        <w:t xml:space="preserve"> так должно быть, </w:t>
      </w:r>
      <w:r>
        <w:rPr>
          <w:rFonts w:ascii="Times New Roman" w:hAnsi="Times New Roman" w:cs="Times New Roman"/>
          <w:sz w:val="30"/>
          <w:szCs w:val="30"/>
        </w:rPr>
        <w:t xml:space="preserve">что она – </w:t>
      </w:r>
      <w:r w:rsidR="00DD6471">
        <w:rPr>
          <w:rFonts w:ascii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hAnsi="Times New Roman" w:cs="Times New Roman"/>
          <w:sz w:val="30"/>
          <w:szCs w:val="30"/>
        </w:rPr>
        <w:t xml:space="preserve">часть технологии. Например, западные обыватели живут </w:t>
      </w:r>
      <w:r w:rsidRPr="00A82D4D">
        <w:rPr>
          <w:rFonts w:ascii="Times New Roman" w:hAnsi="Times New Roman" w:cs="Times New Roman"/>
          <w:sz w:val="30"/>
          <w:szCs w:val="30"/>
        </w:rPr>
        <w:t>в идеологии «общества потребления»</w:t>
      </w:r>
      <w:r w:rsidR="003C4A36">
        <w:rPr>
          <w:rFonts w:ascii="Times New Roman" w:hAnsi="Times New Roman" w:cs="Times New Roman"/>
          <w:sz w:val="30"/>
          <w:szCs w:val="30"/>
        </w:rPr>
        <w:t>, продвигаемого англосаксами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3C4A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Живут и как бы «не замечают», как </w:t>
      </w:r>
      <w:r w:rsidRPr="00A82D4D">
        <w:rPr>
          <w:rFonts w:ascii="Times New Roman" w:hAnsi="Times New Roman" w:cs="Times New Roman"/>
          <w:sz w:val="30"/>
          <w:szCs w:val="30"/>
        </w:rPr>
        <w:t>сначала сторонники ЛГБТК+, сплоченные и организованные</w:t>
      </w:r>
      <w:r w:rsidR="00DD6471">
        <w:rPr>
          <w:rFonts w:ascii="Times New Roman" w:hAnsi="Times New Roman" w:cs="Times New Roman"/>
          <w:sz w:val="30"/>
          <w:szCs w:val="30"/>
        </w:rPr>
        <w:t xml:space="preserve"> 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(</w:t>
      </w:r>
      <w:r w:rsidRPr="00043978">
        <w:rPr>
          <w:rFonts w:ascii="Times New Roman" w:hAnsi="Times New Roman" w:cs="Times New Roman"/>
          <w:i/>
          <w:sz w:val="28"/>
          <w:szCs w:val="28"/>
        </w:rPr>
        <w:t>ибо представляют собой «гонимое обществом» меньшинство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)</w:t>
      </w:r>
      <w:r w:rsidRPr="00A82D4D">
        <w:rPr>
          <w:rFonts w:ascii="Times New Roman" w:hAnsi="Times New Roman" w:cs="Times New Roman"/>
          <w:sz w:val="30"/>
          <w:szCs w:val="30"/>
        </w:rPr>
        <w:t>, вс</w:t>
      </w:r>
      <w:r w:rsidR="00043978">
        <w:rPr>
          <w:rFonts w:ascii="Times New Roman" w:hAnsi="Times New Roman" w:cs="Times New Roman"/>
          <w:sz w:val="30"/>
          <w:szCs w:val="30"/>
        </w:rPr>
        <w:t>е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 большем количестве попадают в местную европейскую власть, на уровень </w:t>
      </w:r>
      <w:r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2D4D">
        <w:rPr>
          <w:rFonts w:ascii="Times New Roman" w:hAnsi="Times New Roman" w:cs="Times New Roman"/>
          <w:sz w:val="30"/>
          <w:szCs w:val="30"/>
        </w:rPr>
        <w:t xml:space="preserve">райисполкомов. Затем на местном уровне начинаются фестивали, парады, прайды, статьи в прессе, ТВ‑сюжеты… </w:t>
      </w:r>
      <w:r w:rsidR="00043978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тот </w:t>
      </w:r>
      <w:r w:rsidRPr="00562AF6">
        <w:rPr>
          <w:rFonts w:ascii="Times New Roman" w:hAnsi="Times New Roman" w:cs="Times New Roman"/>
          <w:b/>
          <w:bCs/>
          <w:iCs/>
          <w:sz w:val="30"/>
          <w:szCs w:val="30"/>
        </w:rPr>
        <w:t>радужный вал</w:t>
      </w:r>
      <w:r w:rsidRPr="00A82D4D">
        <w:rPr>
          <w:rFonts w:ascii="Times New Roman" w:hAnsi="Times New Roman" w:cs="Times New Roman"/>
          <w:sz w:val="30"/>
          <w:szCs w:val="30"/>
        </w:rPr>
        <w:t>, на который европейцы поначалу смотрели с брезгливым недоумением.</w:t>
      </w:r>
    </w:p>
    <w:p w14:paraId="15C44E4E" w14:textId="2545041A" w:rsidR="00A82D4D" w:rsidRPr="00A82D4D" w:rsidRDefault="00DD6471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время шло и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к 2021 году</w:t>
      </w:r>
      <w:r w:rsidR="00604264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когда</w:t>
      </w:r>
      <w:r w:rsidR="00604264" w:rsidRPr="004F30B2">
        <w:rPr>
          <w:rFonts w:ascii="Times New Roman" w:hAnsi="Times New Roman" w:cs="Times New Roman"/>
          <w:i/>
          <w:sz w:val="28"/>
          <w:szCs w:val="28"/>
        </w:rPr>
        <w:t xml:space="preserve">, как писали газеты,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«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Европарламент официально объявил весь Европейский союз пространством свободы для ЛГБТК+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»</w:t>
      </w:r>
      <w:r w:rsidRPr="004F30B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уже и некому было сопротивляться. Во всяком случае, властных рычагов у нормальных </w:t>
      </w:r>
      <w:r>
        <w:rPr>
          <w:rFonts w:ascii="Times New Roman" w:hAnsi="Times New Roman" w:cs="Times New Roman"/>
          <w:sz w:val="30"/>
          <w:szCs w:val="30"/>
        </w:rPr>
        <w:t xml:space="preserve">европейских </w:t>
      </w:r>
      <w:r w:rsidR="00A82D4D" w:rsidRPr="00A82D4D">
        <w:rPr>
          <w:rFonts w:ascii="Times New Roman" w:hAnsi="Times New Roman" w:cs="Times New Roman"/>
          <w:sz w:val="30"/>
          <w:szCs w:val="30"/>
        </w:rPr>
        <w:t>граждан в достаточном количестве уже попросту не было.</w:t>
      </w:r>
    </w:p>
    <w:p w14:paraId="0B9D4432" w14:textId="0C068C53" w:rsidR="00DD6471" w:rsidRDefault="00604264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видели </w:t>
      </w:r>
      <w:r w:rsidR="00DD6471">
        <w:rPr>
          <w:rFonts w:ascii="Times New Roman" w:hAnsi="Times New Roman" w:cs="Times New Roman"/>
          <w:sz w:val="30"/>
          <w:szCs w:val="30"/>
        </w:rPr>
        <w:t xml:space="preserve">нечто подобное </w:t>
      </w:r>
      <w:r>
        <w:rPr>
          <w:rFonts w:ascii="Times New Roman" w:hAnsi="Times New Roman" w:cs="Times New Roman"/>
          <w:sz w:val="30"/>
          <w:szCs w:val="30"/>
        </w:rPr>
        <w:t>и у себя дома: б</w:t>
      </w:r>
      <w:r w:rsidR="00A82D4D" w:rsidRPr="00A82D4D">
        <w:rPr>
          <w:rFonts w:ascii="Times New Roman" w:hAnsi="Times New Roman" w:cs="Times New Roman"/>
          <w:sz w:val="30"/>
          <w:szCs w:val="30"/>
        </w:rPr>
        <w:t>елорусские невероятные, непрерывно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года этак с 2010)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плодя НКО+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 xml:space="preserve">некоммерческие, 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негосударственные, неправительственные организации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, довели их количество до нескольких тысяч на всю страну. Подавляющее большинство </w:t>
      </w:r>
      <w:r>
        <w:rPr>
          <w:rFonts w:ascii="Times New Roman" w:hAnsi="Times New Roman" w:cs="Times New Roman"/>
          <w:sz w:val="30"/>
          <w:szCs w:val="30"/>
        </w:rPr>
        <w:t>таких «</w:t>
      </w:r>
      <w:proofErr w:type="spellStart"/>
      <w:r w:rsidRPr="00604264">
        <w:rPr>
          <w:rFonts w:ascii="Times New Roman" w:hAnsi="Times New Roman" w:cs="Times New Roman"/>
          <w:i/>
          <w:iCs/>
          <w:sz w:val="30"/>
          <w:szCs w:val="30"/>
        </w:rPr>
        <w:t>суполак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A82D4D" w:rsidRPr="00A82D4D">
        <w:rPr>
          <w:rFonts w:ascii="Times New Roman" w:hAnsi="Times New Roman" w:cs="Times New Roman"/>
          <w:sz w:val="30"/>
          <w:szCs w:val="30"/>
        </w:rPr>
        <w:t>финансировалось Западом, прислонялось к местным властям, поддерживалось «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низависимой</w:t>
      </w:r>
      <w:proofErr w:type="spellEnd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прэсай</w:t>
      </w:r>
      <w:proofErr w:type="spellEnd"/>
      <w:r w:rsidR="00A82D4D" w:rsidRPr="00A82D4D">
        <w:rPr>
          <w:rFonts w:ascii="Times New Roman" w:hAnsi="Times New Roman" w:cs="Times New Roman"/>
          <w:sz w:val="30"/>
          <w:szCs w:val="30"/>
        </w:rPr>
        <w:t xml:space="preserve">» и пыталось добраться до исполнительной вертикали, силовых структур, образования и культуры, государственных СМИ. </w:t>
      </w:r>
    </w:p>
    <w:p w14:paraId="4BBE4C36" w14:textId="7E105EBA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2D4D">
        <w:rPr>
          <w:rFonts w:ascii="Times New Roman" w:hAnsi="Times New Roman" w:cs="Times New Roman"/>
          <w:sz w:val="30"/>
          <w:szCs w:val="30"/>
        </w:rPr>
        <w:t xml:space="preserve">Цель </w:t>
      </w:r>
      <w:r w:rsidR="004F30B2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внедриться, врасти, стать незаменимыми.</w:t>
      </w:r>
      <w:r w:rsidR="00DD6471">
        <w:rPr>
          <w:rFonts w:ascii="Times New Roman" w:hAnsi="Times New Roman" w:cs="Times New Roman"/>
          <w:sz w:val="30"/>
          <w:szCs w:val="30"/>
        </w:rPr>
        <w:t xml:space="preserve">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 </w:t>
      </w:r>
    </w:p>
    <w:p w14:paraId="5EB41B2B" w14:textId="41298FDE" w:rsidR="00894DAF" w:rsidRPr="00894DAF" w:rsidRDefault="00604264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по</w:t>
      </w:r>
      <w:r w:rsidR="00894DAF" w:rsidRPr="00894DAF">
        <w:rPr>
          <w:rFonts w:ascii="Times New Roman" w:hAnsi="Times New Roman" w:cs="Times New Roman"/>
          <w:sz w:val="30"/>
          <w:szCs w:val="30"/>
        </w:rPr>
        <w:t>пытки внедрить</w:t>
      </w:r>
      <w:r>
        <w:rPr>
          <w:rFonts w:ascii="Times New Roman" w:hAnsi="Times New Roman" w:cs="Times New Roman"/>
          <w:sz w:val="30"/>
          <w:szCs w:val="30"/>
        </w:rPr>
        <w:t xml:space="preserve"> подобные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не наши </w:t>
      </w:r>
      <w:r w:rsidR="00894DAF" w:rsidRPr="00604264">
        <w:rPr>
          <w:rFonts w:ascii="Times New Roman" w:hAnsi="Times New Roman" w:cs="Times New Roman"/>
          <w:i/>
          <w:iCs/>
          <w:sz w:val="30"/>
          <w:szCs w:val="30"/>
        </w:rPr>
        <w:t>ценности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894DAF">
        <w:rPr>
          <w:rFonts w:ascii="Times New Roman" w:hAnsi="Times New Roman" w:cs="Times New Roman"/>
          <w:sz w:val="30"/>
          <w:szCs w:val="30"/>
        </w:rPr>
        <w:t>белорусов</w:t>
      </w:r>
      <w:r w:rsidR="00894DAF" w:rsidRPr="00894DAF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общество потребления с искаженной моралью и отсутствием нравственных принципов – вс</w:t>
      </w:r>
      <w:r w:rsidR="004F30B2">
        <w:rPr>
          <w:rFonts w:ascii="Times New Roman" w:hAnsi="Times New Roman" w:cs="Times New Roman"/>
          <w:sz w:val="30"/>
          <w:szCs w:val="30"/>
        </w:rPr>
        <w:t>е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 это, по сути, </w:t>
      </w:r>
      <w:r w:rsidR="00987EEE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987EEE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>
        <w:rPr>
          <w:rFonts w:ascii="Times New Roman" w:hAnsi="Times New Roman" w:cs="Times New Roman"/>
          <w:b/>
          <w:sz w:val="30"/>
          <w:szCs w:val="30"/>
        </w:rPr>
        <w:t>и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>
        <w:rPr>
          <w:rFonts w:ascii="Times New Roman" w:hAnsi="Times New Roman" w:cs="Times New Roman"/>
          <w:b/>
          <w:sz w:val="30"/>
          <w:szCs w:val="30"/>
        </w:rPr>
        <w:t>ению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. </w:t>
      </w:r>
      <w:r w:rsidR="00894DAF">
        <w:rPr>
          <w:rFonts w:ascii="Times New Roman" w:hAnsi="Times New Roman" w:cs="Times New Roman"/>
          <w:sz w:val="30"/>
          <w:szCs w:val="30"/>
        </w:rPr>
        <w:t>М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ы не можем этого </w:t>
      </w:r>
      <w:r w:rsidR="00894DAF">
        <w:rPr>
          <w:rFonts w:ascii="Times New Roman" w:hAnsi="Times New Roman" w:cs="Times New Roman"/>
          <w:sz w:val="30"/>
          <w:szCs w:val="30"/>
        </w:rPr>
        <w:t>д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опустить. </w:t>
      </w:r>
    </w:p>
    <w:p w14:paraId="469153BF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046A77E" w14:textId="77777777" w:rsidR="007140F9" w:rsidRPr="00604264" w:rsidRDefault="007140F9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комплексного республиканского социологического исследования, проведенного в июле–августе 2026 г. 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детей. При этом в идеале достаточно большая часть населения готова к многодетности.</w:t>
      </w:r>
    </w:p>
    <w:p w14:paraId="41947633" w14:textId="77777777" w:rsidR="007140F9" w:rsidRDefault="007140F9" w:rsidP="005C597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Так,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идеале, если бы позволяли материальные и другие условия, почти четверть опрошенных (22,3%) хотели бы иметь три ребенка, а 8,7% – четыре ребенка и более.</w:t>
      </w:r>
    </w:p>
    <w:p w14:paraId="792FFC77" w14:textId="36C62C8D" w:rsidR="00B829F9" w:rsidRPr="00B829F9" w:rsidRDefault="00B829F9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B829F9">
        <w:rPr>
          <w:rFonts w:ascii="Times New Roman" w:hAnsi="Times New Roman" w:cs="Times New Roman"/>
          <w:sz w:val="30"/>
          <w:szCs w:val="30"/>
        </w:rPr>
        <w:t>твержден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B829F9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82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B829F9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B829F9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sz w:val="30"/>
          <w:szCs w:val="30"/>
        </w:rPr>
        <w:t xml:space="preserve"> направлена на </w:t>
      </w:r>
      <w:r w:rsidRPr="00B829F9">
        <w:rPr>
          <w:rFonts w:ascii="Times New Roman" w:hAnsi="Times New Roman" w:cs="Times New Roman"/>
          <w:sz w:val="30"/>
          <w:szCs w:val="30"/>
        </w:rPr>
        <w:t>консолид</w:t>
      </w:r>
      <w:r>
        <w:rPr>
          <w:rFonts w:ascii="Times New Roman" w:hAnsi="Times New Roman" w:cs="Times New Roman"/>
          <w:sz w:val="30"/>
          <w:szCs w:val="30"/>
        </w:rPr>
        <w:t>ацию</w:t>
      </w:r>
      <w:r w:rsidRPr="00B829F9">
        <w:rPr>
          <w:rFonts w:ascii="Times New Roman" w:hAnsi="Times New Roman" w:cs="Times New Roman"/>
          <w:sz w:val="30"/>
          <w:szCs w:val="30"/>
        </w:rPr>
        <w:t xml:space="preserve"> усили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B829F9">
        <w:rPr>
          <w:rFonts w:ascii="Times New Roman" w:hAnsi="Times New Roman" w:cs="Times New Roman"/>
          <w:sz w:val="30"/>
          <w:szCs w:val="30"/>
        </w:rPr>
        <w:t>государственных органов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829F9">
        <w:rPr>
          <w:rFonts w:ascii="Times New Roman" w:hAnsi="Times New Roman" w:cs="Times New Roman"/>
          <w:sz w:val="30"/>
          <w:szCs w:val="30"/>
        </w:rPr>
        <w:t>общественных объединений, религиозных организаций и средств массовой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>информации</w:t>
      </w:r>
      <w:r>
        <w:rPr>
          <w:rFonts w:ascii="Times New Roman" w:hAnsi="Times New Roman" w:cs="Times New Roman"/>
          <w:sz w:val="30"/>
          <w:szCs w:val="30"/>
        </w:rPr>
        <w:t xml:space="preserve"> по т</w:t>
      </w:r>
      <w:r w:rsidRPr="00B829F9">
        <w:rPr>
          <w:rFonts w:ascii="Times New Roman" w:hAnsi="Times New Roman" w:cs="Times New Roman"/>
          <w:sz w:val="30"/>
          <w:szCs w:val="30"/>
        </w:rPr>
        <w:t>рансформаци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29F9">
        <w:rPr>
          <w:rFonts w:ascii="Times New Roman" w:hAnsi="Times New Roman" w:cs="Times New Roman"/>
          <w:sz w:val="30"/>
          <w:szCs w:val="30"/>
        </w:rPr>
        <w:t xml:space="preserve"> общественного сознания в сторону укрепления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 xml:space="preserve">семейных ценностей. Основная задача – сделать семейную тему близкой и понятной для людей разного возраста, для жителей городов и сел, для молодежи и родителей. </w:t>
      </w:r>
      <w:r w:rsidR="00AA15CC">
        <w:rPr>
          <w:rFonts w:ascii="Times New Roman" w:hAnsi="Times New Roman" w:cs="Times New Roman"/>
          <w:sz w:val="30"/>
          <w:szCs w:val="30"/>
        </w:rPr>
        <w:t xml:space="preserve">При этом упор делается на </w:t>
      </w:r>
      <w:r w:rsidRPr="00B829F9">
        <w:rPr>
          <w:rFonts w:ascii="Times New Roman" w:hAnsi="Times New Roman" w:cs="Times New Roman"/>
          <w:sz w:val="30"/>
          <w:szCs w:val="30"/>
        </w:rPr>
        <w:t>ценности, которые объединяют: уважение к своему роду, традициям, забота и поддержка, радость родительства.</w:t>
      </w:r>
    </w:p>
    <w:p w14:paraId="77874BCE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BA60EEB" w14:textId="1063F05F" w:rsidR="007140F9" w:rsidRDefault="007140F9" w:rsidP="007140F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О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t>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60,9% белорусов. Это является позитивной тенденцией развития современного белорусского социума и свидетельствует о приверженности населения традиционному общественному мироощущению.</w:t>
      </w:r>
    </w:p>
    <w:p w14:paraId="0C5D0BF5" w14:textId="40EAD8A9" w:rsidR="003E27C9" w:rsidRDefault="001127FB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Ежегодно отмечаемая в Республике Беларусь </w:t>
      </w:r>
      <w:r w:rsidRPr="00CD6A8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127FB">
        <w:rPr>
          <w:rFonts w:ascii="Times New Roman" w:hAnsi="Times New Roman" w:cs="Times New Roman"/>
          <w:i/>
          <w:sz w:val="28"/>
          <w:szCs w:val="28"/>
        </w:rPr>
        <w:t>(14–21 октября)</w:t>
      </w:r>
      <w:r>
        <w:rPr>
          <w:rFonts w:ascii="Times New Roman" w:hAnsi="Times New Roman" w:cs="Times New Roman"/>
          <w:sz w:val="30"/>
          <w:szCs w:val="30"/>
        </w:rPr>
        <w:t xml:space="preserve"> является п</w:t>
      </w:r>
      <w:r w:rsidRPr="001127FB">
        <w:rPr>
          <w:rFonts w:ascii="Times New Roman" w:hAnsi="Times New Roman" w:cs="Times New Roman"/>
          <w:sz w:val="30"/>
          <w:szCs w:val="30"/>
        </w:rPr>
        <w:t>ризнание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1127FB">
        <w:rPr>
          <w:rFonts w:ascii="Times New Roman" w:hAnsi="Times New Roman" w:cs="Times New Roman"/>
          <w:sz w:val="30"/>
          <w:szCs w:val="30"/>
        </w:rPr>
        <w:t xml:space="preserve"> на государственном уровне важнейшей роли семьи </w:t>
      </w:r>
      <w:r>
        <w:rPr>
          <w:rFonts w:ascii="Times New Roman" w:hAnsi="Times New Roman" w:cs="Times New Roman"/>
          <w:sz w:val="30"/>
          <w:szCs w:val="30"/>
        </w:rPr>
        <w:t xml:space="preserve">и направлена на </w:t>
      </w:r>
      <w:r w:rsidRPr="001127FB">
        <w:rPr>
          <w:rFonts w:ascii="Times New Roman" w:hAnsi="Times New Roman" w:cs="Times New Roman"/>
          <w:sz w:val="30"/>
          <w:szCs w:val="30"/>
        </w:rPr>
        <w:t>укрепление семейных ценностей и выражение благодарности родителям за их заботу и воспитание детей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EC6DE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6EBF39" w14:textId="77777777" w:rsidR="00257D34" w:rsidRPr="00130C3C" w:rsidRDefault="00257D34" w:rsidP="00257D3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3A9A998" w14:textId="77777777" w:rsidR="00DD6471" w:rsidRDefault="00DD647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DD6471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Республиканский конкурс «Семья года» – своеобразная дань благодарности и почета всем многодетным белорусским семьям за их ответственность, самоотдачу и ежедневный труд над отношениями. </w:t>
      </w:r>
    </w:p>
    <w:p w14:paraId="4EAAD5DB" w14:textId="510338DF" w:rsidR="00257D34" w:rsidRDefault="00257D34" w:rsidP="004F30B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>Отрадно, что число семей, готовых побороться за звание «Семьи года», с каждым конкурсом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</w:t>
      </w: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в 2024 году – 440). </w:t>
      </w:r>
    </w:p>
    <w:p w14:paraId="72350CED" w14:textId="1FF3E117" w:rsidR="00D40EAE" w:rsidRPr="004F30B2" w:rsidRDefault="00257D34" w:rsidP="00257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одном из своих выступлений с Посланием белорусскому народу и Национальному собранию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сказал: «</w:t>
      </w:r>
      <w:r w:rsidR="00D40EAE" w:rsidRPr="00D40EAE">
        <w:rPr>
          <w:rFonts w:ascii="Times New Roman" w:hAnsi="Times New Roman" w:cs="Times New Roman"/>
          <w:b/>
          <w:i/>
          <w:sz w:val="30"/>
          <w:szCs w:val="30"/>
        </w:rPr>
        <w:t>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4F30B2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0C85117F" w:rsidR="007D60EB" w:rsidRDefault="00257D3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Значит </w:t>
      </w:r>
      <w:r w:rsidR="003C4A36">
        <w:rPr>
          <w:rFonts w:ascii="Times New Roman" w:hAnsi="Times New Roman" w:cs="Times New Roman"/>
          <w:sz w:val="30"/>
          <w:szCs w:val="30"/>
        </w:rPr>
        <w:t xml:space="preserve">и </w:t>
      </w:r>
      <w:r w:rsidR="00927625">
        <w:rPr>
          <w:rFonts w:ascii="Times New Roman" w:hAnsi="Times New Roman" w:cs="Times New Roman"/>
          <w:sz w:val="30"/>
          <w:szCs w:val="30"/>
        </w:rPr>
        <w:t xml:space="preserve">мы </w:t>
      </w:r>
      <w:r>
        <w:rPr>
          <w:rFonts w:ascii="Times New Roman" w:hAnsi="Times New Roman" w:cs="Times New Roman"/>
          <w:sz w:val="30"/>
          <w:szCs w:val="30"/>
        </w:rPr>
        <w:t>с вами</w:t>
      </w:r>
      <w:r w:rsidR="004F30B2">
        <w:rPr>
          <w:rFonts w:ascii="Times New Roman" w:hAnsi="Times New Roman" w:cs="Times New Roman"/>
          <w:sz w:val="30"/>
          <w:szCs w:val="30"/>
        </w:rPr>
        <w:t>,</w:t>
      </w:r>
      <w:r w:rsidR="003C4A36">
        <w:rPr>
          <w:rFonts w:ascii="Times New Roman" w:hAnsi="Times New Roman" w:cs="Times New Roman"/>
          <w:sz w:val="30"/>
          <w:szCs w:val="30"/>
        </w:rPr>
        <w:t xml:space="preserve"> чем больше мы </w:t>
      </w:r>
      <w:r w:rsidR="00927625">
        <w:rPr>
          <w:rFonts w:ascii="Times New Roman" w:hAnsi="Times New Roman" w:cs="Times New Roman"/>
          <w:sz w:val="30"/>
          <w:szCs w:val="30"/>
        </w:rPr>
        <w:t>будем говорить о значимости семьи, тем больше людей нас услышит</w:t>
      </w:r>
      <w:r w:rsidR="00CA7F02">
        <w:rPr>
          <w:rFonts w:ascii="Times New Roman" w:hAnsi="Times New Roman" w:cs="Times New Roman"/>
          <w:sz w:val="30"/>
          <w:szCs w:val="30"/>
        </w:rPr>
        <w:t>, тем больше на это шансов</w:t>
      </w:r>
      <w:r w:rsidR="00927625">
        <w:rPr>
          <w:rFonts w:ascii="Times New Roman" w:hAnsi="Times New Roman" w:cs="Times New Roman"/>
          <w:sz w:val="30"/>
          <w:szCs w:val="30"/>
        </w:rPr>
        <w:t xml:space="preserve">. </w:t>
      </w:r>
      <w:r w:rsidR="00CA7F02">
        <w:rPr>
          <w:rFonts w:ascii="Times New Roman" w:hAnsi="Times New Roman" w:cs="Times New Roman"/>
          <w:sz w:val="30"/>
          <w:szCs w:val="30"/>
        </w:rPr>
        <w:t>И т</w:t>
      </w:r>
      <w:r w:rsidR="00927625">
        <w:rPr>
          <w:rFonts w:ascii="Times New Roman" w:hAnsi="Times New Roman" w:cs="Times New Roman"/>
          <w:sz w:val="30"/>
          <w:szCs w:val="30"/>
        </w:rPr>
        <w:t xml:space="preserve">ем сильнее </w:t>
      </w:r>
      <w:r w:rsidR="00CA7F02">
        <w:rPr>
          <w:rFonts w:ascii="Times New Roman" w:hAnsi="Times New Roman" w:cs="Times New Roman"/>
          <w:sz w:val="30"/>
          <w:szCs w:val="30"/>
        </w:rPr>
        <w:t>станет</w:t>
      </w:r>
      <w:r w:rsidR="003C4A36">
        <w:rPr>
          <w:rFonts w:ascii="Times New Roman" w:hAnsi="Times New Roman" w:cs="Times New Roman"/>
          <w:sz w:val="30"/>
          <w:szCs w:val="30"/>
        </w:rPr>
        <w:t xml:space="preserve">, хочется верить, </w:t>
      </w:r>
      <w:r w:rsidR="00927625">
        <w:rPr>
          <w:rFonts w:ascii="Times New Roman" w:hAnsi="Times New Roman" w:cs="Times New Roman"/>
          <w:sz w:val="30"/>
          <w:szCs w:val="30"/>
        </w:rPr>
        <w:t>наша страна.</w:t>
      </w:r>
    </w:p>
    <w:sectPr w:rsidR="007D60EB" w:rsidSect="003878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12849F" w14:textId="77777777" w:rsidR="00A03F9E" w:rsidRDefault="00A03F9E" w:rsidP="00387835">
      <w:pPr>
        <w:spacing w:after="0" w:line="240" w:lineRule="auto"/>
      </w:pPr>
      <w:r>
        <w:separator/>
      </w:r>
    </w:p>
  </w:endnote>
  <w:endnote w:type="continuationSeparator" w:id="0">
    <w:p w14:paraId="28E04598" w14:textId="77777777" w:rsidR="00A03F9E" w:rsidRDefault="00A03F9E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8E0ADC" w14:textId="77777777" w:rsidR="00A03F9E" w:rsidRDefault="00A03F9E" w:rsidP="00387835">
      <w:pPr>
        <w:spacing w:after="0" w:line="240" w:lineRule="auto"/>
      </w:pPr>
      <w:r>
        <w:separator/>
      </w:r>
    </w:p>
  </w:footnote>
  <w:footnote w:type="continuationSeparator" w:id="0">
    <w:p w14:paraId="37691E3E" w14:textId="77777777" w:rsidR="00A03F9E" w:rsidRDefault="00A03F9E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3C8107" w14:textId="262642F0" w:rsidR="00387835" w:rsidRPr="00387835" w:rsidRDefault="00387835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5B0153">
          <w:rPr>
            <w:rFonts w:ascii="Times New Roman" w:hAnsi="Times New Roman" w:cs="Times New Roman"/>
            <w:noProof/>
          </w:rPr>
          <w:t>7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  <w:p w14:paraId="2981DE90" w14:textId="77777777" w:rsidR="00387835" w:rsidRDefault="003878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AB0E9D"/>
    <w:multiLevelType w:val="hybridMultilevel"/>
    <w:tmpl w:val="7C86804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40198"/>
    <w:rsid w:val="00043978"/>
    <w:rsid w:val="00046A73"/>
    <w:rsid w:val="000614A2"/>
    <w:rsid w:val="00080B52"/>
    <w:rsid w:val="00082B9D"/>
    <w:rsid w:val="00091BE8"/>
    <w:rsid w:val="000A0C47"/>
    <w:rsid w:val="000A6D3A"/>
    <w:rsid w:val="000F1F9E"/>
    <w:rsid w:val="001027EC"/>
    <w:rsid w:val="00111C28"/>
    <w:rsid w:val="001127FB"/>
    <w:rsid w:val="00130C3C"/>
    <w:rsid w:val="001566A8"/>
    <w:rsid w:val="001742F2"/>
    <w:rsid w:val="00185C09"/>
    <w:rsid w:val="00191FC4"/>
    <w:rsid w:val="0019714D"/>
    <w:rsid w:val="001A6484"/>
    <w:rsid w:val="001B622A"/>
    <w:rsid w:val="001C1428"/>
    <w:rsid w:val="001D1EB6"/>
    <w:rsid w:val="002018A6"/>
    <w:rsid w:val="0020555C"/>
    <w:rsid w:val="002100E7"/>
    <w:rsid w:val="002116CF"/>
    <w:rsid w:val="002174BB"/>
    <w:rsid w:val="00227B09"/>
    <w:rsid w:val="00237220"/>
    <w:rsid w:val="00253B02"/>
    <w:rsid w:val="00257D34"/>
    <w:rsid w:val="002C3015"/>
    <w:rsid w:val="002C4520"/>
    <w:rsid w:val="002D1213"/>
    <w:rsid w:val="002D5B6C"/>
    <w:rsid w:val="002E20FE"/>
    <w:rsid w:val="002F0BD8"/>
    <w:rsid w:val="00302C93"/>
    <w:rsid w:val="00305F59"/>
    <w:rsid w:val="00310A87"/>
    <w:rsid w:val="00332358"/>
    <w:rsid w:val="00340929"/>
    <w:rsid w:val="00385886"/>
    <w:rsid w:val="00387835"/>
    <w:rsid w:val="003902D3"/>
    <w:rsid w:val="00395CAC"/>
    <w:rsid w:val="003A711D"/>
    <w:rsid w:val="003B15EA"/>
    <w:rsid w:val="003C4A36"/>
    <w:rsid w:val="003D3EA3"/>
    <w:rsid w:val="003E27C9"/>
    <w:rsid w:val="00403513"/>
    <w:rsid w:val="0041571E"/>
    <w:rsid w:val="00434949"/>
    <w:rsid w:val="00443171"/>
    <w:rsid w:val="00451403"/>
    <w:rsid w:val="004552BC"/>
    <w:rsid w:val="00461853"/>
    <w:rsid w:val="00482477"/>
    <w:rsid w:val="004A0A51"/>
    <w:rsid w:val="004A2B24"/>
    <w:rsid w:val="004B7341"/>
    <w:rsid w:val="004C278A"/>
    <w:rsid w:val="004C6341"/>
    <w:rsid w:val="004D266E"/>
    <w:rsid w:val="004F30B2"/>
    <w:rsid w:val="004F6936"/>
    <w:rsid w:val="005017F9"/>
    <w:rsid w:val="00504AA0"/>
    <w:rsid w:val="00507753"/>
    <w:rsid w:val="00511329"/>
    <w:rsid w:val="00535CFF"/>
    <w:rsid w:val="00540C58"/>
    <w:rsid w:val="00544620"/>
    <w:rsid w:val="00546E54"/>
    <w:rsid w:val="00557232"/>
    <w:rsid w:val="00562AF6"/>
    <w:rsid w:val="00567C45"/>
    <w:rsid w:val="00572032"/>
    <w:rsid w:val="00576547"/>
    <w:rsid w:val="005817FB"/>
    <w:rsid w:val="00582FB1"/>
    <w:rsid w:val="005863F7"/>
    <w:rsid w:val="005930B8"/>
    <w:rsid w:val="005A7108"/>
    <w:rsid w:val="005B0153"/>
    <w:rsid w:val="005B7221"/>
    <w:rsid w:val="005C597A"/>
    <w:rsid w:val="005D093F"/>
    <w:rsid w:val="00600C59"/>
    <w:rsid w:val="00604264"/>
    <w:rsid w:val="00622799"/>
    <w:rsid w:val="00623EB4"/>
    <w:rsid w:val="006711C4"/>
    <w:rsid w:val="006934D7"/>
    <w:rsid w:val="006F33E7"/>
    <w:rsid w:val="006F6800"/>
    <w:rsid w:val="007126E6"/>
    <w:rsid w:val="007140F9"/>
    <w:rsid w:val="007303CA"/>
    <w:rsid w:val="007348F7"/>
    <w:rsid w:val="00752B43"/>
    <w:rsid w:val="0076122C"/>
    <w:rsid w:val="0076271A"/>
    <w:rsid w:val="00763595"/>
    <w:rsid w:val="0078279C"/>
    <w:rsid w:val="00784637"/>
    <w:rsid w:val="007C32C3"/>
    <w:rsid w:val="007D60EB"/>
    <w:rsid w:val="008014F2"/>
    <w:rsid w:val="008019CA"/>
    <w:rsid w:val="00820C99"/>
    <w:rsid w:val="00824206"/>
    <w:rsid w:val="00831695"/>
    <w:rsid w:val="008405D2"/>
    <w:rsid w:val="00876234"/>
    <w:rsid w:val="008800D3"/>
    <w:rsid w:val="008841C7"/>
    <w:rsid w:val="00894DAF"/>
    <w:rsid w:val="008A15BB"/>
    <w:rsid w:val="008B0495"/>
    <w:rsid w:val="008B09A6"/>
    <w:rsid w:val="008B1163"/>
    <w:rsid w:val="008D448A"/>
    <w:rsid w:val="008D598E"/>
    <w:rsid w:val="008F4ED0"/>
    <w:rsid w:val="00927625"/>
    <w:rsid w:val="00932007"/>
    <w:rsid w:val="00943140"/>
    <w:rsid w:val="0095141F"/>
    <w:rsid w:val="00953EB0"/>
    <w:rsid w:val="00974A7B"/>
    <w:rsid w:val="00987EEE"/>
    <w:rsid w:val="00997E3A"/>
    <w:rsid w:val="009A2723"/>
    <w:rsid w:val="009B001D"/>
    <w:rsid w:val="00A03F9E"/>
    <w:rsid w:val="00A055DD"/>
    <w:rsid w:val="00A124C6"/>
    <w:rsid w:val="00A17D81"/>
    <w:rsid w:val="00A57C6D"/>
    <w:rsid w:val="00A63F07"/>
    <w:rsid w:val="00A700A3"/>
    <w:rsid w:val="00A71246"/>
    <w:rsid w:val="00A82D4D"/>
    <w:rsid w:val="00A859FE"/>
    <w:rsid w:val="00A93EA0"/>
    <w:rsid w:val="00AA0A72"/>
    <w:rsid w:val="00AA15CC"/>
    <w:rsid w:val="00AB5AB5"/>
    <w:rsid w:val="00AC3915"/>
    <w:rsid w:val="00AD248D"/>
    <w:rsid w:val="00AD4380"/>
    <w:rsid w:val="00AE16CD"/>
    <w:rsid w:val="00B00C62"/>
    <w:rsid w:val="00B0243D"/>
    <w:rsid w:val="00B0263B"/>
    <w:rsid w:val="00B60EC3"/>
    <w:rsid w:val="00B75992"/>
    <w:rsid w:val="00B829F9"/>
    <w:rsid w:val="00BB1402"/>
    <w:rsid w:val="00BD1303"/>
    <w:rsid w:val="00BD576B"/>
    <w:rsid w:val="00BE3B85"/>
    <w:rsid w:val="00C17D08"/>
    <w:rsid w:val="00C218E4"/>
    <w:rsid w:val="00C22311"/>
    <w:rsid w:val="00C31D1A"/>
    <w:rsid w:val="00C621E3"/>
    <w:rsid w:val="00C773F4"/>
    <w:rsid w:val="00C93C28"/>
    <w:rsid w:val="00CA6985"/>
    <w:rsid w:val="00CA7F02"/>
    <w:rsid w:val="00CB459A"/>
    <w:rsid w:val="00CD2621"/>
    <w:rsid w:val="00CD3A4B"/>
    <w:rsid w:val="00CD3ADF"/>
    <w:rsid w:val="00CD4662"/>
    <w:rsid w:val="00CD6A88"/>
    <w:rsid w:val="00CF18E1"/>
    <w:rsid w:val="00CF5FE6"/>
    <w:rsid w:val="00D03696"/>
    <w:rsid w:val="00D03903"/>
    <w:rsid w:val="00D1708D"/>
    <w:rsid w:val="00D274D8"/>
    <w:rsid w:val="00D348F2"/>
    <w:rsid w:val="00D40EAE"/>
    <w:rsid w:val="00D542C5"/>
    <w:rsid w:val="00D54391"/>
    <w:rsid w:val="00D82312"/>
    <w:rsid w:val="00D931A8"/>
    <w:rsid w:val="00D94C13"/>
    <w:rsid w:val="00DB518E"/>
    <w:rsid w:val="00DC2356"/>
    <w:rsid w:val="00DD6471"/>
    <w:rsid w:val="00DD67AC"/>
    <w:rsid w:val="00DE16BF"/>
    <w:rsid w:val="00E13059"/>
    <w:rsid w:val="00E25891"/>
    <w:rsid w:val="00EA2436"/>
    <w:rsid w:val="00EC0E85"/>
    <w:rsid w:val="00EC6DE9"/>
    <w:rsid w:val="00ED16A6"/>
    <w:rsid w:val="00EE4C60"/>
    <w:rsid w:val="00EF1328"/>
    <w:rsid w:val="00F00748"/>
    <w:rsid w:val="00F02F56"/>
    <w:rsid w:val="00F03A19"/>
    <w:rsid w:val="00F46D39"/>
    <w:rsid w:val="00F5203F"/>
    <w:rsid w:val="00F64397"/>
    <w:rsid w:val="00F81149"/>
    <w:rsid w:val="00FB31C5"/>
    <w:rsid w:val="00FC5476"/>
    <w:rsid w:val="00FD3F2A"/>
    <w:rsid w:val="00FE20F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53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2314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2026-09-15T06:36:00Z</cp:lastPrinted>
  <dcterms:created xsi:type="dcterms:W3CDTF">2026-10-13T08:06:00Z</dcterms:created>
  <dcterms:modified xsi:type="dcterms:W3CDTF">2026-10-13T08:06:00Z</dcterms:modified>
</cp:coreProperties>
</file>