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7F" w:rsidRPr="00A81E7F" w:rsidRDefault="00A81E7F" w:rsidP="00A81E7F">
      <w:pPr>
        <w:spacing w:after="0" w:line="775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15"/>
          <w:kern w:val="36"/>
          <w:sz w:val="63"/>
          <w:szCs w:val="63"/>
          <w:lang w:eastAsia="ru-RU"/>
        </w:rPr>
      </w:pPr>
      <w:r w:rsidRPr="00A81E7F">
        <w:rPr>
          <w:rFonts w:ascii="Arial" w:eastAsia="Times New Roman" w:hAnsi="Arial" w:cs="Arial"/>
          <w:b/>
          <w:bCs/>
          <w:color w:val="000000"/>
          <w:spacing w:val="-15"/>
          <w:kern w:val="36"/>
          <w:sz w:val="63"/>
          <w:szCs w:val="63"/>
          <w:lang w:eastAsia="ru-RU"/>
        </w:rPr>
        <w:t>Характер и темперамент</w:t>
      </w:r>
    </w:p>
    <w:p w:rsidR="00A81E7F" w:rsidRPr="00A81E7F" w:rsidRDefault="00A81E7F" w:rsidP="00A81E7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038850" cy="2754046"/>
            <wp:effectExtent l="0" t="0" r="0" b="8255"/>
            <wp:docPr id="1" name="Рисунок 1" descr="характер и темпера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рактер и темперамен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75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81E7F" w:rsidRPr="00A81E7F" w:rsidRDefault="00A81E7F" w:rsidP="00A81E7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Многие люди довольно часто сравнивают характер человека с его темпераментом. Нередко даже они считаются тождественными друг другу. </w:t>
      </w:r>
      <w:proofErr w:type="gramStart"/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Однако если обратиться к научным взглядам, то можно увидеть, что по поводу взаимодействия характера и темперамента существует несколько точек зрения: одни учёные отождествляют их (А. </w:t>
      </w:r>
      <w:proofErr w:type="spellStart"/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Ружицкий</w:t>
      </w:r>
      <w:proofErr w:type="spellEnd"/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Э.</w:t>
      </w:r>
      <w:proofErr w:type="gramEnd"/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Кречмер</w:t>
      </w:r>
      <w:proofErr w:type="spellEnd"/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), другие противопоставляют их и акцентируют внимание на соперничестве между ними (В. </w:t>
      </w:r>
      <w:proofErr w:type="spellStart"/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Вирениус</w:t>
      </w:r>
      <w:proofErr w:type="spellEnd"/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П. Викторов), третьи считают темперамент составляющей характера (С. Городецкий, С. Рубинштейн), последние уверены, что темперамент – это природная основа характера (Б. Ананьев, Л. Выготский).</w:t>
      </w:r>
      <w:proofErr w:type="gramEnd"/>
    </w:p>
    <w:p w:rsidR="00A81E7F" w:rsidRPr="00A81E7F" w:rsidRDefault="00A81E7F" w:rsidP="00A81E7F">
      <w:pPr>
        <w:pBdr>
          <w:bottom w:val="single" w:sz="6" w:space="8" w:color="auto"/>
        </w:pBdr>
        <w:spacing w:after="150" w:line="590" w:lineRule="atLeast"/>
        <w:textAlignment w:val="baseline"/>
        <w:outlineLvl w:val="1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A81E7F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Взаимодействие характера и темперамента</w:t>
      </w:r>
    </w:p>
    <w:p w:rsidR="00A81E7F" w:rsidRPr="00A81E7F" w:rsidRDefault="00A81E7F" w:rsidP="00A81E7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Если исходить из сугубо материалистического понимания вещей, то можно сказать, что характер и темперамент схожи в своей зависимости от физиологических особенностей индивида. Процесс формирования характера находится в зависимости от свойств темперамента, который более тесно  взаимодействует со свойствами нервной системы. Важно также знать, что черты характера проявляются только тогда, когда уже </w:t>
      </w: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основательно развит темперамент, т.е. темперамент служит базой для развития характера, а также определяет в нём такие черты как инертность реакции, подвижность, уравновешенность, адаптивность. Но характер отнюдь не предопределяется темпераментом и люди со схожими свойствами темперамента могут быть совершенно разными по характеру. Особенности темперамента могут, как способствовать, так и противодействовать процессу формирования каких-либо черт характера, они даже могут вступать в конфронтацию с ними.</w:t>
      </w:r>
    </w:p>
    <w:p w:rsidR="00A81E7F" w:rsidRPr="00A81E7F" w:rsidRDefault="00A81E7F" w:rsidP="00A81E7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 человека, характер которого уже сформирован, темперамент теряет свою самостоятельность как формы проявления личности и становится его динамическим аспектом, заключаясь в его конкретной эмоциональной направленности, скорости, с которой протекают психические процессы и проявления личности, а также в конкретной характеристике её действий и движений. Также нужно заметить, что на формирование характера воздействует и система условных рефлексов, которые образуются в ответ на регулярно повторяющийся комплекс раздражителей. Эти условные рефлексы также называют динамическими стереотипами. На их формирование влияет отношение индивида к окружающей обстановке; и уже это обуславливает изменения в возбуждении, торможении, подвижности нервных процессов, т.е. в функционировании нервной системы вообще. Черты характера и темперамента связаны между собой органически, и их взаимодействие происходит в единой структуре человека, благодаря чему образуется неразделимая интегральная характеристика его индивидуальности.</w:t>
      </w:r>
    </w:p>
    <w:p w:rsidR="00A81E7F" w:rsidRPr="00A81E7F" w:rsidRDefault="00A81E7F" w:rsidP="00A81E7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Невзирая на то, что характер определяют, как одну из индивидуальных особенностей личности, в его структуре выделяют общие черты, характерные для конкретной категории людей. И даже у самого, казалось бы, необычного человека можно выделить черту, которая автоматически определит его принадлежность к группе людей со схожим поведением. В этой ситуации следует говорить о типических чертах характера. По мнению известного отечественного психолога Н. Д. </w:t>
      </w:r>
      <w:proofErr w:type="spellStart"/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Левитова</w:t>
      </w:r>
      <w:proofErr w:type="spellEnd"/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тип </w:t>
      </w: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характера является конкретным выражением в характере индивида черт, общих для какой-либо категории людей. Характер формируется у человека в процессе жизнедеятельности и взаимодействия с социумом, а это значит, что он является продуктом общества. Этим и можно объяснить различия и сходства в поведении людей, которые принадлежат к разным группам.</w:t>
      </w:r>
    </w:p>
    <w:p w:rsidR="00A81E7F" w:rsidRPr="00A81E7F" w:rsidRDefault="00A81E7F" w:rsidP="00A81E7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Характер человека отражает различные типические черты: возрастные, профессиональные, национальные. Они часто зафиксированы человеческим сознанием в разных стереотипах и установках. Так, не составит никакого труда определить общие черты характера детей, подростков, пенсионеров или людей одной профессии. Но нельзя забывать и об индивидуальных чертах каждого характера. Если даже учесть его устойчивость, он всё же пластичен и под воздействием различных жизненных обстоятельств и условий подвержен развитию и изменениям.</w:t>
      </w:r>
    </w:p>
    <w:p w:rsidR="00A81E7F" w:rsidRPr="00A81E7F" w:rsidRDefault="00A81E7F" w:rsidP="00A81E7F">
      <w:pPr>
        <w:pBdr>
          <w:bottom w:val="single" w:sz="6" w:space="8" w:color="auto"/>
        </w:pBdr>
        <w:spacing w:after="150" w:line="590" w:lineRule="atLeast"/>
        <w:textAlignment w:val="baseline"/>
        <w:outlineLvl w:val="1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A81E7F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Классификация характеров</w:t>
      </w:r>
    </w:p>
    <w:p w:rsidR="00A81E7F" w:rsidRPr="00A81E7F" w:rsidRDefault="00A81E7F" w:rsidP="00A81E7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Какой-либо общей и стандартной классификации характеров не существует. Если же и требуется как-то классифицировать их, то критерии вводятся исследователем, и, в зависимости от задачи, происходит деление людей на отдельные группы по преобладающим признакам. Например, можно разделить людей на тех, кто имеет преобладающие эмоциональные или волевые качества. Поэтому и разделяют характеры, как правило, на рассудочный, эмоциональный и волевой типы. Знаменитый швейцарский психиатр Карл Густав Юнг выдвинул идею о том, что характеры следует классифицировать, исходя из принадлежности человека к </w:t>
      </w:r>
      <w:proofErr w:type="spellStart"/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интровертированному</w:t>
      </w:r>
      <w:proofErr w:type="spellEnd"/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</w:t>
      </w:r>
      <w:proofErr w:type="spellStart"/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экстравертированному</w:t>
      </w:r>
      <w:proofErr w:type="spellEnd"/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типу, каждый из которых является типом темперамента.</w:t>
      </w:r>
    </w:p>
    <w:p w:rsidR="00A81E7F" w:rsidRPr="00A81E7F" w:rsidRDefault="00A81E7F" w:rsidP="00A81E7F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A81E7F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Экстравертированный</w:t>
      </w:r>
      <w:proofErr w:type="spellEnd"/>
      <w:r w:rsidRPr="00A81E7F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тип </w:t>
      </w: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означает, что личность человека обращена к внешнему миру, явления и объекты которого оказывают на неё огромное воздействие. Для людей такого типа явления их субъективного мира не так значимы, а сами эти люди обладают такими качествами, как коммуникабельность, адаптивность поведения, инициативность, импульсивность и т.п.</w:t>
      </w:r>
    </w:p>
    <w:p w:rsidR="00A81E7F" w:rsidRPr="00A81E7F" w:rsidRDefault="00A81E7F" w:rsidP="00A81E7F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A81E7F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Интровертированный</w:t>
      </w:r>
      <w:proofErr w:type="spellEnd"/>
      <w:r w:rsidRPr="00A81E7F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тип </w:t>
      </w: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означает, что интересы личности сфокусированы, главным образом, на явлениях её внутренней реальности. Именно они обладают здесь повышенной ценностью. Людям такого типа свойственна склонность к самоанализу, низкий уровень адаптивности, замкнутость, необщительность и т.п.</w:t>
      </w:r>
    </w:p>
    <w:p w:rsidR="00A81E7F" w:rsidRPr="00A81E7F" w:rsidRDefault="00A81E7F" w:rsidP="00A81E7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некоторых случаях характеры классифицируют также на самостоятельный и комфортный, подчиняющийся и доминирующий, анархический и нормативный и некоторые другие. Что же касается черт характера, то их существует великое множество, и каждая из них может быть выражена в разной степени.</w:t>
      </w:r>
    </w:p>
    <w:p w:rsidR="00A81E7F" w:rsidRPr="00A81E7F" w:rsidRDefault="00A81E7F" w:rsidP="00A81E7F">
      <w:pPr>
        <w:pBdr>
          <w:bottom w:val="single" w:sz="6" w:space="8" w:color="auto"/>
        </w:pBdr>
        <w:spacing w:after="150" w:line="590" w:lineRule="atLeast"/>
        <w:textAlignment w:val="baseline"/>
        <w:outlineLvl w:val="1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A81E7F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Характер и темперамент</w:t>
      </w:r>
    </w:p>
    <w:p w:rsidR="00A81E7F" w:rsidRPr="00A81E7F" w:rsidRDefault="00A81E7F" w:rsidP="00A81E7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мы возьмём в качестве примера любого человека, то сразу же обнаружим, что он представляет собой личность, имеющую своё мировоззрение и свои индивидуальные черты. И в нашем сознании всегда отложится некое представление о нём, т.е. мы дадим ему соответствующее описание. Но что обуславливает это описание? Некоторые скажут, что дело в темпераменте, другие будут уверены, что суть – в характере. Но правыми окажутся и те и другие. Что же делать в этой ситуации? Как чётко разграничить характер и темперамент? Именно эта взаимосвязь между характером и темпераментом является объектом изучения учёных уже множество лет. И благодаря этим исследованиям появилось четыре разных мнения:</w:t>
      </w:r>
    </w:p>
    <w:p w:rsidR="00A81E7F" w:rsidRPr="00A81E7F" w:rsidRDefault="00A81E7F" w:rsidP="00A81E7F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Характер и темперамент </w:t>
      </w:r>
      <w:proofErr w:type="gramStart"/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тождественны</w:t>
      </w:r>
      <w:proofErr w:type="gramEnd"/>
    </w:p>
    <w:p w:rsidR="00A81E7F" w:rsidRPr="00A81E7F" w:rsidRDefault="00A81E7F" w:rsidP="00A81E7F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Характер и темперамент противопоставляются друг другу</w:t>
      </w:r>
    </w:p>
    <w:p w:rsidR="00A81E7F" w:rsidRPr="00A81E7F" w:rsidRDefault="00A81E7F" w:rsidP="00A81E7F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Темперамент является частью характера</w:t>
      </w:r>
    </w:p>
    <w:p w:rsidR="00A81E7F" w:rsidRPr="00A81E7F" w:rsidRDefault="00A81E7F" w:rsidP="00A81E7F">
      <w:pPr>
        <w:numPr>
          <w:ilvl w:val="0"/>
          <w:numId w:val="1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Темперамент является основой характера</w:t>
      </w:r>
    </w:p>
    <w:p w:rsidR="00A81E7F" w:rsidRPr="00A81E7F" w:rsidRDefault="00A81E7F" w:rsidP="00A81E7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научное толкование этих двух терминов позволяет более чётко провести разделительную черту между ними.</w:t>
      </w:r>
    </w:p>
    <w:p w:rsidR="00A81E7F" w:rsidRPr="00A81E7F" w:rsidRDefault="00A81E7F" w:rsidP="00A81E7F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Характер </w:t>
      </w: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отличается от темперамента тем, что является комплексом качеств, проявляющихся по отношению к явлениям и объектам внешнего мира; он, как и темперамент, обусловлен работой психического аппарата, но способен формироваться и изменяться в процессе жизнедеятельности.</w:t>
      </w:r>
    </w:p>
    <w:p w:rsidR="00A81E7F" w:rsidRPr="00A81E7F" w:rsidRDefault="00A81E7F" w:rsidP="00A81E7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Классифицировать характер, как уже указывалось, пыталось множество психологов, но его связь с темпераментом затруднила эту задачу, отчего такие типы характера, как рассудочный, волевой и эмоциональный, связаны и с влиянием общества и природными личностными особенностями. Но характер можно классифицировать ещё по наличию особых черт в нём. Это:</w:t>
      </w:r>
    </w:p>
    <w:p w:rsidR="00A81E7F" w:rsidRPr="00A81E7F" w:rsidRDefault="00A81E7F" w:rsidP="00A81E7F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Отношение к объектам внешнего мира (аккуратность, щедрость и т.п.)</w:t>
      </w:r>
    </w:p>
    <w:p w:rsidR="00A81E7F" w:rsidRPr="00A81E7F" w:rsidRDefault="00A81E7F" w:rsidP="00A81E7F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Отношение к деятельности (лень, усидчивость и т.п.)</w:t>
      </w:r>
    </w:p>
    <w:p w:rsidR="00A81E7F" w:rsidRPr="00A81E7F" w:rsidRDefault="00A81E7F" w:rsidP="00A81E7F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Отношение к людям (гуманность, отзывчивость и т.п.)</w:t>
      </w:r>
    </w:p>
    <w:p w:rsidR="00A81E7F" w:rsidRPr="00A81E7F" w:rsidRDefault="00A81E7F" w:rsidP="00A81E7F">
      <w:pPr>
        <w:numPr>
          <w:ilvl w:val="0"/>
          <w:numId w:val="2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Отношение к себе самому (гордость, эгоизм и т.п.)</w:t>
      </w:r>
    </w:p>
    <w:p w:rsidR="00A81E7F" w:rsidRPr="00A81E7F" w:rsidRDefault="00A81E7F" w:rsidP="00A81E7F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Темперамент </w:t>
      </w: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же, в свою очередь, является совокупностью психических свойств, воздействующих на поведение и деятельность индивида. Нервная система отвечает за уровень сосредоточенности, быстроту мыслительного процесса, память и т.д. И именно нервная система является основой одного из четырёх видов темперамента:</w:t>
      </w:r>
    </w:p>
    <w:p w:rsidR="00A81E7F" w:rsidRPr="00A81E7F" w:rsidRDefault="00A81E7F" w:rsidP="00A81E7F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Меланхолического типа</w:t>
      </w:r>
    </w:p>
    <w:p w:rsidR="00A81E7F" w:rsidRPr="00A81E7F" w:rsidRDefault="00A81E7F" w:rsidP="00A81E7F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Флегматического типа</w:t>
      </w:r>
    </w:p>
    <w:p w:rsidR="00A81E7F" w:rsidRPr="00A81E7F" w:rsidRDefault="00A81E7F" w:rsidP="00A81E7F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Сангвинического типа</w:t>
      </w:r>
    </w:p>
    <w:p w:rsidR="00A81E7F" w:rsidRPr="00A81E7F" w:rsidRDefault="00A81E7F" w:rsidP="00A81E7F">
      <w:pPr>
        <w:numPr>
          <w:ilvl w:val="0"/>
          <w:numId w:val="3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Холерического типа</w:t>
      </w:r>
    </w:p>
    <w:p w:rsidR="00A81E7F" w:rsidRPr="00A81E7F" w:rsidRDefault="00A81E7F" w:rsidP="00A81E7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Отсюда следует вывод, что особенности характера и темперамента состоят в том, что их нередко путают. Так, например, психическими </w:t>
      </w: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проявлениями могут считать наследственные качества личности и наоборот, говоря о приобретённых в обществе чертах, как об индивидуальных свойствах нервной системы.</w:t>
      </w:r>
    </w:p>
    <w:p w:rsidR="00A81E7F" w:rsidRPr="00A81E7F" w:rsidRDefault="00A81E7F" w:rsidP="00A81E7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действительности же различить характер и темперамент очень просто. Их соотношение представляется в следующих формах:</w:t>
      </w:r>
    </w:p>
    <w:p w:rsidR="00A81E7F" w:rsidRPr="00A81E7F" w:rsidRDefault="00A81E7F" w:rsidP="00A81E7F">
      <w:pPr>
        <w:numPr>
          <w:ilvl w:val="0"/>
          <w:numId w:val="4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Характер и черты характера можно оценить, а темперамент оценить нельзя;</w:t>
      </w:r>
    </w:p>
    <w:p w:rsidR="00A81E7F" w:rsidRPr="00A81E7F" w:rsidRDefault="00A81E7F" w:rsidP="00A81E7F">
      <w:pPr>
        <w:numPr>
          <w:ilvl w:val="0"/>
          <w:numId w:val="4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Типы темперамента уже давно классифицированы, а типы характера не классифицированы и по сей день;</w:t>
      </w:r>
    </w:p>
    <w:p w:rsidR="00A81E7F" w:rsidRPr="00A81E7F" w:rsidRDefault="00A81E7F" w:rsidP="00A81E7F">
      <w:pPr>
        <w:numPr>
          <w:ilvl w:val="0"/>
          <w:numId w:val="4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Характер способен меняться в процессе жизни, темперамент же измениться не может;</w:t>
      </w:r>
    </w:p>
    <w:p w:rsidR="00A81E7F" w:rsidRPr="00A81E7F" w:rsidRDefault="00A81E7F" w:rsidP="00A81E7F">
      <w:pPr>
        <w:numPr>
          <w:ilvl w:val="0"/>
          <w:numId w:val="4"/>
        </w:numPr>
        <w:spacing w:after="0" w:line="432" w:lineRule="atLeast"/>
        <w:ind w:left="456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Характер является совокупностью приобретённых качеств, в то время</w:t>
      </w:r>
      <w:proofErr w:type="gramStart"/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proofErr w:type="gramEnd"/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как темперамент – совокупность врождённых.</w:t>
      </w:r>
    </w:p>
    <w:p w:rsidR="00A81E7F" w:rsidRPr="00A81E7F" w:rsidRDefault="00A81E7F" w:rsidP="00A81E7F">
      <w:pPr>
        <w:spacing w:after="45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Характер и темперамент, скорее всего, путать друг с другом будут ещё очень и очень долго. В особенности это касается тех людей, которые никогда не задавались вопросами различия между ними. Вы же теперь можете чётко определить как собственный характер и темперамент, так и </w:t>
      </w:r>
      <w:proofErr w:type="gramStart"/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характер</w:t>
      </w:r>
      <w:proofErr w:type="gramEnd"/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темперамент окружающих вас людей. Но помните о том, что именно тандем характера и темперамента создаёт целостную, гармоничную личность. И самое главное, чтобы приобретённые качества личности человека всегда были в гармонии с теми, что заложены в нём с самого рождения.</w:t>
      </w:r>
    </w:p>
    <w:p w:rsidR="00A81E7F" w:rsidRPr="00A81E7F" w:rsidRDefault="00A81E7F" w:rsidP="00A81E7F">
      <w:pPr>
        <w:pBdr>
          <w:top w:val="single" w:sz="18" w:space="15" w:color="4682B4"/>
        </w:pBdr>
        <w:shd w:val="clear" w:color="auto" w:fill="F5F5F5"/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Лучше разобраться в своем типе личности, характере и темпераменте можно </w:t>
      </w:r>
      <w:hyperlink r:id="rId7" w:tgtFrame="_blank" w:history="1">
        <w:r w:rsidRPr="00A81E7F">
          <w:rPr>
            <w:rFonts w:ascii="Arial" w:eastAsia="Times New Roman" w:hAnsi="Arial" w:cs="Arial"/>
            <w:color w:val="191970"/>
            <w:sz w:val="27"/>
            <w:szCs w:val="27"/>
            <w:u w:val="single"/>
            <w:bdr w:val="none" w:sz="0" w:space="0" w:color="auto" w:frame="1"/>
            <w:lang w:eastAsia="ru-RU"/>
          </w:rPr>
          <w:t>на курсе «Самопознание»</w:t>
        </w:r>
      </w:hyperlink>
      <w:r w:rsidRPr="00A81E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Присоединяйтесь!</w:t>
      </w:r>
    </w:p>
    <w:p w:rsidR="005F50D4" w:rsidRDefault="005F50D4"/>
    <w:sectPr w:rsidR="005F5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4CE8"/>
    <w:multiLevelType w:val="multilevel"/>
    <w:tmpl w:val="6FDE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2246A3"/>
    <w:multiLevelType w:val="multilevel"/>
    <w:tmpl w:val="2432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687989"/>
    <w:multiLevelType w:val="multilevel"/>
    <w:tmpl w:val="7F74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5D363D"/>
    <w:multiLevelType w:val="multilevel"/>
    <w:tmpl w:val="06B6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7F"/>
    <w:rsid w:val="004C5233"/>
    <w:rsid w:val="005F50D4"/>
    <w:rsid w:val="00A8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1E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1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E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1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E7F"/>
    <w:rPr>
      <w:b/>
      <w:bCs/>
    </w:rPr>
  </w:style>
  <w:style w:type="character" w:styleId="a5">
    <w:name w:val="Hyperlink"/>
    <w:basedOn w:val="a0"/>
    <w:uiPriority w:val="99"/>
    <w:semiHidden/>
    <w:unhideWhenUsed/>
    <w:rsid w:val="00A81E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1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1E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1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E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1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E7F"/>
    <w:rPr>
      <w:b/>
      <w:bCs/>
    </w:rPr>
  </w:style>
  <w:style w:type="character" w:styleId="a5">
    <w:name w:val="Hyperlink"/>
    <w:basedOn w:val="a0"/>
    <w:uiPriority w:val="99"/>
    <w:semiHidden/>
    <w:unhideWhenUsed/>
    <w:rsid w:val="00A81E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4brain.ru/samopoznanie/?ici_source=ba&amp;ici_medium=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2020-11-05T09:06:00Z</dcterms:created>
  <dcterms:modified xsi:type="dcterms:W3CDTF">2020-11-10T07:35:00Z</dcterms:modified>
</cp:coreProperties>
</file>