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8B" w:rsidRPr="0067358B" w:rsidRDefault="0067358B" w:rsidP="0067358B">
      <w:pPr>
        <w:shd w:val="clear" w:color="auto" w:fill="FFFFFF"/>
        <w:spacing w:after="100" w:afterAutospacing="1" w:line="240" w:lineRule="auto"/>
        <w:outlineLvl w:val="1"/>
        <w:rPr>
          <w:rFonts w:ascii="Arial" w:eastAsia="Times New Roman" w:hAnsi="Arial" w:cs="Arial"/>
          <w:color w:val="C02424"/>
          <w:sz w:val="42"/>
          <w:szCs w:val="42"/>
          <w:lang w:eastAsia="ru-RU"/>
        </w:rPr>
      </w:pPr>
      <w:r w:rsidRPr="0067358B">
        <w:rPr>
          <w:rFonts w:ascii="Arial" w:eastAsia="Times New Roman" w:hAnsi="Arial" w:cs="Arial"/>
          <w:color w:val="C02424"/>
          <w:sz w:val="42"/>
          <w:szCs w:val="42"/>
          <w:lang w:eastAsia="ru-RU"/>
        </w:rPr>
        <w:t xml:space="preserve">Понятия аберрантного и абнормального, асоциального и антисоциального поведения, </w:t>
      </w:r>
      <w:proofErr w:type="gramStart"/>
      <w:r w:rsidRPr="0067358B">
        <w:rPr>
          <w:rFonts w:ascii="Arial" w:eastAsia="Times New Roman" w:hAnsi="Arial" w:cs="Arial"/>
          <w:color w:val="C02424"/>
          <w:sz w:val="42"/>
          <w:szCs w:val="42"/>
          <w:lang w:eastAsia="ru-RU"/>
        </w:rPr>
        <w:t>подростковая</w:t>
      </w:r>
      <w:proofErr w:type="gramEnd"/>
      <w:r w:rsidRPr="0067358B">
        <w:rPr>
          <w:rFonts w:ascii="Arial" w:eastAsia="Times New Roman" w:hAnsi="Arial" w:cs="Arial"/>
          <w:color w:val="C02424"/>
          <w:sz w:val="42"/>
          <w:szCs w:val="42"/>
          <w:lang w:eastAsia="ru-RU"/>
        </w:rPr>
        <w:t xml:space="preserve"> </w:t>
      </w:r>
      <w:proofErr w:type="spellStart"/>
      <w:r w:rsidRPr="0067358B">
        <w:rPr>
          <w:rFonts w:ascii="Arial" w:eastAsia="Times New Roman" w:hAnsi="Arial" w:cs="Arial"/>
          <w:color w:val="C02424"/>
          <w:sz w:val="42"/>
          <w:szCs w:val="42"/>
          <w:lang w:eastAsia="ru-RU"/>
        </w:rPr>
        <w:t>девиантность</w:t>
      </w:r>
      <w:proofErr w:type="spellEnd"/>
    </w:p>
    <w:p w:rsidR="0067358B" w:rsidRPr="0067358B" w:rsidRDefault="0067358B" w:rsidP="0067358B">
      <w:pPr>
        <w:shd w:val="clear" w:color="auto" w:fill="FFFFFF"/>
        <w:spacing w:after="100" w:afterAutospacing="1" w:line="240" w:lineRule="auto"/>
        <w:outlineLvl w:val="2"/>
        <w:rPr>
          <w:rFonts w:ascii="Arial" w:eastAsia="Times New Roman" w:hAnsi="Arial" w:cs="Arial"/>
          <w:color w:val="C02424"/>
          <w:sz w:val="33"/>
          <w:szCs w:val="33"/>
          <w:lang w:eastAsia="ru-RU"/>
        </w:rPr>
      </w:pPr>
      <w:r w:rsidRPr="0067358B">
        <w:rPr>
          <w:rFonts w:ascii="Arial" w:eastAsia="Times New Roman" w:hAnsi="Arial" w:cs="Arial"/>
          <w:color w:val="C02424"/>
          <w:sz w:val="33"/>
          <w:szCs w:val="33"/>
          <w:lang w:eastAsia="ru-RU"/>
        </w:rPr>
        <w:t>Понятие аберрантного поведения</w:t>
      </w:r>
    </w:p>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b/>
          <w:bCs/>
          <w:color w:val="373A3C"/>
          <w:sz w:val="23"/>
          <w:szCs w:val="23"/>
          <w:lang w:eastAsia="ru-RU"/>
        </w:rPr>
        <w:t>           Аберрантным </w:t>
      </w:r>
      <w:r w:rsidRPr="0067358B">
        <w:rPr>
          <w:rFonts w:ascii="Segoe UI" w:eastAsia="Times New Roman" w:hAnsi="Segoe UI" w:cs="Segoe UI"/>
          <w:color w:val="373A3C"/>
          <w:sz w:val="23"/>
          <w:szCs w:val="23"/>
          <w:lang w:eastAsia="ru-RU"/>
        </w:rPr>
        <w:t>называют поведение, отклоняющееся от привычной нормы, представляет собой поведение патологическое. Является противоположным адаптивному поведению. Обозначает непредсказуемое или неожиданное состояние и поведение человека. Иногда так говорят о каком-то неожиданном, непредсказуемом поведении.</w:t>
      </w:r>
    </w:p>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b/>
          <w:bCs/>
          <w:color w:val="373A3C"/>
          <w:sz w:val="23"/>
          <w:szCs w:val="23"/>
          <w:lang w:eastAsia="ru-RU"/>
        </w:rPr>
        <w:t xml:space="preserve">          </w:t>
      </w:r>
      <w:proofErr w:type="gramStart"/>
      <w:r w:rsidRPr="0067358B">
        <w:rPr>
          <w:rFonts w:ascii="Segoe UI" w:eastAsia="Times New Roman" w:hAnsi="Segoe UI" w:cs="Segoe UI"/>
          <w:b/>
          <w:bCs/>
          <w:color w:val="373A3C"/>
          <w:sz w:val="23"/>
          <w:szCs w:val="23"/>
          <w:lang w:eastAsia="ru-RU"/>
        </w:rPr>
        <w:t>Аберрантный</w:t>
      </w:r>
      <w:proofErr w:type="gramEnd"/>
      <w:r w:rsidRPr="0067358B">
        <w:rPr>
          <w:rFonts w:ascii="Segoe UI" w:eastAsia="Times New Roman" w:hAnsi="Segoe UI" w:cs="Segoe UI"/>
          <w:b/>
          <w:bCs/>
          <w:color w:val="373A3C"/>
          <w:sz w:val="23"/>
          <w:szCs w:val="23"/>
          <w:lang w:eastAsia="ru-RU"/>
        </w:rPr>
        <w:t> </w:t>
      </w:r>
      <w:r w:rsidRPr="0067358B">
        <w:rPr>
          <w:rFonts w:ascii="Segoe UI" w:eastAsia="Times New Roman" w:hAnsi="Segoe UI" w:cs="Segoe UI"/>
          <w:color w:val="373A3C"/>
          <w:sz w:val="23"/>
          <w:szCs w:val="23"/>
          <w:lang w:eastAsia="ru-RU"/>
        </w:rPr>
        <w:t>— (</w:t>
      </w:r>
      <w:proofErr w:type="spellStart"/>
      <w:r w:rsidRPr="0067358B">
        <w:rPr>
          <w:rFonts w:ascii="Segoe UI" w:eastAsia="Times New Roman" w:hAnsi="Segoe UI" w:cs="Segoe UI"/>
          <w:color w:val="373A3C"/>
          <w:sz w:val="23"/>
          <w:szCs w:val="23"/>
          <w:lang w:eastAsia="ru-RU"/>
        </w:rPr>
        <w:t>aberrant</w:t>
      </w:r>
      <w:proofErr w:type="spellEnd"/>
      <w:r w:rsidRPr="0067358B">
        <w:rPr>
          <w:rFonts w:ascii="Segoe UI" w:eastAsia="Times New Roman" w:hAnsi="Segoe UI" w:cs="Segoe UI"/>
          <w:color w:val="373A3C"/>
          <w:sz w:val="23"/>
          <w:szCs w:val="23"/>
          <w:lang w:eastAsia="ru-RU"/>
        </w:rPr>
        <w:t>) отклоняющийся от нормы. В медицине данный термин используется применительно к кровеносным сосудам или нервам, расположенным не в том месте, где они должны находиться.</w:t>
      </w:r>
    </w:p>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t xml:space="preserve">Согласно теории Р. Мертона, который выделяет нонконформистское и аберрантное поведение, аберрантное – это </w:t>
      </w:r>
      <w:proofErr w:type="spellStart"/>
      <w:r w:rsidRPr="0067358B">
        <w:rPr>
          <w:rFonts w:ascii="Segoe UI" w:eastAsia="Times New Roman" w:hAnsi="Segoe UI" w:cs="Segoe UI"/>
          <w:color w:val="373A3C"/>
          <w:sz w:val="23"/>
          <w:szCs w:val="23"/>
          <w:lang w:eastAsia="ru-RU"/>
        </w:rPr>
        <w:t>девиантное</w:t>
      </w:r>
      <w:proofErr w:type="spellEnd"/>
      <w:r w:rsidRPr="0067358B">
        <w:rPr>
          <w:rFonts w:ascii="Segoe UI" w:eastAsia="Times New Roman" w:hAnsi="Segoe UI" w:cs="Segoe UI"/>
          <w:color w:val="373A3C"/>
          <w:sz w:val="23"/>
          <w:szCs w:val="23"/>
          <w:lang w:eastAsia="ru-RU"/>
        </w:rPr>
        <w:t xml:space="preserve"> целесообразное поведение в условиях дезорганизации, дисфункции основных социальных институтов, патологии социальных связей, взаимодействий, то есть всего того, что со времен Э. Дюркгейма определяется как аномия.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1"/>
        <w:gridCol w:w="4670"/>
      </w:tblGrid>
      <w:tr w:rsidR="0067358B" w:rsidRPr="0067358B" w:rsidTr="0067358B">
        <w:tc>
          <w:tcPr>
            <w:tcW w:w="4995" w:type="dxa"/>
            <w:tcBorders>
              <w:top w:val="outset" w:sz="6" w:space="0" w:color="auto"/>
              <w:left w:val="outset" w:sz="6" w:space="0" w:color="auto"/>
              <w:bottom w:val="outset" w:sz="6" w:space="0" w:color="auto"/>
              <w:right w:val="outset" w:sz="6" w:space="0" w:color="auto"/>
            </w:tcBorders>
            <w:hideMark/>
          </w:tcPr>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1. Нонконформисты публично объявляют о своем несогласии с социальными нормами.</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2. Бросают вызов законности, социальным нормам и противостоят их применению.</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3. Стремятся заменить морально подозрительные с их точки зрения нормы теми, которые кажутся им морально обоснованными.</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4. Становятся социальной нормой вследствие дискретного институционального изменения, целенаправленного проектирования (посредством инновационных изменений).</w:t>
            </w:r>
          </w:p>
        </w:tc>
        <w:tc>
          <w:tcPr>
            <w:tcW w:w="4995" w:type="dxa"/>
            <w:tcBorders>
              <w:top w:val="outset" w:sz="6" w:space="0" w:color="auto"/>
              <w:left w:val="outset" w:sz="6" w:space="0" w:color="auto"/>
              <w:bottom w:val="outset" w:sz="6" w:space="0" w:color="auto"/>
              <w:right w:val="outset" w:sz="6" w:space="0" w:color="auto"/>
            </w:tcBorders>
            <w:hideMark/>
          </w:tcPr>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 xml:space="preserve">1. </w:t>
            </w:r>
            <w:proofErr w:type="spellStart"/>
            <w:r w:rsidRPr="0067358B">
              <w:rPr>
                <w:rFonts w:ascii="Times New Roman" w:eastAsia="Times New Roman" w:hAnsi="Times New Roman" w:cs="Times New Roman"/>
                <w:color w:val="4E4E4E"/>
                <w:sz w:val="24"/>
                <w:szCs w:val="24"/>
                <w:lang w:eastAsia="ru-RU"/>
              </w:rPr>
              <w:t>Аберранты</w:t>
            </w:r>
            <w:proofErr w:type="spellEnd"/>
            <w:r w:rsidRPr="0067358B">
              <w:rPr>
                <w:rFonts w:ascii="Times New Roman" w:eastAsia="Times New Roman" w:hAnsi="Times New Roman" w:cs="Times New Roman"/>
                <w:color w:val="4E4E4E"/>
                <w:sz w:val="24"/>
                <w:szCs w:val="24"/>
                <w:lang w:eastAsia="ru-RU"/>
              </w:rPr>
              <w:t xml:space="preserve"> публично соглашаются, стремясь избежать общественного осуждения.</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2. Осознают законность норм, которые нарушают, но считают такое нарушение приемлемым для себя.</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 xml:space="preserve">3. Стараются избежать </w:t>
            </w:r>
            <w:proofErr w:type="spellStart"/>
            <w:r w:rsidRPr="0067358B">
              <w:rPr>
                <w:rFonts w:ascii="Times New Roman" w:eastAsia="Times New Roman" w:hAnsi="Times New Roman" w:cs="Times New Roman"/>
                <w:color w:val="4E4E4E"/>
                <w:sz w:val="24"/>
                <w:szCs w:val="24"/>
                <w:lang w:eastAsia="ru-RU"/>
              </w:rPr>
              <w:t>наказующего</w:t>
            </w:r>
            <w:proofErr w:type="spellEnd"/>
            <w:r w:rsidRPr="0067358B">
              <w:rPr>
                <w:rFonts w:ascii="Times New Roman" w:eastAsia="Times New Roman" w:hAnsi="Times New Roman" w:cs="Times New Roman"/>
                <w:color w:val="4E4E4E"/>
                <w:sz w:val="24"/>
                <w:szCs w:val="24"/>
                <w:lang w:eastAsia="ru-RU"/>
              </w:rPr>
              <w:t xml:space="preserve"> воздействия существующих норм, не предлагая им замены.</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 </w:t>
            </w:r>
          </w:p>
          <w:p w:rsidR="0067358B" w:rsidRPr="0067358B" w:rsidRDefault="0067358B" w:rsidP="0067358B">
            <w:pPr>
              <w:spacing w:after="100" w:afterAutospacing="1" w:line="240" w:lineRule="auto"/>
              <w:rPr>
                <w:rFonts w:ascii="Times New Roman" w:eastAsia="Times New Roman" w:hAnsi="Times New Roman" w:cs="Times New Roman"/>
                <w:color w:val="4E4E4E"/>
                <w:sz w:val="24"/>
                <w:szCs w:val="24"/>
                <w:lang w:eastAsia="ru-RU"/>
              </w:rPr>
            </w:pPr>
            <w:r w:rsidRPr="0067358B">
              <w:rPr>
                <w:rFonts w:ascii="Times New Roman" w:eastAsia="Times New Roman" w:hAnsi="Times New Roman" w:cs="Times New Roman"/>
                <w:color w:val="4E4E4E"/>
                <w:sz w:val="24"/>
                <w:szCs w:val="24"/>
                <w:lang w:eastAsia="ru-RU"/>
              </w:rPr>
              <w:t xml:space="preserve">4. Оцениваемые большинством как успешные, целесообразные, становятся «законными» нормами путем </w:t>
            </w:r>
            <w:proofErr w:type="spellStart"/>
            <w:r w:rsidRPr="0067358B">
              <w:rPr>
                <w:rFonts w:ascii="Times New Roman" w:eastAsia="Times New Roman" w:hAnsi="Times New Roman" w:cs="Times New Roman"/>
                <w:color w:val="4E4E4E"/>
                <w:sz w:val="24"/>
                <w:szCs w:val="24"/>
                <w:lang w:eastAsia="ru-RU"/>
              </w:rPr>
              <w:t>институализации</w:t>
            </w:r>
            <w:proofErr w:type="spellEnd"/>
            <w:r w:rsidRPr="0067358B">
              <w:rPr>
                <w:rFonts w:ascii="Times New Roman" w:eastAsia="Times New Roman" w:hAnsi="Times New Roman" w:cs="Times New Roman"/>
                <w:color w:val="4E4E4E"/>
                <w:sz w:val="24"/>
                <w:szCs w:val="24"/>
                <w:lang w:eastAsia="ru-RU"/>
              </w:rPr>
              <w:t>, часто как результат политической популистской спекуляции</w:t>
            </w:r>
            <w:bookmarkStart w:id="0" w:name="_ftnref1"/>
            <w:r w:rsidRPr="0067358B">
              <w:rPr>
                <w:rFonts w:ascii="Times New Roman" w:eastAsia="Times New Roman" w:hAnsi="Times New Roman" w:cs="Times New Roman"/>
                <w:color w:val="4E4E4E"/>
                <w:sz w:val="24"/>
                <w:szCs w:val="24"/>
                <w:lang w:eastAsia="ru-RU"/>
              </w:rPr>
              <w:fldChar w:fldCharType="begin"/>
            </w:r>
            <w:r w:rsidRPr="0067358B">
              <w:rPr>
                <w:rFonts w:ascii="Times New Roman" w:eastAsia="Times New Roman" w:hAnsi="Times New Roman" w:cs="Times New Roman"/>
                <w:color w:val="4E4E4E"/>
                <w:sz w:val="24"/>
                <w:szCs w:val="24"/>
                <w:lang w:eastAsia="ru-RU"/>
              </w:rPr>
              <w:instrText xml:space="preserve"> HYPERLINK "file:///E:\\%D0%9E%D0%BD%D0%BB%D0%B0%D0%B9%D0%BD-%D0%BA%D1%83%D1%80%D1%81\\%D0%9F%D0%9E%D0%9D%D0%AF%D0%A2%D0%98%D0%AF%20%D0%B0%D0%B1%D0%B5%D1%80%D1%80%D0%B0%D0%BD%D1%82%D0%BD%D0%BE%D0%B3%D0%BE%20%D0%B8%20%D0%B0%D0%B1%D0%BD%D0%BE%D1%80%D0%BC%D0%B0%D0%BB%D1%8C%D0%BD%D0%BE%D0%B3%D0%BE,%20%D0%B0%D1%81%D0%BE%D1%86%D0%B8%D0%B0%D0%BB%D1%8C%D0%BD%D0%BE%D0%B3%D0%BE%20%D0%B8%20%D0%B0%D0%BD%D1%82%D0%B8%D1%81%D0%BE%D1%86%D0%B8%D0%B0%D0%BB%D1%8C%D0%BD%D0%BE%D0%B3%D0%BE%20%D0%BF%D0%BE%D0%B2%D0%B5%D0%B4%D0%B5%D0%BD%D0%B8%D1%8F,%20%D0%BF%D0%BE%D0%B4%D1%80%D0%BE%D1%81%D1%82%D0%BA%D0%BE%D0%B2%D0%B0%D1%8F%20%D0%B4%D0%B5%D0%B2%D0%B8%D0%B0%D0%BD%D1%82%D0%BD%D0%BE%D1%81%D1%82%D1%8C%20%D0%B8%D1%81%D0%BF%D1%80.docx" \l "_ftn1" \o "" </w:instrText>
            </w:r>
            <w:r w:rsidRPr="0067358B">
              <w:rPr>
                <w:rFonts w:ascii="Times New Roman" w:eastAsia="Times New Roman" w:hAnsi="Times New Roman" w:cs="Times New Roman"/>
                <w:color w:val="4E4E4E"/>
                <w:sz w:val="24"/>
                <w:szCs w:val="24"/>
                <w:lang w:eastAsia="ru-RU"/>
              </w:rPr>
              <w:fldChar w:fldCharType="separate"/>
            </w:r>
            <w:r w:rsidRPr="0067358B">
              <w:rPr>
                <w:rFonts w:ascii="Times New Roman" w:eastAsia="Times New Roman" w:hAnsi="Times New Roman" w:cs="Times New Roman"/>
                <w:color w:val="009FE5"/>
                <w:sz w:val="24"/>
                <w:szCs w:val="24"/>
                <w:lang w:eastAsia="ru-RU"/>
              </w:rPr>
              <w:t>[1]</w:t>
            </w:r>
            <w:r w:rsidRPr="0067358B">
              <w:rPr>
                <w:rFonts w:ascii="Times New Roman" w:eastAsia="Times New Roman" w:hAnsi="Times New Roman" w:cs="Times New Roman"/>
                <w:color w:val="4E4E4E"/>
                <w:sz w:val="24"/>
                <w:szCs w:val="24"/>
                <w:lang w:eastAsia="ru-RU"/>
              </w:rPr>
              <w:fldChar w:fldCharType="end"/>
            </w:r>
            <w:bookmarkEnd w:id="0"/>
            <w:r w:rsidRPr="0067358B">
              <w:rPr>
                <w:rFonts w:ascii="Times New Roman" w:eastAsia="Times New Roman" w:hAnsi="Times New Roman" w:cs="Times New Roman"/>
                <w:color w:val="4E4E4E"/>
                <w:sz w:val="24"/>
                <w:szCs w:val="24"/>
                <w:lang w:eastAsia="ru-RU"/>
              </w:rPr>
              <w:t>.</w:t>
            </w:r>
          </w:p>
        </w:tc>
      </w:tr>
    </w:tbl>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t xml:space="preserve">       Следовательно, нонконформизм и </w:t>
      </w:r>
      <w:proofErr w:type="spellStart"/>
      <w:r w:rsidRPr="0067358B">
        <w:rPr>
          <w:rFonts w:ascii="Segoe UI" w:eastAsia="Times New Roman" w:hAnsi="Segoe UI" w:cs="Segoe UI"/>
          <w:color w:val="373A3C"/>
          <w:sz w:val="23"/>
          <w:szCs w:val="23"/>
          <w:lang w:eastAsia="ru-RU"/>
        </w:rPr>
        <w:t>аберрантность</w:t>
      </w:r>
      <w:proofErr w:type="spellEnd"/>
      <w:r w:rsidRPr="0067358B">
        <w:rPr>
          <w:rFonts w:ascii="Segoe UI" w:eastAsia="Times New Roman" w:hAnsi="Segoe UI" w:cs="Segoe UI"/>
          <w:color w:val="373A3C"/>
          <w:sz w:val="23"/>
          <w:szCs w:val="23"/>
          <w:lang w:eastAsia="ru-RU"/>
        </w:rPr>
        <w:t xml:space="preserve"> – два альтернативных типа </w:t>
      </w:r>
      <w:proofErr w:type="spellStart"/>
      <w:r w:rsidRPr="0067358B">
        <w:rPr>
          <w:rFonts w:ascii="Segoe UI" w:eastAsia="Times New Roman" w:hAnsi="Segoe UI" w:cs="Segoe UI"/>
          <w:color w:val="373A3C"/>
          <w:sz w:val="23"/>
          <w:szCs w:val="23"/>
          <w:lang w:eastAsia="ru-RU"/>
        </w:rPr>
        <w:t>девиантного</w:t>
      </w:r>
      <w:proofErr w:type="spellEnd"/>
      <w:r w:rsidRPr="0067358B">
        <w:rPr>
          <w:rFonts w:ascii="Segoe UI" w:eastAsia="Times New Roman" w:hAnsi="Segoe UI" w:cs="Segoe UI"/>
          <w:color w:val="373A3C"/>
          <w:sz w:val="23"/>
          <w:szCs w:val="23"/>
          <w:lang w:eastAsia="ru-RU"/>
        </w:rPr>
        <w:t xml:space="preserve"> поведения, имеющие инновационный характер положительной и отрицательной направленности. </w:t>
      </w:r>
      <w:proofErr w:type="spellStart"/>
      <w:r w:rsidRPr="0067358B">
        <w:rPr>
          <w:rFonts w:ascii="Segoe UI" w:eastAsia="Times New Roman" w:hAnsi="Segoe UI" w:cs="Segoe UI"/>
          <w:color w:val="373A3C"/>
          <w:sz w:val="23"/>
          <w:szCs w:val="23"/>
          <w:lang w:eastAsia="ru-RU"/>
        </w:rPr>
        <w:t>Аберрантность</w:t>
      </w:r>
      <w:proofErr w:type="spellEnd"/>
      <w:r w:rsidRPr="0067358B">
        <w:rPr>
          <w:rFonts w:ascii="Segoe UI" w:eastAsia="Times New Roman" w:hAnsi="Segoe UI" w:cs="Segoe UI"/>
          <w:color w:val="373A3C"/>
          <w:sz w:val="23"/>
          <w:szCs w:val="23"/>
          <w:lang w:eastAsia="ru-RU"/>
        </w:rPr>
        <w:t xml:space="preserve"> конкретизирует все четыре основных формы девиации – инновацию, </w:t>
      </w:r>
      <w:proofErr w:type="spellStart"/>
      <w:r w:rsidRPr="0067358B">
        <w:rPr>
          <w:rFonts w:ascii="Segoe UI" w:eastAsia="Times New Roman" w:hAnsi="Segoe UI" w:cs="Segoe UI"/>
          <w:color w:val="373A3C"/>
          <w:sz w:val="23"/>
          <w:szCs w:val="23"/>
          <w:lang w:eastAsia="ru-RU"/>
        </w:rPr>
        <w:t>ритуализм</w:t>
      </w:r>
      <w:proofErr w:type="spellEnd"/>
      <w:r w:rsidRPr="0067358B">
        <w:rPr>
          <w:rFonts w:ascii="Segoe UI" w:eastAsia="Times New Roman" w:hAnsi="Segoe UI" w:cs="Segoe UI"/>
          <w:color w:val="373A3C"/>
          <w:sz w:val="23"/>
          <w:szCs w:val="23"/>
          <w:lang w:eastAsia="ru-RU"/>
        </w:rPr>
        <w:t xml:space="preserve">, мятеж, эскапизм – с точки зрения утверждения активной индивидуальной мотивации поведения, направленной на установления </w:t>
      </w:r>
      <w:proofErr w:type="gramStart"/>
      <w:r w:rsidRPr="0067358B">
        <w:rPr>
          <w:rFonts w:ascii="Segoe UI" w:eastAsia="Times New Roman" w:hAnsi="Segoe UI" w:cs="Segoe UI"/>
          <w:color w:val="373A3C"/>
          <w:sz w:val="23"/>
          <w:szCs w:val="23"/>
          <w:lang w:eastAsia="ru-RU"/>
        </w:rPr>
        <w:t>права</w:t>
      </w:r>
      <w:proofErr w:type="gramEnd"/>
      <w:r w:rsidRPr="0067358B">
        <w:rPr>
          <w:rFonts w:ascii="Segoe UI" w:eastAsia="Times New Roman" w:hAnsi="Segoe UI" w:cs="Segoe UI"/>
          <w:color w:val="373A3C"/>
          <w:sz w:val="23"/>
          <w:szCs w:val="23"/>
          <w:lang w:eastAsia="ru-RU"/>
        </w:rPr>
        <w:t xml:space="preserve"> на личностные преференции и противопоставления личности </w:t>
      </w:r>
      <w:r w:rsidRPr="0067358B">
        <w:rPr>
          <w:rFonts w:ascii="Segoe UI" w:eastAsia="Times New Roman" w:hAnsi="Segoe UI" w:cs="Segoe UI"/>
          <w:color w:val="373A3C"/>
          <w:sz w:val="23"/>
          <w:szCs w:val="23"/>
          <w:lang w:eastAsia="ru-RU"/>
        </w:rPr>
        <w:lastRenderedPageBreak/>
        <w:t xml:space="preserve">сложившемуся социальному порядку и является переходной формой к </w:t>
      </w:r>
      <w:proofErr w:type="spellStart"/>
      <w:r w:rsidRPr="0067358B">
        <w:rPr>
          <w:rFonts w:ascii="Segoe UI" w:eastAsia="Times New Roman" w:hAnsi="Segoe UI" w:cs="Segoe UI"/>
          <w:color w:val="373A3C"/>
          <w:sz w:val="23"/>
          <w:szCs w:val="23"/>
          <w:lang w:eastAsia="ru-RU"/>
        </w:rPr>
        <w:t>делинквентности</w:t>
      </w:r>
      <w:proofErr w:type="spellEnd"/>
      <w:r w:rsidRPr="0067358B">
        <w:rPr>
          <w:rFonts w:ascii="Segoe UI" w:eastAsia="Times New Roman" w:hAnsi="Segoe UI" w:cs="Segoe UI"/>
          <w:color w:val="373A3C"/>
          <w:sz w:val="23"/>
          <w:szCs w:val="23"/>
          <w:lang w:eastAsia="ru-RU"/>
        </w:rPr>
        <w:t xml:space="preserve">. </w:t>
      </w:r>
      <w:proofErr w:type="spellStart"/>
      <w:r w:rsidRPr="0067358B">
        <w:rPr>
          <w:rFonts w:ascii="Segoe UI" w:eastAsia="Times New Roman" w:hAnsi="Segoe UI" w:cs="Segoe UI"/>
          <w:color w:val="373A3C"/>
          <w:sz w:val="23"/>
          <w:szCs w:val="23"/>
          <w:lang w:eastAsia="ru-RU"/>
        </w:rPr>
        <w:t>Аберрантность</w:t>
      </w:r>
      <w:proofErr w:type="spellEnd"/>
      <w:r w:rsidRPr="0067358B">
        <w:rPr>
          <w:rFonts w:ascii="Segoe UI" w:eastAsia="Times New Roman" w:hAnsi="Segoe UI" w:cs="Segoe UI"/>
          <w:color w:val="373A3C"/>
          <w:sz w:val="23"/>
          <w:szCs w:val="23"/>
          <w:lang w:eastAsia="ru-RU"/>
        </w:rPr>
        <w:t xml:space="preserve">, по нашему мнению, чревата опасностью «незаметного» перехода к </w:t>
      </w:r>
      <w:proofErr w:type="spellStart"/>
      <w:r w:rsidRPr="0067358B">
        <w:rPr>
          <w:rFonts w:ascii="Segoe UI" w:eastAsia="Times New Roman" w:hAnsi="Segoe UI" w:cs="Segoe UI"/>
          <w:color w:val="373A3C"/>
          <w:sz w:val="23"/>
          <w:szCs w:val="23"/>
          <w:lang w:eastAsia="ru-RU"/>
        </w:rPr>
        <w:t>делинквентности</w:t>
      </w:r>
      <w:proofErr w:type="spellEnd"/>
      <w:r w:rsidRPr="0067358B">
        <w:rPr>
          <w:rFonts w:ascii="Segoe UI" w:eastAsia="Times New Roman" w:hAnsi="Segoe UI" w:cs="Segoe UI"/>
          <w:color w:val="373A3C"/>
          <w:sz w:val="23"/>
          <w:szCs w:val="23"/>
          <w:lang w:eastAsia="ru-RU"/>
        </w:rPr>
        <w:t xml:space="preserve">, поскольку искажения в системе ценностей, неизбежно ведут к разложению социальных институтов: возникает «двойная мораль», при которой противоречивые нормы используются одним и тем же лицом или социальной группой для разных целей. Развитие </w:t>
      </w:r>
      <w:proofErr w:type="spellStart"/>
      <w:r w:rsidRPr="0067358B">
        <w:rPr>
          <w:rFonts w:ascii="Segoe UI" w:eastAsia="Times New Roman" w:hAnsi="Segoe UI" w:cs="Segoe UI"/>
          <w:color w:val="373A3C"/>
          <w:sz w:val="23"/>
          <w:szCs w:val="23"/>
          <w:lang w:eastAsia="ru-RU"/>
        </w:rPr>
        <w:t>аномической</w:t>
      </w:r>
      <w:proofErr w:type="spellEnd"/>
      <w:r w:rsidRPr="0067358B">
        <w:rPr>
          <w:rFonts w:ascii="Segoe UI" w:eastAsia="Times New Roman" w:hAnsi="Segoe UI" w:cs="Segoe UI"/>
          <w:color w:val="373A3C"/>
          <w:sz w:val="23"/>
          <w:szCs w:val="23"/>
          <w:lang w:eastAsia="ru-RU"/>
        </w:rPr>
        <w:t xml:space="preserve"> </w:t>
      </w:r>
      <w:proofErr w:type="spellStart"/>
      <w:r w:rsidRPr="0067358B">
        <w:rPr>
          <w:rFonts w:ascii="Segoe UI" w:eastAsia="Times New Roman" w:hAnsi="Segoe UI" w:cs="Segoe UI"/>
          <w:color w:val="373A3C"/>
          <w:sz w:val="23"/>
          <w:szCs w:val="23"/>
          <w:lang w:eastAsia="ru-RU"/>
        </w:rPr>
        <w:t>деморализованности</w:t>
      </w:r>
      <w:proofErr w:type="spellEnd"/>
      <w:r w:rsidRPr="0067358B">
        <w:rPr>
          <w:rFonts w:ascii="Segoe UI" w:eastAsia="Times New Roman" w:hAnsi="Segoe UI" w:cs="Segoe UI"/>
          <w:color w:val="373A3C"/>
          <w:sz w:val="23"/>
          <w:szCs w:val="23"/>
          <w:lang w:eastAsia="ru-RU"/>
        </w:rPr>
        <w:t xml:space="preserve"> (растерянность, вызванная </w:t>
      </w:r>
      <w:proofErr w:type="gramStart"/>
      <w:r w:rsidRPr="0067358B">
        <w:rPr>
          <w:rFonts w:ascii="Segoe UI" w:eastAsia="Times New Roman" w:hAnsi="Segoe UI" w:cs="Segoe UI"/>
          <w:color w:val="373A3C"/>
          <w:sz w:val="23"/>
          <w:szCs w:val="23"/>
          <w:lang w:eastAsia="ru-RU"/>
        </w:rPr>
        <w:t>отсутствием</w:t>
      </w:r>
      <w:proofErr w:type="gramEnd"/>
      <w:r w:rsidRPr="0067358B">
        <w:rPr>
          <w:rFonts w:ascii="Segoe UI" w:eastAsia="Times New Roman" w:hAnsi="Segoe UI" w:cs="Segoe UI"/>
          <w:color w:val="373A3C"/>
          <w:sz w:val="23"/>
          <w:szCs w:val="23"/>
          <w:lang w:eastAsia="ru-RU"/>
        </w:rPr>
        <w:t xml:space="preserve"> как ценностей так и регулирующих норм) порождает нормативные реакции на аномию.</w:t>
      </w:r>
      <w:bookmarkStart w:id="1" w:name="_ftnref2"/>
      <w:r w:rsidRPr="0067358B">
        <w:rPr>
          <w:rFonts w:ascii="Segoe UI" w:eastAsia="Times New Roman" w:hAnsi="Segoe UI" w:cs="Segoe UI"/>
          <w:color w:val="373A3C"/>
          <w:sz w:val="23"/>
          <w:szCs w:val="23"/>
          <w:lang w:eastAsia="ru-RU"/>
        </w:rPr>
        <w:fldChar w:fldCharType="begin"/>
      </w:r>
      <w:r w:rsidRPr="0067358B">
        <w:rPr>
          <w:rFonts w:ascii="Segoe UI" w:eastAsia="Times New Roman" w:hAnsi="Segoe UI" w:cs="Segoe UI"/>
          <w:color w:val="373A3C"/>
          <w:sz w:val="23"/>
          <w:szCs w:val="23"/>
          <w:lang w:eastAsia="ru-RU"/>
        </w:rPr>
        <w:instrText xml:space="preserve"> HYPERLINK "file:///E:\\%D0%9E%D0%BD%D0%BB%D0%B0%D0%B9%D0%BD-%D0%BA%D1%83%D1%80%D1%81\\%D0%9F%D0%9E%D0%9D%D0%AF%D0%A2%D0%98%D0%AF%20%D0%B0%D0%B1%D0%B5%D1%80%D1%80%D0%B0%D0%BD%D1%82%D0%BD%D0%BE%D0%B3%D0%BE%20%D0%B8%20%D0%B0%D0%B1%D0%BD%D0%BE%D1%80%D0%BC%D0%B0%D0%BB%D1%8C%D0%BD%D0%BE%D0%B3%D0%BE,%20%D0%B0%D1%81%D0%BE%D1%86%D0%B8%D0%B0%D0%BB%D1%8C%D0%BD%D0%BE%D0%B3%D0%BE%20%D0%B8%20%D0%B0%D0%BD%D1%82%D0%B8%D1%81%D0%BE%D1%86%D0%B8%D0%B0%D0%BB%D1%8C%D0%BD%D0%BE%D0%B3%D0%BE%20%D0%BF%D0%BE%D0%B2%D0%B5%D0%B4%D0%B5%D0%BD%D0%B8%D1%8F,%20%D0%BF%D0%BE%D0%B4%D1%80%D0%BE%D1%81%D1%82%D0%BA%D0%BE%D0%B2%D0%B0%D1%8F%20%D0%B4%D0%B5%D0%B2%D0%B8%D0%B0%D0%BD%D1%82%D0%BD%D0%BE%D1%81%D1%82%D1%8C%20%D0%B8%D1%81%D0%BF%D1%80.docx" \l "_ftn2" \o "" </w:instrText>
      </w:r>
      <w:r w:rsidRPr="0067358B">
        <w:rPr>
          <w:rFonts w:ascii="Segoe UI" w:eastAsia="Times New Roman" w:hAnsi="Segoe UI" w:cs="Segoe UI"/>
          <w:color w:val="373A3C"/>
          <w:sz w:val="23"/>
          <w:szCs w:val="23"/>
          <w:lang w:eastAsia="ru-RU"/>
        </w:rPr>
        <w:fldChar w:fldCharType="separate"/>
      </w:r>
      <w:r w:rsidRPr="0067358B">
        <w:rPr>
          <w:rFonts w:ascii="Segoe UI" w:eastAsia="Times New Roman" w:hAnsi="Segoe UI" w:cs="Segoe UI"/>
          <w:color w:val="009FE5"/>
          <w:sz w:val="23"/>
          <w:szCs w:val="23"/>
          <w:lang w:eastAsia="ru-RU"/>
        </w:rPr>
        <w:t>[2]</w:t>
      </w:r>
      <w:r w:rsidRPr="0067358B">
        <w:rPr>
          <w:rFonts w:ascii="Segoe UI" w:eastAsia="Times New Roman" w:hAnsi="Segoe UI" w:cs="Segoe UI"/>
          <w:color w:val="373A3C"/>
          <w:sz w:val="23"/>
          <w:szCs w:val="23"/>
          <w:lang w:eastAsia="ru-RU"/>
        </w:rPr>
        <w:fldChar w:fldCharType="end"/>
      </w:r>
      <w:bookmarkEnd w:id="1"/>
      <w:r w:rsidRPr="0067358B">
        <w:rPr>
          <w:rFonts w:ascii="Segoe UI" w:eastAsia="Times New Roman" w:hAnsi="Segoe UI" w:cs="Segoe UI"/>
          <w:color w:val="373A3C"/>
          <w:sz w:val="23"/>
          <w:szCs w:val="23"/>
          <w:lang w:eastAsia="ru-RU"/>
        </w:rPr>
        <w:t>   </w:t>
      </w:r>
    </w:p>
    <w:p w:rsidR="0067358B" w:rsidRPr="0067358B" w:rsidRDefault="0067358B" w:rsidP="0067358B">
      <w:pPr>
        <w:shd w:val="clear" w:color="auto" w:fill="FFFFFF"/>
        <w:spacing w:after="0"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br w:type="textWrapping" w:clear="all"/>
      </w:r>
    </w:p>
    <w:p w:rsidR="0067358B" w:rsidRPr="0067358B" w:rsidRDefault="0067358B" w:rsidP="0067358B">
      <w:pPr>
        <w:shd w:val="clear" w:color="auto" w:fill="FFFFFF"/>
        <w:spacing w:after="0"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pict>
          <v:rect id="_x0000_i1025" style="width:154.35pt;height:0" o:hrpct="330" o:hrstd="t" o:hr="t" fillcolor="#a0a0a0" stroked="f"/>
        </w:pict>
      </w:r>
    </w:p>
    <w:bookmarkStart w:id="2" w:name="_ftn1"/>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fldChar w:fldCharType="begin"/>
      </w:r>
      <w:r w:rsidRPr="0067358B">
        <w:rPr>
          <w:rFonts w:ascii="Segoe UI" w:eastAsia="Times New Roman" w:hAnsi="Segoe UI" w:cs="Segoe UI"/>
          <w:color w:val="373A3C"/>
          <w:sz w:val="23"/>
          <w:szCs w:val="23"/>
          <w:lang w:eastAsia="ru-RU"/>
        </w:rPr>
        <w:instrText xml:space="preserve"> HYPERLINK "file:///E:\\%D0%9E%D0%BD%D0%BB%D0%B0%D0%B9%D0%BD-%D0%BA%D1%83%D1%80%D1%81\\%D0%9F%D0%9E%D0%9D%D0%AF%D0%A2%D0%98%D0%AF%20%D0%B0%D0%B1%D0%B5%D1%80%D1%80%D0%B0%D0%BD%D1%82%D0%BD%D0%BE%D0%B3%D0%BE%20%D0%B8%20%D0%B0%D0%B1%D0%BD%D0%BE%D1%80%D0%BC%D0%B0%D0%BB%D1%8C%D0%BD%D0%BE%D0%B3%D0%BE,%20%D0%B0%D1%81%D0%BE%D1%86%D0%B8%D0%B0%D0%BB%D1%8C%D0%BD%D0%BE%D0%B3%D0%BE%20%D0%B8%20%D0%B0%D0%BD%D1%82%D0%B8%D1%81%D0%BE%D1%86%D0%B8%D0%B0%D0%BB%D1%8C%D0%BD%D0%BE%D0%B3%D0%BE%20%D0%BF%D0%BE%D0%B2%D0%B5%D0%B4%D0%B5%D0%BD%D0%B8%D1%8F,%20%D0%BF%D0%BE%D0%B4%D1%80%D0%BE%D1%81%D1%82%D0%BA%D0%BE%D0%B2%D0%B0%D1%8F%20%D0%B4%D0%B5%D0%B2%D0%B8%D0%B0%D0%BD%D1%82%D0%BD%D0%BE%D1%81%D1%82%D1%8C%20%D0%B8%D1%81%D0%BF%D1%80.docx" \l "_ftnref1" \o "" </w:instrText>
      </w:r>
      <w:r w:rsidRPr="0067358B">
        <w:rPr>
          <w:rFonts w:ascii="Segoe UI" w:eastAsia="Times New Roman" w:hAnsi="Segoe UI" w:cs="Segoe UI"/>
          <w:color w:val="373A3C"/>
          <w:sz w:val="23"/>
          <w:szCs w:val="23"/>
          <w:lang w:eastAsia="ru-RU"/>
        </w:rPr>
        <w:fldChar w:fldCharType="separate"/>
      </w:r>
      <w:r w:rsidRPr="0067358B">
        <w:rPr>
          <w:rFonts w:ascii="Segoe UI" w:eastAsia="Times New Roman" w:hAnsi="Segoe UI" w:cs="Segoe UI"/>
          <w:color w:val="009FE5"/>
          <w:sz w:val="23"/>
          <w:szCs w:val="23"/>
          <w:lang w:eastAsia="ru-RU"/>
        </w:rPr>
        <w:t>[1]</w:t>
      </w:r>
      <w:r w:rsidRPr="0067358B">
        <w:rPr>
          <w:rFonts w:ascii="Segoe UI" w:eastAsia="Times New Roman" w:hAnsi="Segoe UI" w:cs="Segoe UI"/>
          <w:color w:val="373A3C"/>
          <w:sz w:val="23"/>
          <w:szCs w:val="23"/>
          <w:lang w:eastAsia="ru-RU"/>
        </w:rPr>
        <w:fldChar w:fldCharType="end"/>
      </w:r>
      <w:bookmarkEnd w:id="2"/>
      <w:r w:rsidRPr="0067358B">
        <w:rPr>
          <w:rFonts w:ascii="Segoe UI" w:eastAsia="Times New Roman" w:hAnsi="Segoe UI" w:cs="Segoe UI"/>
          <w:color w:val="373A3C"/>
          <w:sz w:val="23"/>
          <w:szCs w:val="23"/>
          <w:lang w:eastAsia="ru-RU"/>
        </w:rPr>
        <w:t> </w:t>
      </w:r>
      <w:proofErr w:type="spellStart"/>
      <w:r w:rsidRPr="0067358B">
        <w:rPr>
          <w:rFonts w:ascii="Segoe UI" w:eastAsia="Times New Roman" w:hAnsi="Segoe UI" w:cs="Segoe UI"/>
          <w:color w:val="373A3C"/>
          <w:sz w:val="23"/>
          <w:szCs w:val="23"/>
          <w:lang w:eastAsia="ru-RU"/>
        </w:rPr>
        <w:t>Швандерова</w:t>
      </w:r>
      <w:proofErr w:type="spellEnd"/>
      <w:r w:rsidRPr="0067358B">
        <w:rPr>
          <w:rFonts w:ascii="Segoe UI" w:eastAsia="Times New Roman" w:hAnsi="Segoe UI" w:cs="Segoe UI"/>
          <w:color w:val="373A3C"/>
          <w:sz w:val="23"/>
          <w:szCs w:val="23"/>
          <w:lang w:eastAsia="ru-RU"/>
        </w:rPr>
        <w:t xml:space="preserve"> А. Р., г. Ростов-на-Дону. АБЕРРАНТНЫЕ ДИСПОЗИЦИИ В ПОВСЕДНЕВНЫХ ПРАКТИКАХ УЧАЩЕЙСЯ МОЛОДЕЖИ В УСЛОВИЯХ ОБЩЕСТВА РИСКА (ТЕОРЕТИКО-МЕТОДОЛОГИЧЕСКИЕ ОСНОВАНИЯ ИССЛЕДОВАНИЯ)</w:t>
      </w:r>
    </w:p>
    <w:bookmarkStart w:id="3" w:name="_ftn2"/>
    <w:p w:rsidR="0067358B" w:rsidRPr="0067358B" w:rsidRDefault="0067358B" w:rsidP="0067358B">
      <w:pPr>
        <w:shd w:val="clear" w:color="auto" w:fill="FFFFFF"/>
        <w:spacing w:after="100" w:afterAutospacing="1" w:line="240" w:lineRule="auto"/>
        <w:rPr>
          <w:rFonts w:ascii="Segoe UI" w:eastAsia="Times New Roman" w:hAnsi="Segoe UI" w:cs="Segoe UI"/>
          <w:color w:val="373A3C"/>
          <w:sz w:val="23"/>
          <w:szCs w:val="23"/>
          <w:lang w:eastAsia="ru-RU"/>
        </w:rPr>
      </w:pPr>
      <w:r w:rsidRPr="0067358B">
        <w:rPr>
          <w:rFonts w:ascii="Segoe UI" w:eastAsia="Times New Roman" w:hAnsi="Segoe UI" w:cs="Segoe UI"/>
          <w:color w:val="373A3C"/>
          <w:sz w:val="23"/>
          <w:szCs w:val="23"/>
          <w:lang w:eastAsia="ru-RU"/>
        </w:rPr>
        <w:fldChar w:fldCharType="begin"/>
      </w:r>
      <w:r w:rsidRPr="0067358B">
        <w:rPr>
          <w:rFonts w:ascii="Segoe UI" w:eastAsia="Times New Roman" w:hAnsi="Segoe UI" w:cs="Segoe UI"/>
          <w:color w:val="373A3C"/>
          <w:sz w:val="23"/>
          <w:szCs w:val="23"/>
          <w:lang w:eastAsia="ru-RU"/>
        </w:rPr>
        <w:instrText xml:space="preserve"> HYPERLINK "file:///E:\\%D0%9E%D0%BD%D0%BB%D0%B0%D0%B9%D0%BD-%D0%BA%D1%83%D1%80%D1%81\\%D0%9F%D0%9E%D0%9D%D0%AF%D0%A2%D0%98%D0%AF%20%D0%B0%D0%B1%D0%B5%D1%80%D1%80%D0%B0%D0%BD%D1%82%D0%BD%D0%BE%D0%B3%D0%BE%20%D0%B8%20%D0%B0%D0%B1%D0%BD%D0%BE%D1%80%D0%BC%D0%B0%D0%BB%D1%8C%D0%BD%D0%BE%D0%B3%D0%BE,%20%D0%B0%D1%81%D0%BE%D1%86%D0%B8%D0%B0%D0%BB%D1%8C%D0%BD%D0%BE%D0%B3%D0%BE%20%D0%B8%20%D0%B0%D0%BD%D1%82%D0%B8%D1%81%D0%BE%D1%86%D0%B8%D0%B0%D0%BB%D1%8C%D0%BD%D0%BE%D0%B3%D0%BE%20%D0%BF%D0%BE%D0%B2%D0%B5%D0%B4%D0%B5%D0%BD%D0%B8%D1%8F,%20%D0%BF%D0%BE%D0%B4%D1%80%D0%BE%D1%81%D1%82%D0%BA%D0%BE%D0%B2%D0%B0%D1%8F%20%D0%B4%D0%B5%D0%B2%D0%B8%D0%B0%D0%BD%D1%82%D0%BD%D0%BE%D1%81%D1%82%D1%8C%20%D0%B8%D1%81%D0%BF%D1%80.docx" \l "_ftnref2" \o "" </w:instrText>
      </w:r>
      <w:r w:rsidRPr="0067358B">
        <w:rPr>
          <w:rFonts w:ascii="Segoe UI" w:eastAsia="Times New Roman" w:hAnsi="Segoe UI" w:cs="Segoe UI"/>
          <w:color w:val="373A3C"/>
          <w:sz w:val="23"/>
          <w:szCs w:val="23"/>
          <w:lang w:eastAsia="ru-RU"/>
        </w:rPr>
        <w:fldChar w:fldCharType="separate"/>
      </w:r>
      <w:r w:rsidRPr="0067358B">
        <w:rPr>
          <w:rFonts w:ascii="Segoe UI" w:eastAsia="Times New Roman" w:hAnsi="Segoe UI" w:cs="Segoe UI"/>
          <w:color w:val="009FE5"/>
          <w:sz w:val="23"/>
          <w:szCs w:val="23"/>
          <w:lang w:eastAsia="ru-RU"/>
        </w:rPr>
        <w:t>[2]</w:t>
      </w:r>
      <w:r w:rsidRPr="0067358B">
        <w:rPr>
          <w:rFonts w:ascii="Segoe UI" w:eastAsia="Times New Roman" w:hAnsi="Segoe UI" w:cs="Segoe UI"/>
          <w:color w:val="373A3C"/>
          <w:sz w:val="23"/>
          <w:szCs w:val="23"/>
          <w:lang w:eastAsia="ru-RU"/>
        </w:rPr>
        <w:fldChar w:fldCharType="end"/>
      </w:r>
      <w:bookmarkEnd w:id="3"/>
      <w:r w:rsidRPr="0067358B">
        <w:rPr>
          <w:rFonts w:ascii="Segoe UI" w:eastAsia="Times New Roman" w:hAnsi="Segoe UI" w:cs="Segoe UI"/>
          <w:color w:val="373A3C"/>
          <w:sz w:val="23"/>
          <w:szCs w:val="23"/>
          <w:lang w:eastAsia="ru-RU"/>
        </w:rPr>
        <w:t> </w:t>
      </w:r>
      <w:proofErr w:type="spellStart"/>
      <w:r w:rsidRPr="0067358B">
        <w:rPr>
          <w:rFonts w:ascii="Segoe UI" w:eastAsia="Times New Roman" w:hAnsi="Segoe UI" w:cs="Segoe UI"/>
          <w:color w:val="373A3C"/>
          <w:sz w:val="23"/>
          <w:szCs w:val="23"/>
          <w:lang w:eastAsia="ru-RU"/>
        </w:rPr>
        <w:t>Швандерова</w:t>
      </w:r>
      <w:proofErr w:type="spellEnd"/>
      <w:r w:rsidRPr="0067358B">
        <w:rPr>
          <w:rFonts w:ascii="Segoe UI" w:eastAsia="Times New Roman" w:hAnsi="Segoe UI" w:cs="Segoe UI"/>
          <w:color w:val="373A3C"/>
          <w:sz w:val="23"/>
          <w:szCs w:val="23"/>
          <w:lang w:eastAsia="ru-RU"/>
        </w:rPr>
        <w:t xml:space="preserve"> А. Р., г. Ростов-на-Дону. АБЕРРАНТНЫЕ ДИСПОЗИЦИИ В ПОВСЕДНЕВНЫХ ПРАКТИКАХ УЧАЩЕЙСЯ МОЛОДЕЖИ В УСЛОВИЯХ ОБЩЕСТВА РИСКА (ТЕОРЕТИКО-МЕТОДОЛОГИЧЕСКИЕ ОСНОВАНИЯ ИССЛЕДОВАНИЯ)</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Понятие абнормального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b/>
          <w:bCs/>
          <w:color w:val="373A3C"/>
          <w:sz w:val="23"/>
          <w:szCs w:val="23"/>
        </w:rPr>
        <w:t>Абнормальное поведение - </w:t>
      </w:r>
      <w:r>
        <w:rPr>
          <w:rFonts w:ascii="Segoe UI" w:hAnsi="Segoe UI" w:cs="Segoe UI"/>
          <w:color w:val="373A3C"/>
          <w:sz w:val="23"/>
          <w:szCs w:val="23"/>
        </w:rPr>
        <w:t>еще один термин, который произведен от зарубежного, под которым понимают поведение, которое отклоняется от социальных норм, либо имеет явные признаки психического заболевания.</w:t>
      </w:r>
      <w:proofErr w:type="gramEnd"/>
      <w:r>
        <w:rPr>
          <w:rFonts w:ascii="Segoe UI" w:hAnsi="Segoe UI" w:cs="Segoe UI"/>
          <w:color w:val="373A3C"/>
          <w:sz w:val="23"/>
          <w:szCs w:val="23"/>
        </w:rPr>
        <w:t xml:space="preserve"> У абнормальных поведенческих реакций есть много форм: поведение может быть патологическим, </w:t>
      </w:r>
      <w:proofErr w:type="spellStart"/>
      <w:r>
        <w:rPr>
          <w:rFonts w:ascii="Segoe UI" w:hAnsi="Segoe UI" w:cs="Segoe UI"/>
          <w:color w:val="373A3C"/>
          <w:sz w:val="23"/>
          <w:szCs w:val="23"/>
        </w:rPr>
        <w:t>делинквентным</w:t>
      </w:r>
      <w:proofErr w:type="spellEnd"/>
      <w:r>
        <w:rPr>
          <w:rFonts w:ascii="Segoe UI" w:hAnsi="Segoe UI" w:cs="Segoe UI"/>
          <w:color w:val="373A3C"/>
          <w:sz w:val="23"/>
          <w:szCs w:val="23"/>
        </w:rPr>
        <w:t xml:space="preserve">, нестандартным, креативным, маргинальным, </w:t>
      </w:r>
      <w:proofErr w:type="spellStart"/>
      <w:r>
        <w:rPr>
          <w:rFonts w:ascii="Segoe UI" w:hAnsi="Segoe UI" w:cs="Segoe UI"/>
          <w:color w:val="373A3C"/>
          <w:sz w:val="23"/>
          <w:szCs w:val="23"/>
        </w:rPr>
        <w:t>девиантным</w:t>
      </w:r>
      <w:proofErr w:type="spellEnd"/>
      <w:r>
        <w:rPr>
          <w:rFonts w:ascii="Segoe UI" w:hAnsi="Segoe UI" w:cs="Segoe UI"/>
          <w:color w:val="373A3C"/>
          <w:sz w:val="23"/>
          <w:szCs w:val="23"/>
        </w:rPr>
        <w:t>, отклоняющимся. Часто такой термин применяется в социологии и медицине (психиатрии).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Абнормальное поведение </w:t>
      </w:r>
      <w:r>
        <w:rPr>
          <w:rFonts w:ascii="Segoe UI" w:hAnsi="Segoe UI" w:cs="Segoe UI"/>
          <w:color w:val="373A3C"/>
          <w:sz w:val="23"/>
          <w:szCs w:val="23"/>
        </w:rPr>
        <w:t>— это система поступков или отдельные поступки, противоречащие социальной, статистической, субъективной и функциональной нормам.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В психологии абнормального поведения существует два ведущих подхода к проблеме классификации поведенческих отклонений — психологический и клинический.</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Аномалии и девиации основываются на изменениях, отклонениях и нарушениях.</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Распространенными терминами, которые рассматривают как синонимы абнормального поведения, являются: отклоняющееся, </w:t>
      </w:r>
      <w:proofErr w:type="spellStart"/>
      <w:r>
        <w:rPr>
          <w:rFonts w:ascii="Segoe UI" w:hAnsi="Segoe UI" w:cs="Segoe UI"/>
          <w:color w:val="373A3C"/>
          <w:sz w:val="23"/>
          <w:szCs w:val="23"/>
        </w:rPr>
        <w:t>девиантное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диссоциальное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дезадаптивное</w:t>
      </w:r>
      <w:proofErr w:type="spellEnd"/>
      <w:r>
        <w:rPr>
          <w:rFonts w:ascii="Segoe UI" w:hAnsi="Segoe UI" w:cs="Segoe UI"/>
          <w:color w:val="373A3C"/>
          <w:sz w:val="23"/>
          <w:szCs w:val="23"/>
        </w:rPr>
        <w:t>.</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В каждом обществе есть определенные стандарты или нормы приемлемого поведения; поведение, которое заметно отклоняется от этих норм, считается абнормальным.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 xml:space="preserve">          Определяя </w:t>
      </w:r>
      <w:proofErr w:type="spellStart"/>
      <w:r>
        <w:rPr>
          <w:rFonts w:ascii="Segoe UI" w:hAnsi="Segoe UI" w:cs="Segoe UI"/>
          <w:color w:val="373A3C"/>
          <w:sz w:val="23"/>
          <w:szCs w:val="23"/>
        </w:rPr>
        <w:t>абнормальность</w:t>
      </w:r>
      <w:proofErr w:type="spellEnd"/>
      <w:r>
        <w:rPr>
          <w:rFonts w:ascii="Segoe UI" w:hAnsi="Segoe UI" w:cs="Segoe UI"/>
          <w:color w:val="373A3C"/>
          <w:sz w:val="23"/>
          <w:szCs w:val="23"/>
        </w:rPr>
        <w:t xml:space="preserve"> важно проводить различие между </w:t>
      </w:r>
      <w:proofErr w:type="spellStart"/>
      <w:r>
        <w:rPr>
          <w:rFonts w:ascii="Segoe UI" w:hAnsi="Segoe UI" w:cs="Segoe UI"/>
          <w:color w:val="373A3C"/>
          <w:sz w:val="23"/>
          <w:szCs w:val="23"/>
        </w:rPr>
        <w:t>дезадаптивным</w:t>
      </w:r>
      <w:proofErr w:type="spellEnd"/>
      <w:r>
        <w:rPr>
          <w:rFonts w:ascii="Segoe UI" w:hAnsi="Segoe UI" w:cs="Segoe UI"/>
          <w:color w:val="373A3C"/>
          <w:sz w:val="23"/>
          <w:szCs w:val="23"/>
        </w:rPr>
        <w:t xml:space="preserve"> поведением и поведением, просто отклоняющимся от общепринятых социальных норм.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Многие представители социальных наук полагают, что определять абнормальное поведение следует не по отклонению его от статистических или социальных норм, а по более важному критерию: как поведение влияет на благополучие индивида или социальной группы. Согласно этому критерию, поведение является абнормальным, если оно плохо адаптировано, т. е. плохо влияет на индивида или на общество. Некоторые виды поведения с отклонениями мешают благополучию индивида (например, человек, который настолько боится толпы, что не может сесть в автобус, чтобы ехать на работу; или человек, который пьет так сильно, что не может сохранить работу).</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w:t>
      </w:r>
      <w:proofErr w:type="spellStart"/>
      <w:r>
        <w:rPr>
          <w:rFonts w:ascii="Segoe UI" w:hAnsi="Segoe UI" w:cs="Segoe UI"/>
          <w:color w:val="373A3C"/>
          <w:sz w:val="23"/>
          <w:szCs w:val="23"/>
        </w:rPr>
        <w:t>Абнормальность</w:t>
      </w:r>
      <w:proofErr w:type="spellEnd"/>
      <w:r>
        <w:rPr>
          <w:rFonts w:ascii="Segoe UI" w:hAnsi="Segoe UI" w:cs="Segoe UI"/>
          <w:color w:val="373A3C"/>
          <w:sz w:val="23"/>
          <w:szCs w:val="23"/>
        </w:rPr>
        <w:t xml:space="preserve"> рассматривается не со стороны поведения индивида, а с точки зрения его субъективных переживаний, вызванных тем или иным нарушением. Большинство людей, относящихся к психически больным, чувствуют себя глубоко несчастными. Они тревожны, подавлены или возбуждены, многие из них страдают бессонницей, потерей аппетита или многочисленными болями. Иногда субъективно переживаемое расстройство может быть единственным симптомом </w:t>
      </w:r>
      <w:proofErr w:type="spellStart"/>
      <w:r>
        <w:rPr>
          <w:rFonts w:ascii="Segoe UI" w:hAnsi="Segoe UI" w:cs="Segoe UI"/>
          <w:color w:val="373A3C"/>
          <w:sz w:val="23"/>
          <w:szCs w:val="23"/>
        </w:rPr>
        <w:t>абнормальности</w:t>
      </w:r>
      <w:proofErr w:type="spellEnd"/>
      <w:r>
        <w:rPr>
          <w:rFonts w:ascii="Segoe UI" w:hAnsi="Segoe UI" w:cs="Segoe UI"/>
          <w:color w:val="373A3C"/>
          <w:sz w:val="23"/>
          <w:szCs w:val="23"/>
        </w:rPr>
        <w:t>; при этом случайному наблюдателю поведение такого человека может казаться нормальным.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Распространёнными терминами, которые рассматривают как синонимы абнормального поведения, являются: отклоняющееся, </w:t>
      </w:r>
      <w:proofErr w:type="spellStart"/>
      <w:r>
        <w:rPr>
          <w:rFonts w:ascii="Segoe UI" w:hAnsi="Segoe UI" w:cs="Segoe UI"/>
          <w:color w:val="373A3C"/>
          <w:sz w:val="23"/>
          <w:szCs w:val="23"/>
        </w:rPr>
        <w:t>девиантное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диссоциальное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дезадаптивное</w:t>
      </w:r>
      <w:proofErr w:type="spellEnd"/>
      <w:r>
        <w:rPr>
          <w:rFonts w:ascii="Segoe UI" w:hAnsi="Segoe UI" w:cs="Segoe UI"/>
          <w:color w:val="373A3C"/>
          <w:sz w:val="23"/>
          <w:szCs w:val="23"/>
        </w:rPr>
        <w:t xml:space="preserve">. Абнормальное поведение — это клиническая форма </w:t>
      </w:r>
      <w:proofErr w:type="spellStart"/>
      <w:r>
        <w:rPr>
          <w:rFonts w:ascii="Segoe UI" w:hAnsi="Segoe UI" w:cs="Segoe UI"/>
          <w:color w:val="373A3C"/>
          <w:sz w:val="23"/>
          <w:szCs w:val="23"/>
        </w:rPr>
        <w:t>девиантного</w:t>
      </w:r>
      <w:proofErr w:type="spellEnd"/>
      <w:r>
        <w:rPr>
          <w:rFonts w:ascii="Segoe UI" w:hAnsi="Segoe UI" w:cs="Segoe UI"/>
          <w:color w:val="373A3C"/>
          <w:sz w:val="23"/>
          <w:szCs w:val="23"/>
        </w:rPr>
        <w:t xml:space="preserve"> поведения. Схематично можно представить следующим образом: отклоняющееся поведение → </w:t>
      </w:r>
      <w:proofErr w:type="spellStart"/>
      <w:r>
        <w:rPr>
          <w:rFonts w:ascii="Segoe UI" w:hAnsi="Segoe UI" w:cs="Segoe UI"/>
          <w:color w:val="373A3C"/>
          <w:sz w:val="23"/>
          <w:szCs w:val="23"/>
        </w:rPr>
        <w:t>девиантное</w:t>
      </w:r>
      <w:proofErr w:type="spellEnd"/>
      <w:r>
        <w:rPr>
          <w:rFonts w:ascii="Segoe UI" w:hAnsi="Segoe UI" w:cs="Segoe UI"/>
          <w:color w:val="373A3C"/>
          <w:sz w:val="23"/>
          <w:szCs w:val="23"/>
        </w:rPr>
        <w:t xml:space="preserve"> поведение → абнормальное поведение. То есть отклоняющееся поведение — это и </w:t>
      </w:r>
      <w:proofErr w:type="spellStart"/>
      <w:r>
        <w:rPr>
          <w:rFonts w:ascii="Segoe UI" w:hAnsi="Segoe UI" w:cs="Segoe UI"/>
          <w:color w:val="373A3C"/>
          <w:sz w:val="23"/>
          <w:szCs w:val="23"/>
        </w:rPr>
        <w:t>девиантное</w:t>
      </w:r>
      <w:proofErr w:type="spellEnd"/>
      <w:r>
        <w:rPr>
          <w:rFonts w:ascii="Segoe UI" w:hAnsi="Segoe UI" w:cs="Segoe UI"/>
          <w:color w:val="373A3C"/>
          <w:sz w:val="23"/>
          <w:szCs w:val="23"/>
        </w:rPr>
        <w:t>, и абнормальное. Но понятие девиации более широкое.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Современная клиническая психиатрия в соответствии с МКБ-10 рассматривает абнормальное поведение как болезнь — поведенческое и эмоциональное расстройство, начинающееся в детском и подростковом возрасте.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В отечественной литературе и классификациях П.Б. Ганнушкина и А.Е.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абнормальное поведение попадает под категории «антисоциальная психопатия» и «эпилептоидн</w:t>
      </w:r>
      <w:proofErr w:type="gramStart"/>
      <w:r>
        <w:rPr>
          <w:rFonts w:ascii="Segoe UI" w:hAnsi="Segoe UI" w:cs="Segoe UI"/>
          <w:color w:val="373A3C"/>
          <w:sz w:val="23"/>
          <w:szCs w:val="23"/>
        </w:rPr>
        <w:t>о-</w:t>
      </w:r>
      <w:proofErr w:type="gramEnd"/>
      <w:r>
        <w:rPr>
          <w:rFonts w:ascii="Segoe UI" w:hAnsi="Segoe UI" w:cs="Segoe UI"/>
          <w:color w:val="373A3C"/>
          <w:sz w:val="23"/>
          <w:szCs w:val="23"/>
        </w:rPr>
        <w:t xml:space="preserve"> неустойчивый тип психопатии» соответственно.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w:t>
      </w:r>
      <w:r>
        <w:rPr>
          <w:rFonts w:ascii="Segoe UI" w:hAnsi="Segoe UI" w:cs="Segoe UI"/>
          <w:b/>
          <w:bCs/>
          <w:color w:val="373A3C"/>
          <w:sz w:val="23"/>
          <w:szCs w:val="23"/>
        </w:rPr>
        <w:t>В психологии существует два основных подхода к объяснению абнормального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1. </w:t>
      </w:r>
      <w:proofErr w:type="spellStart"/>
      <w:r>
        <w:rPr>
          <w:rFonts w:ascii="Segoe UI" w:hAnsi="Segoe UI" w:cs="Segoe UI"/>
          <w:color w:val="373A3C"/>
          <w:sz w:val="23"/>
          <w:szCs w:val="23"/>
        </w:rPr>
        <w:t>Нозоцентрический</w:t>
      </w:r>
      <w:proofErr w:type="spellEnd"/>
      <w:r>
        <w:rPr>
          <w:rFonts w:ascii="Segoe UI" w:hAnsi="Segoe UI" w:cs="Segoe UI"/>
          <w:color w:val="373A3C"/>
          <w:sz w:val="23"/>
          <w:szCs w:val="23"/>
        </w:rPr>
        <w:t xml:space="preserve"> подход - этот </w:t>
      </w:r>
      <w:proofErr w:type="spellStart"/>
      <w:r>
        <w:rPr>
          <w:rFonts w:ascii="Segoe UI" w:hAnsi="Segoe UI" w:cs="Segoe UI"/>
          <w:color w:val="373A3C"/>
          <w:sz w:val="23"/>
          <w:szCs w:val="23"/>
        </w:rPr>
        <w:t>подходподразумевает</w:t>
      </w:r>
      <w:proofErr w:type="spellEnd"/>
      <w:r>
        <w:rPr>
          <w:rFonts w:ascii="Segoe UI" w:hAnsi="Segoe UI" w:cs="Segoe UI"/>
          <w:color w:val="373A3C"/>
          <w:sz w:val="23"/>
          <w:szCs w:val="23"/>
        </w:rPr>
        <w:t xml:space="preserve"> оценку поведения, поступков, деятельности человека с позиций поиска и обнаружения отклонений от нормы, выявления симптомов болезни. Степень выраженности патологических изменений при этом может быть отражена показателями от нуля (при «идеальной норме») до крайне тяжелых расстройств, свойственных психической болезни. При </w:t>
      </w:r>
      <w:r>
        <w:rPr>
          <w:rFonts w:ascii="Segoe UI" w:hAnsi="Segoe UI" w:cs="Segoe UI"/>
          <w:color w:val="373A3C"/>
          <w:sz w:val="23"/>
          <w:szCs w:val="23"/>
        </w:rPr>
        <w:lastRenderedPageBreak/>
        <w:t>этом имеется в виду необходимость оценки изменений психики (симптомов болезни) в динамике, в развитии, с учетом их актуальной и потенциальной значимости.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2. </w:t>
      </w:r>
      <w:proofErr w:type="spellStart"/>
      <w:r>
        <w:rPr>
          <w:rFonts w:ascii="Segoe UI" w:hAnsi="Segoe UI" w:cs="Segoe UI"/>
          <w:color w:val="373A3C"/>
          <w:sz w:val="23"/>
          <w:szCs w:val="23"/>
        </w:rPr>
        <w:t>Нормоцентрический</w:t>
      </w:r>
      <w:proofErr w:type="spellEnd"/>
      <w:r>
        <w:rPr>
          <w:rFonts w:ascii="Segoe UI" w:hAnsi="Segoe UI" w:cs="Segoe UI"/>
          <w:color w:val="373A3C"/>
          <w:sz w:val="23"/>
          <w:szCs w:val="23"/>
        </w:rPr>
        <w:t xml:space="preserve"> подход.</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Этот подход предполагает видение и оценку психической деятельности конкретного человека с позиции ее соответствия норме. Имеющиеся возможные отклонения от </w:t>
      </w:r>
      <w:proofErr w:type="spellStart"/>
      <w:r>
        <w:rPr>
          <w:rFonts w:ascii="Segoe UI" w:hAnsi="Segoe UI" w:cs="Segoe UI"/>
          <w:color w:val="373A3C"/>
          <w:sz w:val="23"/>
          <w:szCs w:val="23"/>
        </w:rPr>
        <w:t>нормырасцениваются</w:t>
      </w:r>
      <w:proofErr w:type="spellEnd"/>
      <w:r>
        <w:rPr>
          <w:rFonts w:ascii="Segoe UI" w:hAnsi="Segoe UI" w:cs="Segoe UI"/>
          <w:color w:val="373A3C"/>
          <w:sz w:val="23"/>
          <w:szCs w:val="23"/>
        </w:rPr>
        <w:t xml:space="preserve"> как варианты нормы, проявления индивидуальных особенностей характера, личности, как уникальный результат взаимодействия индивидуальности и специфических особенностей ситуации (например, акцентуации характера).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Поведение будет считаться тем «ненормальнее», чем больше опасности оно будет представлять для самого человека или для окружающих. В качестве примеров можно привести суицидальные действия, злоупотребление наркотиками или поведение, создающее угрозу для общественного порядка. Одним из критериев </w:t>
      </w:r>
      <w:proofErr w:type="spellStart"/>
      <w:r>
        <w:rPr>
          <w:rFonts w:ascii="Segoe UI" w:hAnsi="Segoe UI" w:cs="Segoe UI"/>
          <w:color w:val="373A3C"/>
          <w:sz w:val="23"/>
          <w:szCs w:val="23"/>
        </w:rPr>
        <w:t>абнормальности</w:t>
      </w:r>
      <w:proofErr w:type="spellEnd"/>
      <w:r>
        <w:rPr>
          <w:rFonts w:ascii="Segoe UI" w:hAnsi="Segoe UI" w:cs="Segoe UI"/>
          <w:color w:val="373A3C"/>
          <w:sz w:val="23"/>
          <w:szCs w:val="23"/>
        </w:rPr>
        <w:t xml:space="preserve"> может быть тот факт, что «расшифровка» окружающего мира головным мозгом происходит у данного человека не так, как у других.</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Понятие асоциального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Асоциальное </w:t>
      </w:r>
      <w:r>
        <w:rPr>
          <w:rFonts w:ascii="Segoe UI" w:hAnsi="Segoe UI" w:cs="Segoe UI"/>
          <w:color w:val="373A3C"/>
          <w:sz w:val="23"/>
          <w:szCs w:val="23"/>
        </w:rPr>
        <w:t xml:space="preserve">(от англ. </w:t>
      </w:r>
      <w:proofErr w:type="spellStart"/>
      <w:r>
        <w:rPr>
          <w:rFonts w:ascii="Segoe UI" w:hAnsi="Segoe UI" w:cs="Segoe UI"/>
          <w:color w:val="373A3C"/>
          <w:sz w:val="23"/>
          <w:szCs w:val="23"/>
        </w:rPr>
        <w:t>asocial</w:t>
      </w:r>
      <w:proofErr w:type="spellEnd"/>
      <w:r>
        <w:rPr>
          <w:rFonts w:ascii="Segoe UI" w:hAnsi="Segoe UI" w:cs="Segoe UI"/>
          <w:color w:val="373A3C"/>
          <w:sz w:val="23"/>
          <w:szCs w:val="23"/>
        </w:rPr>
        <w:t xml:space="preserve"> - </w:t>
      </w:r>
      <w:proofErr w:type="gramStart"/>
      <w:r>
        <w:rPr>
          <w:rFonts w:ascii="Segoe UI" w:hAnsi="Segoe UI" w:cs="Segoe UI"/>
          <w:color w:val="373A3C"/>
          <w:sz w:val="23"/>
          <w:szCs w:val="23"/>
        </w:rPr>
        <w:t>направленный</w:t>
      </w:r>
      <w:proofErr w:type="gramEnd"/>
      <w:r>
        <w:rPr>
          <w:rFonts w:ascii="Segoe UI" w:hAnsi="Segoe UI" w:cs="Segoe UI"/>
          <w:color w:val="373A3C"/>
          <w:sz w:val="23"/>
          <w:szCs w:val="23"/>
        </w:rPr>
        <w:t xml:space="preserve"> против общества) </w:t>
      </w:r>
      <w:r>
        <w:rPr>
          <w:rFonts w:ascii="Segoe UI" w:hAnsi="Segoe UI" w:cs="Segoe UI"/>
          <w:b/>
          <w:bCs/>
          <w:color w:val="373A3C"/>
          <w:sz w:val="23"/>
          <w:szCs w:val="23"/>
        </w:rPr>
        <w:t>поведение</w:t>
      </w:r>
      <w:r>
        <w:rPr>
          <w:rFonts w:ascii="Segoe UI" w:hAnsi="Segoe UI" w:cs="Segoe UI"/>
          <w:color w:val="373A3C"/>
          <w:sz w:val="23"/>
          <w:szCs w:val="23"/>
        </w:rPr>
        <w:t> - нарушение норм и правил, принятых в обществе.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Существуют различия между асоциальным и антисоциальным поведением. Человек с антисоциальным поведением вступает в активный конфликт с нормами общества. Асоциальные люди открыто не нарушают нормы, они никого не грабят, не убивают, но сознательно исключают себя из нормальной жизни общества, становятся </w:t>
      </w:r>
      <w:proofErr w:type="gramStart"/>
      <w:r>
        <w:rPr>
          <w:rFonts w:ascii="Segoe UI" w:hAnsi="Segoe UI" w:cs="Segoe UI"/>
          <w:color w:val="373A3C"/>
          <w:sz w:val="23"/>
          <w:szCs w:val="23"/>
        </w:rPr>
        <w:t>тунеядцами</w:t>
      </w:r>
      <w:proofErr w:type="gramEnd"/>
      <w:r>
        <w:rPr>
          <w:rFonts w:ascii="Segoe UI" w:hAnsi="Segoe UI" w:cs="Segoe UI"/>
          <w:color w:val="373A3C"/>
          <w:sz w:val="23"/>
          <w:szCs w:val="23"/>
        </w:rPr>
        <w:t>, бомжами, алкоголиками, наркоманами.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Причины асоциального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Причины асоциального поведения  лежат в особенностях взаимосвязи и взаимодействия человека с окружающим миром, социальной средой и самим собой, но является результатом конкретного стечения необходимых и </w:t>
      </w:r>
      <w:proofErr w:type="spellStart"/>
      <w:proofErr w:type="gramStart"/>
      <w:r>
        <w:rPr>
          <w:rFonts w:ascii="Segoe UI" w:hAnsi="Segoe UI" w:cs="Segoe UI"/>
          <w:color w:val="373A3C"/>
          <w:sz w:val="23"/>
          <w:szCs w:val="23"/>
        </w:rPr>
        <w:t>слу</w:t>
      </w:r>
      <w:proofErr w:type="spellEnd"/>
      <w:r>
        <w:rPr>
          <w:rFonts w:ascii="Segoe UI" w:hAnsi="Segoe UI" w:cs="Segoe UI"/>
          <w:color w:val="373A3C"/>
          <w:sz w:val="23"/>
          <w:szCs w:val="23"/>
        </w:rPr>
        <w:t xml:space="preserve"> чайных</w:t>
      </w:r>
      <w:proofErr w:type="gramEnd"/>
      <w:r>
        <w:rPr>
          <w:rFonts w:ascii="Segoe UI" w:hAnsi="Segoe UI" w:cs="Segoe UI"/>
          <w:color w:val="373A3C"/>
          <w:sz w:val="23"/>
          <w:szCs w:val="23"/>
        </w:rPr>
        <w:t xml:space="preserve"> обстоятельств рождения и социализации человека.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Среди причин асоциального поведения многие исследователи выделяют наследственность, социальную среду, обучение, воспитание и социальную активность самого человека. Все эти факторы оказывают воздействие в прямой или косвенной форме. Поэтому Ю.А. </w:t>
      </w:r>
      <w:proofErr w:type="spellStart"/>
      <w:r>
        <w:rPr>
          <w:rFonts w:ascii="Segoe UI" w:hAnsi="Segoe UI" w:cs="Segoe UI"/>
          <w:color w:val="373A3C"/>
          <w:sz w:val="23"/>
          <w:szCs w:val="23"/>
        </w:rPr>
        <w:t>Клейберг</w:t>
      </w:r>
      <w:proofErr w:type="spellEnd"/>
      <w:r>
        <w:rPr>
          <w:rFonts w:ascii="Segoe UI" w:hAnsi="Segoe UI" w:cs="Segoe UI"/>
          <w:color w:val="373A3C"/>
          <w:sz w:val="23"/>
          <w:szCs w:val="23"/>
        </w:rPr>
        <w:t>, Т.Р. </w:t>
      </w:r>
      <w:proofErr w:type="spellStart"/>
      <w:r>
        <w:rPr>
          <w:rFonts w:ascii="Segoe UI" w:hAnsi="Segoe UI" w:cs="Segoe UI"/>
          <w:color w:val="373A3C"/>
          <w:sz w:val="23"/>
          <w:szCs w:val="23"/>
        </w:rPr>
        <w:t>Алимханова</w:t>
      </w:r>
      <w:proofErr w:type="spellEnd"/>
      <w:r>
        <w:rPr>
          <w:rFonts w:ascii="Segoe UI" w:hAnsi="Segoe UI" w:cs="Segoe UI"/>
          <w:color w:val="373A3C"/>
          <w:sz w:val="23"/>
          <w:szCs w:val="23"/>
        </w:rPr>
        <w:t>, А.В. </w:t>
      </w:r>
      <w:proofErr w:type="spellStart"/>
      <w:r>
        <w:rPr>
          <w:rFonts w:ascii="Segoe UI" w:hAnsi="Segoe UI" w:cs="Segoe UI"/>
          <w:color w:val="373A3C"/>
          <w:sz w:val="23"/>
          <w:szCs w:val="23"/>
        </w:rPr>
        <w:t>Мисько</w:t>
      </w:r>
      <w:proofErr w:type="spellEnd"/>
      <w:r>
        <w:rPr>
          <w:rFonts w:ascii="Segoe UI" w:hAnsi="Segoe UI" w:cs="Segoe UI"/>
          <w:color w:val="373A3C"/>
          <w:sz w:val="23"/>
          <w:szCs w:val="23"/>
        </w:rPr>
        <w:t> </w:t>
      </w:r>
      <w:r>
        <w:rPr>
          <w:rFonts w:ascii="Segoe UI" w:hAnsi="Segoe UI" w:cs="Segoe UI"/>
          <w:b/>
          <w:bCs/>
          <w:color w:val="373A3C"/>
          <w:sz w:val="23"/>
          <w:szCs w:val="23"/>
        </w:rPr>
        <w:t>выделяют только три основных фактора: биологический, психологический и социальный.</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Биологический</w:t>
      </w:r>
      <w:r>
        <w:rPr>
          <w:rFonts w:ascii="Segoe UI" w:hAnsi="Segoe UI" w:cs="Segoe UI"/>
          <w:color w:val="373A3C"/>
          <w:sz w:val="23"/>
          <w:szCs w:val="23"/>
        </w:rPr>
        <w:t xml:space="preserve"> выражается в физиологических </w:t>
      </w:r>
      <w:proofErr w:type="gramStart"/>
      <w:r>
        <w:rPr>
          <w:rFonts w:ascii="Segoe UI" w:hAnsi="Segoe UI" w:cs="Segoe UI"/>
          <w:color w:val="373A3C"/>
          <w:sz w:val="23"/>
          <w:szCs w:val="23"/>
        </w:rPr>
        <w:t>особенностях</w:t>
      </w:r>
      <w:proofErr w:type="gramEnd"/>
      <w:r>
        <w:rPr>
          <w:rFonts w:ascii="Segoe UI" w:hAnsi="Segoe UI" w:cs="Segoe UI"/>
          <w:color w:val="373A3C"/>
          <w:sz w:val="23"/>
          <w:szCs w:val="23"/>
        </w:rPr>
        <w:t xml:space="preserve"> т.е. в неустойчивости жизненно важных систем организма (в первую очередь нервной системы).</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lastRenderedPageBreak/>
        <w:t>          </w:t>
      </w:r>
      <w:proofErr w:type="gramStart"/>
      <w:r>
        <w:rPr>
          <w:rFonts w:ascii="Segoe UI" w:hAnsi="Segoe UI" w:cs="Segoe UI"/>
          <w:b/>
          <w:bCs/>
          <w:color w:val="373A3C"/>
          <w:sz w:val="23"/>
          <w:szCs w:val="23"/>
        </w:rPr>
        <w:t>Психологический</w:t>
      </w:r>
      <w:proofErr w:type="gramEnd"/>
      <w:r>
        <w:rPr>
          <w:rFonts w:ascii="Segoe UI" w:hAnsi="Segoe UI" w:cs="Segoe UI"/>
          <w:color w:val="373A3C"/>
          <w:sz w:val="23"/>
          <w:szCs w:val="23"/>
        </w:rPr>
        <w:t> заключается в особенностях темперамента, акцентуации характера, что влечет за собой повышенную внушаемость, быстрое усвоение асоциальных установок, склонность к «уходам» от трудных ситуаций или полное подчинение им.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Социальный фактор</w:t>
      </w:r>
      <w:r>
        <w:rPr>
          <w:rFonts w:ascii="Segoe UI" w:hAnsi="Segoe UI" w:cs="Segoe UI"/>
          <w:color w:val="373A3C"/>
          <w:sz w:val="23"/>
          <w:szCs w:val="23"/>
        </w:rPr>
        <w:t> отражает взаимодействие подростка с социумом (семья, школа, другое окружение).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Особенности семьи.</w:t>
      </w:r>
      <w:r>
        <w:rPr>
          <w:rFonts w:ascii="Segoe UI" w:hAnsi="Segoe UI" w:cs="Segoe UI"/>
          <w:color w:val="373A3C"/>
          <w:sz w:val="23"/>
          <w:szCs w:val="23"/>
        </w:rPr>
        <w:t> Существуют разные точки зрения на то, как и в какой семье чаще вырастают дети, склонные к девиации. Л.С. Алексеева различает такие виды неблагополучных семей: конфликтная, аморальная, педагогически некомпетентная и асоциальная. Г.П. Бочкарева выделяет семью с неблагополучной эмоциональной атмосферой, где родители не только равнодушны, но и грубы, неуважительны по отношению к своим детям, подавляют их волю. Имеются семьи, в которых нет эмоциональных контактов между ее членами, господствует безразличие к потребностям детей. Ребенок в таких ситуациях стремится найти эмоционально значимые отношения вне семьи. Там ребенку прививаются социально нежелательные потребности и интересы, он вовлекается в аморальный образ жизни.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Следует отметить, что психологическая жестокость часто оказывается не менее вредной, чем физическая. При этом происходит нарушение структуры личности, чреватое асоциальным поведением в последующей самостоятельной жизни.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Фактором, влияющим на асоциальное поведение, является система наказаний и поощрений, практикуемая в семье. Здесь нужны особенная осторожность, осмотрительность, чувство меры, интуиция. Как чрезмерная любовь, так и жестокость родителей одинаково </w:t>
      </w:r>
      <w:proofErr w:type="gramStart"/>
      <w:r>
        <w:rPr>
          <w:rFonts w:ascii="Segoe UI" w:hAnsi="Segoe UI" w:cs="Segoe UI"/>
          <w:color w:val="373A3C"/>
          <w:sz w:val="23"/>
          <w:szCs w:val="23"/>
        </w:rPr>
        <w:t>опасны</w:t>
      </w:r>
      <w:proofErr w:type="gramEnd"/>
      <w:r>
        <w:rPr>
          <w:rFonts w:ascii="Segoe UI" w:hAnsi="Segoe UI" w:cs="Segoe UI"/>
          <w:color w:val="373A3C"/>
          <w:sz w:val="23"/>
          <w:szCs w:val="23"/>
        </w:rPr>
        <w:t xml:space="preserve"> в воспитании ребенка.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Школа.</w:t>
      </w:r>
      <w:r>
        <w:rPr>
          <w:rFonts w:ascii="Segoe UI" w:hAnsi="Segoe UI" w:cs="Segoe UI"/>
          <w:color w:val="373A3C"/>
          <w:sz w:val="23"/>
          <w:szCs w:val="23"/>
        </w:rPr>
        <w:t> Наряду со своим прямым назначением школа выступает институтом социализации подрастающего поколения, на протяжении всего взросления формирует личность. Положительное и отрицательное воздействие школы во многом определяется профессионализмом, заинтересованностью в результатах своей деятельности преподавателей и администрации.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Отношение к учебному процессу, к школе в целом, к учителям и одноклассникам формируется еще в начальной школе.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Социальные причины.</w:t>
      </w:r>
      <w:r>
        <w:rPr>
          <w:rFonts w:ascii="Segoe UI" w:hAnsi="Segoe UI" w:cs="Segoe UI"/>
          <w:color w:val="373A3C"/>
          <w:sz w:val="23"/>
          <w:szCs w:val="23"/>
        </w:rPr>
        <w:t> Бедность, плохие бытовые условия мешают развивать детям свои интеллектуальные возможности, сказывается разница между ценностями, принятыми в семье и близком окружении, и теми, что приняты в школе; доминируют установки соответствующего социального класса.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Психологические причины.</w:t>
      </w:r>
      <w:r>
        <w:rPr>
          <w:rFonts w:ascii="Segoe UI" w:hAnsi="Segoe UI" w:cs="Segoe UI"/>
          <w:color w:val="373A3C"/>
          <w:sz w:val="23"/>
          <w:szCs w:val="23"/>
        </w:rPr>
        <w:t> Они включают чувство уверенности в себе, физические и умственные недостатки ребенка, его собственный ритм, мотивацию, успехи и поражения, степень стабильности семейного очага, через которые он уже прошел.</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lastRenderedPageBreak/>
        <w:t>         Педагогические причины.</w:t>
      </w:r>
      <w:r>
        <w:rPr>
          <w:rFonts w:ascii="Segoe UI" w:hAnsi="Segoe UI" w:cs="Segoe UI"/>
          <w:color w:val="373A3C"/>
          <w:sz w:val="23"/>
          <w:szCs w:val="23"/>
        </w:rPr>
        <w:t> </w:t>
      </w:r>
      <w:proofErr w:type="gramStart"/>
      <w:r>
        <w:rPr>
          <w:rFonts w:ascii="Segoe UI" w:hAnsi="Segoe UI" w:cs="Segoe UI"/>
          <w:color w:val="373A3C"/>
          <w:sz w:val="23"/>
          <w:szCs w:val="23"/>
        </w:rPr>
        <w:t xml:space="preserve">А.С. Макаренко отмечал, что главными задачами педагога, воспитателя являются организация детского коллектива, развитие детских органов самоуправления, создание ближайших и дальних перспектив коллективного развития, мажорного тона в коллективе, т.е. обеспечение психологического комфорта всем детям и особенно трудновоспитуемым, так как неблагоприятный климат в школьном коллективе может быть одной из причин появления </w:t>
      </w:r>
      <w:proofErr w:type="spellStart"/>
      <w:r>
        <w:rPr>
          <w:rFonts w:ascii="Segoe UI" w:hAnsi="Segoe UI" w:cs="Segoe UI"/>
          <w:color w:val="373A3C"/>
          <w:sz w:val="23"/>
          <w:szCs w:val="23"/>
        </w:rPr>
        <w:t>девиантного</w:t>
      </w:r>
      <w:proofErr w:type="spellEnd"/>
      <w:r>
        <w:rPr>
          <w:rFonts w:ascii="Segoe UI" w:hAnsi="Segoe UI" w:cs="Segoe UI"/>
          <w:color w:val="373A3C"/>
          <w:sz w:val="23"/>
          <w:szCs w:val="23"/>
        </w:rPr>
        <w:t xml:space="preserve"> поведения.</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Причиной неблагоприятного климата может быть авторитарный педагогический стиль.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У авторитарного учителя его воспитанники часто испытывают психологический дискомфорт, неудовлетворенность, они вынуждены искать товарищей на стороне, чтобы реализовать потребность в общении и самоутверждении.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Субъективные причины.</w:t>
      </w:r>
      <w:r>
        <w:rPr>
          <w:rFonts w:ascii="Segoe UI" w:hAnsi="Segoe UI" w:cs="Segoe UI"/>
          <w:color w:val="373A3C"/>
          <w:sz w:val="23"/>
          <w:szCs w:val="23"/>
        </w:rPr>
        <w:t> Каждый возрастной этап развития ребенка не сводится к чисто количественно измеряемым изменениям в сознании и поведении учащихся, а приводит к качественным переменам в психике. Поэтому дети подчас лучше понимают друг друга, чем их взрослые воспитатели. Дети далеко не всегда похожи на своих родителей. Решить проблему помогает чтение психологической и педагогической литературы и постоянное наблюдение за школьником. В противно случае возникают трудности в общении с ребенком.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химическая зависимость и </w:t>
      </w:r>
      <w:proofErr w:type="spellStart"/>
      <w:r>
        <w:rPr>
          <w:rFonts w:ascii="Arial" w:hAnsi="Arial" w:cs="Arial"/>
          <w:b w:val="0"/>
          <w:bCs w:val="0"/>
          <w:color w:val="C02424"/>
          <w:sz w:val="33"/>
          <w:szCs w:val="33"/>
        </w:rPr>
        <w:t>созависимость</w:t>
      </w:r>
      <w:proofErr w:type="spell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Как отмечает Н. Н. </w:t>
      </w:r>
      <w:proofErr w:type="spellStart"/>
      <w:r>
        <w:rPr>
          <w:rFonts w:ascii="Segoe UI" w:hAnsi="Segoe UI" w:cs="Segoe UI"/>
          <w:color w:val="373A3C"/>
          <w:sz w:val="23"/>
          <w:szCs w:val="23"/>
        </w:rPr>
        <w:t>Исмуков</w:t>
      </w:r>
      <w:proofErr w:type="spellEnd"/>
      <w:r>
        <w:rPr>
          <w:rFonts w:ascii="Segoe UI" w:hAnsi="Segoe UI" w:cs="Segoe UI"/>
          <w:color w:val="373A3C"/>
          <w:sz w:val="23"/>
          <w:szCs w:val="23"/>
        </w:rPr>
        <w:t>, данные медицинских работников показывают, что у подростков в 30–50 % случаев психическая зависимость возникает уже после первого приема наркотика, у остальных – после нескольких приемов (</w:t>
      </w:r>
      <w:proofErr w:type="spellStart"/>
      <w:r>
        <w:rPr>
          <w:rFonts w:ascii="Segoe UI" w:hAnsi="Segoe UI" w:cs="Segoe UI"/>
          <w:color w:val="373A3C"/>
          <w:sz w:val="23"/>
          <w:szCs w:val="23"/>
        </w:rPr>
        <w:t>Исмуков</w:t>
      </w:r>
      <w:proofErr w:type="spellEnd"/>
      <w:r>
        <w:rPr>
          <w:rFonts w:ascii="Segoe UI" w:hAnsi="Segoe UI" w:cs="Segoe UI"/>
          <w:color w:val="373A3C"/>
          <w:sz w:val="23"/>
          <w:szCs w:val="23"/>
        </w:rPr>
        <w:t xml:space="preserve"> , 2004). А. Ю. Егоров отмечает: «…зависимость появляется после 3–5 инъекций или </w:t>
      </w:r>
      <w:proofErr w:type="spellStart"/>
      <w:r>
        <w:rPr>
          <w:rFonts w:ascii="Segoe UI" w:hAnsi="Segoe UI" w:cs="Segoe UI"/>
          <w:color w:val="373A3C"/>
          <w:sz w:val="23"/>
          <w:szCs w:val="23"/>
        </w:rPr>
        <w:t>интраназального</w:t>
      </w:r>
      <w:proofErr w:type="spellEnd"/>
      <w:r>
        <w:rPr>
          <w:rFonts w:ascii="Segoe UI" w:hAnsi="Segoe UI" w:cs="Segoe UI"/>
          <w:color w:val="373A3C"/>
          <w:sz w:val="23"/>
          <w:szCs w:val="23"/>
        </w:rPr>
        <w:t xml:space="preserve"> употребления героина, 10–15 инъекций морфина, 30 приемов кодеина. В среднем этап эпизодического введения препарата продолжается 2–3 месяца. Если прием наркотика с самого начала становится регулярным, то период наркотизма сокращается до 1–2 недель» (Егоров , 2002, с. 95). В целом водораздел между предварительным и первым этапами проходит по двум линиям: «эпизодичность/регулярность приема наркотиков» и «отсутствие/ наличие психической зависимости».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Рассматривая проблемы наркомании, алкоголизма и некоторых других видов зависимости, многие специалисты описывают феномен </w:t>
      </w:r>
      <w:proofErr w:type="spellStart"/>
      <w:r>
        <w:rPr>
          <w:rFonts w:ascii="Segoe UI" w:hAnsi="Segoe UI" w:cs="Segoe UI"/>
          <w:color w:val="373A3C"/>
          <w:sz w:val="23"/>
          <w:szCs w:val="23"/>
        </w:rPr>
        <w:t>созависимости</w:t>
      </w:r>
      <w:proofErr w:type="spellEnd"/>
      <w:r>
        <w:rPr>
          <w:rFonts w:ascii="Segoe UI" w:hAnsi="Segoe UI" w:cs="Segoe UI"/>
          <w:color w:val="373A3C"/>
          <w:sz w:val="23"/>
          <w:szCs w:val="23"/>
        </w:rPr>
        <w:t xml:space="preserve">. Несмотря на </w:t>
      </w:r>
      <w:proofErr w:type="gramStart"/>
      <w:r>
        <w:rPr>
          <w:rFonts w:ascii="Segoe UI" w:hAnsi="Segoe UI" w:cs="Segoe UI"/>
          <w:color w:val="373A3C"/>
          <w:sz w:val="23"/>
          <w:szCs w:val="23"/>
        </w:rPr>
        <w:t>то</w:t>
      </w:r>
      <w:proofErr w:type="gramEnd"/>
      <w:r>
        <w:rPr>
          <w:rFonts w:ascii="Segoe UI" w:hAnsi="Segoe UI" w:cs="Segoe UI"/>
          <w:color w:val="373A3C"/>
          <w:sz w:val="23"/>
          <w:szCs w:val="23"/>
        </w:rPr>
        <w:t xml:space="preserve"> что он изучается уже достаточно давно, до сих пор отсутствует общепринятое определение этого феномена. В целом следует отметить, что </w:t>
      </w:r>
      <w:proofErr w:type="spellStart"/>
      <w:proofErr w:type="gramStart"/>
      <w:r>
        <w:rPr>
          <w:rFonts w:ascii="Segoe UI" w:hAnsi="Segoe UI" w:cs="Segoe UI"/>
          <w:color w:val="373A3C"/>
          <w:sz w:val="23"/>
          <w:szCs w:val="23"/>
        </w:rPr>
        <w:t>созависимость</w:t>
      </w:r>
      <w:proofErr w:type="spellEnd"/>
      <w:proofErr w:type="gramEnd"/>
      <w:r>
        <w:rPr>
          <w:rFonts w:ascii="Segoe UI" w:hAnsi="Segoe UI" w:cs="Segoe UI"/>
          <w:color w:val="373A3C"/>
          <w:sz w:val="23"/>
          <w:szCs w:val="23"/>
        </w:rPr>
        <w:t>   прежде всего характеризуется не поддающейся сознательному управлению потребностью в концентрации своих мыслей, чувств и усилий на заботе о другом человеке при отказе от удовлетворения своих собственных нужд и желаний и наличием неконтролируемого желания всегда и во всем соответствовать только его позитивным оценкам.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 xml:space="preserve">В работах Дж. </w:t>
      </w:r>
      <w:proofErr w:type="spellStart"/>
      <w:r>
        <w:rPr>
          <w:rFonts w:ascii="Segoe UI" w:hAnsi="Segoe UI" w:cs="Segoe UI"/>
          <w:color w:val="373A3C"/>
          <w:sz w:val="23"/>
          <w:szCs w:val="23"/>
        </w:rPr>
        <w:t>Брэдшоу</w:t>
      </w:r>
      <w:proofErr w:type="spellEnd"/>
      <w:r>
        <w:rPr>
          <w:rFonts w:ascii="Segoe UI" w:hAnsi="Segoe UI" w:cs="Segoe UI"/>
          <w:color w:val="373A3C"/>
          <w:sz w:val="23"/>
          <w:szCs w:val="23"/>
        </w:rPr>
        <w:t>, В. Д. Москаленко (</w:t>
      </w:r>
      <w:proofErr w:type="spellStart"/>
      <w:r>
        <w:rPr>
          <w:rFonts w:ascii="Segoe UI" w:hAnsi="Segoe UI" w:cs="Segoe UI"/>
          <w:color w:val="373A3C"/>
          <w:sz w:val="23"/>
          <w:szCs w:val="23"/>
        </w:rPr>
        <w:t>Bradsh</w:t>
      </w:r>
      <w:proofErr w:type="gramStart"/>
      <w:r>
        <w:rPr>
          <w:rFonts w:ascii="Segoe UI" w:hAnsi="Segoe UI" w:cs="Segoe UI"/>
          <w:color w:val="373A3C"/>
          <w:sz w:val="23"/>
          <w:szCs w:val="23"/>
        </w:rPr>
        <w:t>а</w:t>
      </w:r>
      <w:proofErr w:type="gramEnd"/>
      <w:r>
        <w:rPr>
          <w:rFonts w:ascii="Segoe UI" w:hAnsi="Segoe UI" w:cs="Segoe UI"/>
          <w:color w:val="373A3C"/>
          <w:sz w:val="23"/>
          <w:szCs w:val="23"/>
        </w:rPr>
        <w:t>w</w:t>
      </w:r>
      <w:proofErr w:type="spellEnd"/>
      <w:r>
        <w:rPr>
          <w:rFonts w:ascii="Segoe UI" w:hAnsi="Segoe UI" w:cs="Segoe UI"/>
          <w:color w:val="373A3C"/>
          <w:sz w:val="23"/>
          <w:szCs w:val="23"/>
        </w:rPr>
        <w:t xml:space="preserve"> , 1988; Москаленко , 2002, 2009) и других авторов детально анализируются личностные особенности </w:t>
      </w:r>
      <w:proofErr w:type="spellStart"/>
      <w:r>
        <w:rPr>
          <w:rFonts w:ascii="Segoe UI" w:hAnsi="Segoe UI" w:cs="Segoe UI"/>
          <w:color w:val="373A3C"/>
          <w:sz w:val="23"/>
          <w:szCs w:val="23"/>
        </w:rPr>
        <w:t>созависимых</w:t>
      </w:r>
      <w:proofErr w:type="spellEnd"/>
      <w:r>
        <w:rPr>
          <w:rFonts w:ascii="Segoe UI" w:hAnsi="Segoe UI" w:cs="Segoe UI"/>
          <w:color w:val="373A3C"/>
          <w:sz w:val="23"/>
          <w:szCs w:val="23"/>
        </w:rPr>
        <w:t xml:space="preserve"> людей. Таковыми являются лица, воспитанные в атмосфере эмоционального пренебрежения и отвержения в </w:t>
      </w:r>
      <w:proofErr w:type="spellStart"/>
      <w:r>
        <w:rPr>
          <w:rFonts w:ascii="Segoe UI" w:hAnsi="Segoe UI" w:cs="Segoe UI"/>
          <w:color w:val="373A3C"/>
          <w:sz w:val="23"/>
          <w:szCs w:val="23"/>
        </w:rPr>
        <w:t>дисфункциональных</w:t>
      </w:r>
      <w:proofErr w:type="spellEnd"/>
      <w:r>
        <w:rPr>
          <w:rFonts w:ascii="Segoe UI" w:hAnsi="Segoe UI" w:cs="Segoe UI"/>
          <w:color w:val="373A3C"/>
          <w:sz w:val="23"/>
          <w:szCs w:val="23"/>
        </w:rPr>
        <w:t xml:space="preserve"> семьях  и приобретшие в них совокупность личностных свойств и паттернов поведения, способствующих, в свою очередь, появлению </w:t>
      </w:r>
      <w:proofErr w:type="spellStart"/>
      <w:r>
        <w:rPr>
          <w:rFonts w:ascii="Segoe UI" w:hAnsi="Segoe UI" w:cs="Segoe UI"/>
          <w:color w:val="373A3C"/>
          <w:sz w:val="23"/>
          <w:szCs w:val="23"/>
        </w:rPr>
        <w:t>дисфункциональных</w:t>
      </w:r>
      <w:proofErr w:type="spellEnd"/>
      <w:r>
        <w:rPr>
          <w:rFonts w:ascii="Segoe UI" w:hAnsi="Segoe UI" w:cs="Segoe UI"/>
          <w:color w:val="373A3C"/>
          <w:sz w:val="23"/>
          <w:szCs w:val="23"/>
        </w:rPr>
        <w:t xml:space="preserve"> тенденций в создаваемых ими семьях. Т.е. мы можем говорить о формировании </w:t>
      </w:r>
      <w:proofErr w:type="spellStart"/>
      <w:r>
        <w:rPr>
          <w:rFonts w:ascii="Segoe UI" w:hAnsi="Segoe UI" w:cs="Segoe UI"/>
          <w:color w:val="373A3C"/>
          <w:sz w:val="23"/>
          <w:szCs w:val="23"/>
        </w:rPr>
        <w:t>созависимости</w:t>
      </w:r>
      <w:proofErr w:type="spellEnd"/>
      <w:r>
        <w:rPr>
          <w:rFonts w:ascii="Segoe UI" w:hAnsi="Segoe UI" w:cs="Segoe UI"/>
          <w:color w:val="373A3C"/>
          <w:sz w:val="23"/>
          <w:szCs w:val="23"/>
        </w:rPr>
        <w:t xml:space="preserve"> у детей, воспитывающихся в семьях алкоголиков и наркоманов, еще до наступления фактического употребления такими подростками ПАВ.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К личным особенностям </w:t>
      </w:r>
      <w:proofErr w:type="spellStart"/>
      <w:r>
        <w:rPr>
          <w:rFonts w:ascii="Segoe UI" w:hAnsi="Segoe UI" w:cs="Segoe UI"/>
          <w:color w:val="373A3C"/>
          <w:sz w:val="23"/>
          <w:szCs w:val="23"/>
        </w:rPr>
        <w:t>созависимых</w:t>
      </w:r>
      <w:proofErr w:type="spellEnd"/>
      <w:r>
        <w:rPr>
          <w:rFonts w:ascii="Segoe UI" w:hAnsi="Segoe UI" w:cs="Segoe UI"/>
          <w:color w:val="373A3C"/>
          <w:sz w:val="23"/>
          <w:szCs w:val="23"/>
        </w:rPr>
        <w:t xml:space="preserve"> относятся: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низкая самооценка,  не развитое чувство </w:t>
      </w:r>
      <w:proofErr w:type="spellStart"/>
      <w:r>
        <w:rPr>
          <w:rFonts w:ascii="Segoe UI" w:hAnsi="Segoe UI" w:cs="Segoe UI"/>
          <w:color w:val="373A3C"/>
          <w:sz w:val="23"/>
          <w:szCs w:val="23"/>
        </w:rPr>
        <w:t>самоценности</w:t>
      </w:r>
      <w:proofErr w:type="spellEnd"/>
      <w:r>
        <w:rPr>
          <w:rFonts w:ascii="Segoe UI" w:hAnsi="Segoe UI" w:cs="Segoe UI"/>
          <w:color w:val="373A3C"/>
          <w:sz w:val="23"/>
          <w:szCs w:val="23"/>
        </w:rPr>
        <w:t xml:space="preserve">, они не верят, что могут быть любимыми и уважаемыми людьми. </w:t>
      </w:r>
      <w:proofErr w:type="gramStart"/>
      <w:r>
        <w:rPr>
          <w:rFonts w:ascii="Segoe UI" w:hAnsi="Segoe UI" w:cs="Segoe UI"/>
          <w:color w:val="373A3C"/>
          <w:sz w:val="23"/>
          <w:szCs w:val="23"/>
        </w:rPr>
        <w:t>Своими заботой, уходом и помощью они «зарабатывают» любовь и уважение, доказывая, что достойны того, чтобы с ними хорошо обращались.</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они постоянно занимаются самокритикой, но критика в их адрес вызывает у них сильное раздражение и гнев, так как всегда рассматривается как «глобальный удар» по личности, а не отдельное замечание, касающееся каких-либо единичных действий, поступков или свойств, безотносительно их характеристики в целом.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повышенная толерантность к восприятию своих переживаний</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вытеснение отрицательных эмоции  – вина, стыд, гнев, ярость, ненависть, отчаяние, тревога, страх.</w:t>
      </w:r>
      <w:proofErr w:type="gramEnd"/>
      <w:r>
        <w:rPr>
          <w:rFonts w:ascii="Segoe UI" w:hAnsi="Segoe UI" w:cs="Segoe UI"/>
          <w:color w:val="373A3C"/>
          <w:sz w:val="23"/>
          <w:szCs w:val="23"/>
        </w:rPr>
        <w:t xml:space="preserve"> Отрицание – один из наиболее часто используемых </w:t>
      </w:r>
      <w:proofErr w:type="spellStart"/>
      <w:r>
        <w:rPr>
          <w:rFonts w:ascii="Segoe UI" w:hAnsi="Segoe UI" w:cs="Segoe UI"/>
          <w:color w:val="373A3C"/>
          <w:sz w:val="23"/>
          <w:szCs w:val="23"/>
        </w:rPr>
        <w:t>созависимыми</w:t>
      </w:r>
      <w:proofErr w:type="spellEnd"/>
      <w:r>
        <w:rPr>
          <w:rFonts w:ascii="Segoe UI" w:hAnsi="Segoe UI" w:cs="Segoe UI"/>
          <w:color w:val="373A3C"/>
          <w:sz w:val="23"/>
          <w:szCs w:val="23"/>
        </w:rPr>
        <w:t xml:space="preserve"> людьми механизмов психологической защиты.  Вытесненные негативные эмоции могут проецироваться на других людей и бессознательно «прикрываться» такими качествами, как надменность, самодовольство и превосходство над другими.</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с</w:t>
      </w:r>
      <w:proofErr w:type="gramEnd"/>
      <w:r>
        <w:rPr>
          <w:rFonts w:ascii="Segoe UI" w:hAnsi="Segoe UI" w:cs="Segoe UI"/>
          <w:color w:val="373A3C"/>
          <w:sz w:val="23"/>
          <w:szCs w:val="23"/>
        </w:rPr>
        <w:t xml:space="preserve">крытность и </w:t>
      </w:r>
      <w:proofErr w:type="spellStart"/>
      <w:r>
        <w:rPr>
          <w:rFonts w:ascii="Segoe UI" w:hAnsi="Segoe UI" w:cs="Segoe UI"/>
          <w:color w:val="373A3C"/>
          <w:sz w:val="23"/>
          <w:szCs w:val="23"/>
        </w:rPr>
        <w:t>неоткровенность</w:t>
      </w:r>
      <w:proofErr w:type="spellEnd"/>
      <w:r>
        <w:rPr>
          <w:rFonts w:ascii="Segoe UI" w:hAnsi="Segoe UI" w:cs="Segoe UI"/>
          <w:color w:val="373A3C"/>
          <w:sz w:val="23"/>
          <w:szCs w:val="23"/>
        </w:rPr>
        <w:t>, которые в свою очередь порождают подозрительность, враждебность, манипулятивность.</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н</w:t>
      </w:r>
      <w:proofErr w:type="gramEnd"/>
      <w:r>
        <w:rPr>
          <w:rFonts w:ascii="Segoe UI" w:hAnsi="Segoe UI" w:cs="Segoe UI"/>
          <w:color w:val="373A3C"/>
          <w:sz w:val="23"/>
          <w:szCs w:val="23"/>
        </w:rPr>
        <w:t xml:space="preserve">аличие жестких, ригидных и </w:t>
      </w:r>
      <w:proofErr w:type="spellStart"/>
      <w:r>
        <w:rPr>
          <w:rFonts w:ascii="Segoe UI" w:hAnsi="Segoe UI" w:cs="Segoe UI"/>
          <w:color w:val="373A3C"/>
          <w:sz w:val="23"/>
          <w:szCs w:val="23"/>
        </w:rPr>
        <w:t>неэксплицированных</w:t>
      </w:r>
      <w:proofErr w:type="spellEnd"/>
      <w:r>
        <w:rPr>
          <w:rFonts w:ascii="Segoe UI" w:hAnsi="Segoe UI" w:cs="Segoe UI"/>
          <w:color w:val="373A3C"/>
          <w:sz w:val="23"/>
          <w:szCs w:val="23"/>
        </w:rPr>
        <w:t xml:space="preserve"> правил жизни (плохо/хорошо): запрет на выражение чувств, эмоциональное </w:t>
      </w:r>
      <w:proofErr w:type="spellStart"/>
      <w:r>
        <w:rPr>
          <w:rFonts w:ascii="Segoe UI" w:hAnsi="Segoe UI" w:cs="Segoe UI"/>
          <w:color w:val="373A3C"/>
          <w:sz w:val="23"/>
          <w:szCs w:val="23"/>
        </w:rPr>
        <w:t>дистанцирование</w:t>
      </w:r>
      <w:proofErr w:type="spellEnd"/>
      <w:r>
        <w:rPr>
          <w:rFonts w:ascii="Segoe UI" w:hAnsi="Segoe UI" w:cs="Segoe UI"/>
          <w:color w:val="373A3C"/>
          <w:sz w:val="23"/>
          <w:szCs w:val="23"/>
        </w:rPr>
        <w:t xml:space="preserve"> от своих близких, полное подчинение детей требованиям родителей, блокировка самостоятельного и ответственного поведения детей, отсутствие родительских образцов такого поведения, нарушение родителями психологических границ детей и друг друга, ранний опыт переживания детьми страха отвержения и небытия.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Категоричное мышление, они не могут использовать вероятностные суждения, осмысляя действительность, и видят мир либо в черных, либо в белых тонах.</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навязчивые мысли (в </w:t>
      </w:r>
      <w:proofErr w:type="spellStart"/>
      <w:r>
        <w:rPr>
          <w:rFonts w:ascii="Segoe UI" w:hAnsi="Segoe UI" w:cs="Segoe UI"/>
          <w:color w:val="373A3C"/>
          <w:sz w:val="23"/>
          <w:szCs w:val="23"/>
        </w:rPr>
        <w:t>т.ч</w:t>
      </w:r>
      <w:proofErr w:type="spellEnd"/>
      <w:r>
        <w:rPr>
          <w:rFonts w:ascii="Segoe UI" w:hAnsi="Segoe UI" w:cs="Segoe UI"/>
          <w:color w:val="373A3C"/>
          <w:sz w:val="23"/>
          <w:szCs w:val="23"/>
        </w:rPr>
        <w:t>.  о необходимости сделать что-то, чтобы «вытащить из болота» алкоголизма или наркомании близкого человека).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ощущение ненужности, страх быть брошенными и страх гибели. Страхи одиночества и небытия. Более того, у него есть ошибочное детское ощущение, что если он останется </w:t>
      </w:r>
      <w:r>
        <w:rPr>
          <w:rFonts w:ascii="Segoe UI" w:hAnsi="Segoe UI" w:cs="Segoe UI"/>
          <w:color w:val="373A3C"/>
          <w:sz w:val="23"/>
          <w:szCs w:val="23"/>
        </w:rPr>
        <w:lastRenderedPageBreak/>
        <w:t>один, то погибнет. При этом рациональные оценки жизненной ситуации не воспринимаются.</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spellStart"/>
      <w:proofErr w:type="gramStart"/>
      <w:r>
        <w:rPr>
          <w:rFonts w:ascii="Segoe UI" w:hAnsi="Segoe UI" w:cs="Segoe UI"/>
          <w:color w:val="373A3C"/>
          <w:sz w:val="23"/>
          <w:szCs w:val="23"/>
        </w:rPr>
        <w:t>Созависимые</w:t>
      </w:r>
      <w:proofErr w:type="spellEnd"/>
      <w:r>
        <w:rPr>
          <w:rFonts w:ascii="Segoe UI" w:hAnsi="Segoe UI" w:cs="Segoe UI"/>
          <w:color w:val="373A3C"/>
          <w:sz w:val="23"/>
          <w:szCs w:val="23"/>
        </w:rPr>
        <w:t xml:space="preserve"> часто делают то, что им делать неприятно, но они не обращают на это внимания, т. к. стремятся к тому, чтобы понравиться, стать незаменимыми и поддерживать отношения с близкими, без которых они испытывают сильную тревогу и опустошенность.</w:t>
      </w:r>
      <w:proofErr w:type="gramEnd"/>
      <w:r>
        <w:rPr>
          <w:rFonts w:ascii="Segoe UI" w:hAnsi="Segoe UI" w:cs="Segoe UI"/>
          <w:color w:val="373A3C"/>
          <w:sz w:val="23"/>
          <w:szCs w:val="23"/>
        </w:rPr>
        <w:t xml:space="preserve"> Для них важно определить желание человека и удовлетворить его. Это получается у них хорошо, благодаря развитым способностям разбираться в том, что нравится другим. Они исходят из того, что будут чувствовать себя в безопасности, если будут такими, какими их хотят видеть окружающие. Они переживают разрыв отношений как потерю точки опоры и при этом утрачивают способность правильно оценить реальность. Опасность </w:t>
      </w:r>
      <w:proofErr w:type="spellStart"/>
      <w:r>
        <w:rPr>
          <w:rFonts w:ascii="Segoe UI" w:hAnsi="Segoe UI" w:cs="Segoe UI"/>
          <w:color w:val="373A3C"/>
          <w:sz w:val="23"/>
          <w:szCs w:val="23"/>
        </w:rPr>
        <w:t>созависимых</w:t>
      </w:r>
      <w:proofErr w:type="spellEnd"/>
      <w:r>
        <w:rPr>
          <w:rFonts w:ascii="Segoe UI" w:hAnsi="Segoe UI" w:cs="Segoe UI"/>
          <w:color w:val="373A3C"/>
          <w:sz w:val="23"/>
          <w:szCs w:val="23"/>
        </w:rPr>
        <w:t xml:space="preserve"> отношений состоит в том, что поведенческие стратегии </w:t>
      </w:r>
      <w:proofErr w:type="spellStart"/>
      <w:r>
        <w:rPr>
          <w:rFonts w:ascii="Segoe UI" w:hAnsi="Segoe UI" w:cs="Segoe UI"/>
          <w:color w:val="373A3C"/>
          <w:sz w:val="23"/>
          <w:szCs w:val="23"/>
        </w:rPr>
        <w:t>подстраивания</w:t>
      </w:r>
      <w:proofErr w:type="spellEnd"/>
      <w:r>
        <w:rPr>
          <w:rFonts w:ascii="Segoe UI" w:hAnsi="Segoe UI" w:cs="Segoe UI"/>
          <w:color w:val="373A3C"/>
          <w:sz w:val="23"/>
          <w:szCs w:val="23"/>
        </w:rPr>
        <w:t xml:space="preserve"> и </w:t>
      </w:r>
      <w:proofErr w:type="spellStart"/>
      <w:r>
        <w:rPr>
          <w:rFonts w:ascii="Segoe UI" w:hAnsi="Segoe UI" w:cs="Segoe UI"/>
          <w:color w:val="373A3C"/>
          <w:sz w:val="23"/>
          <w:szCs w:val="23"/>
        </w:rPr>
        <w:t>подыгрывания</w:t>
      </w:r>
      <w:proofErr w:type="spellEnd"/>
      <w:r>
        <w:rPr>
          <w:rFonts w:ascii="Segoe UI" w:hAnsi="Segoe UI" w:cs="Segoe UI"/>
          <w:color w:val="373A3C"/>
          <w:sz w:val="23"/>
          <w:szCs w:val="23"/>
        </w:rPr>
        <w:t xml:space="preserve"> создают среду, способствующую прогрессивному развитию зависимостей у </w:t>
      </w:r>
      <w:proofErr w:type="spellStart"/>
      <w:r>
        <w:rPr>
          <w:rFonts w:ascii="Segoe UI" w:hAnsi="Segoe UI" w:cs="Segoe UI"/>
          <w:color w:val="373A3C"/>
          <w:sz w:val="23"/>
          <w:szCs w:val="23"/>
        </w:rPr>
        <w:t>аддиктов</w:t>
      </w:r>
      <w:proofErr w:type="spellEnd"/>
      <w:r>
        <w:rPr>
          <w:rFonts w:ascii="Segoe UI" w:hAnsi="Segoe UI" w:cs="Segoe UI"/>
          <w:color w:val="373A3C"/>
          <w:sz w:val="23"/>
          <w:szCs w:val="23"/>
        </w:rPr>
        <w:t>, проживающих с ними.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 связи с тем, что внутренний мир (</w:t>
      </w:r>
      <w:proofErr w:type="spellStart"/>
      <w:r>
        <w:rPr>
          <w:rFonts w:ascii="Segoe UI" w:hAnsi="Segoe UI" w:cs="Segoe UI"/>
          <w:color w:val="373A3C"/>
          <w:sz w:val="23"/>
          <w:szCs w:val="23"/>
        </w:rPr>
        <w:t>self</w:t>
      </w:r>
      <w:proofErr w:type="spellEnd"/>
      <w:r>
        <w:rPr>
          <w:rFonts w:ascii="Segoe UI" w:hAnsi="Segoe UI" w:cs="Segoe UI"/>
          <w:color w:val="373A3C"/>
          <w:sz w:val="23"/>
          <w:szCs w:val="23"/>
        </w:rPr>
        <w:t xml:space="preserve">) у </w:t>
      </w:r>
      <w:proofErr w:type="spellStart"/>
      <w:r>
        <w:rPr>
          <w:rFonts w:ascii="Segoe UI" w:hAnsi="Segoe UI" w:cs="Segoe UI"/>
          <w:color w:val="373A3C"/>
          <w:sz w:val="23"/>
          <w:szCs w:val="23"/>
        </w:rPr>
        <w:t>созависимого</w:t>
      </w:r>
      <w:proofErr w:type="spellEnd"/>
      <w:r>
        <w:rPr>
          <w:rFonts w:ascii="Segoe UI" w:hAnsi="Segoe UI" w:cs="Segoe UI"/>
          <w:color w:val="373A3C"/>
          <w:sz w:val="23"/>
          <w:szCs w:val="23"/>
        </w:rPr>
        <w:t xml:space="preserve"> человека развит слабо, у него отсутствуют механизмы </w:t>
      </w:r>
      <w:proofErr w:type="spellStart"/>
      <w:r>
        <w:rPr>
          <w:rFonts w:ascii="Segoe UI" w:hAnsi="Segoe UI" w:cs="Segoe UI"/>
          <w:color w:val="373A3C"/>
          <w:sz w:val="23"/>
          <w:szCs w:val="23"/>
        </w:rPr>
        <w:t>самопонимания</w:t>
      </w:r>
      <w:proofErr w:type="spellEnd"/>
      <w:r>
        <w:rPr>
          <w:rFonts w:ascii="Segoe UI" w:hAnsi="Segoe UI" w:cs="Segoe UI"/>
          <w:color w:val="373A3C"/>
          <w:sz w:val="23"/>
          <w:szCs w:val="23"/>
        </w:rPr>
        <w:t xml:space="preserve"> и не развита способность по-настоящему переживать свои эмоции, он испытывает значительные трудности в самораскрытии, прежде всего в проявлении чувств и установлении глубоких интимных отношений с другим человеком. В этой связи он нуждается в психологическом контакте с другими людьми, что позволяет избежать чувства внутреннего хаоса. </w:t>
      </w:r>
      <w:proofErr w:type="spellStart"/>
      <w:r>
        <w:rPr>
          <w:rFonts w:ascii="Segoe UI" w:hAnsi="Segoe UI" w:cs="Segoe UI"/>
          <w:color w:val="373A3C"/>
          <w:sz w:val="23"/>
          <w:szCs w:val="23"/>
        </w:rPr>
        <w:t>Созависимые</w:t>
      </w:r>
      <w:proofErr w:type="spellEnd"/>
      <w:r>
        <w:rPr>
          <w:rFonts w:ascii="Segoe UI" w:hAnsi="Segoe UI" w:cs="Segoe UI"/>
          <w:color w:val="373A3C"/>
          <w:sz w:val="23"/>
          <w:szCs w:val="23"/>
        </w:rPr>
        <w:t xml:space="preserve"> лица как бы «прилипают» к другому человеку, без которого им трудно выжить. Одной из характерных черт </w:t>
      </w:r>
      <w:proofErr w:type="spellStart"/>
      <w:r>
        <w:rPr>
          <w:rFonts w:ascii="Segoe UI" w:hAnsi="Segoe UI" w:cs="Segoe UI"/>
          <w:color w:val="373A3C"/>
          <w:sz w:val="23"/>
          <w:szCs w:val="23"/>
        </w:rPr>
        <w:t>созависимых</w:t>
      </w:r>
      <w:proofErr w:type="spellEnd"/>
      <w:r>
        <w:rPr>
          <w:rFonts w:ascii="Segoe UI" w:hAnsi="Segoe UI" w:cs="Segoe UI"/>
          <w:color w:val="373A3C"/>
          <w:sz w:val="23"/>
          <w:szCs w:val="23"/>
        </w:rPr>
        <w:t xml:space="preserve"> людей является отсутствие границ. Они не понимают, где заканчивается их личность и где начинается личность другого человека. Они не могут дифференцировать свои собственные переживания от эмоций близких людей. Если член семьи находится в состоянии угнетения, </w:t>
      </w:r>
      <w:proofErr w:type="spellStart"/>
      <w:r>
        <w:rPr>
          <w:rFonts w:ascii="Segoe UI" w:hAnsi="Segoe UI" w:cs="Segoe UI"/>
          <w:color w:val="373A3C"/>
          <w:sz w:val="23"/>
          <w:szCs w:val="23"/>
        </w:rPr>
        <w:t>соаддиктивный</w:t>
      </w:r>
      <w:proofErr w:type="spellEnd"/>
      <w:r>
        <w:rPr>
          <w:rFonts w:ascii="Segoe UI" w:hAnsi="Segoe UI" w:cs="Segoe UI"/>
          <w:color w:val="373A3C"/>
          <w:sz w:val="23"/>
          <w:szCs w:val="23"/>
        </w:rPr>
        <w:t xml:space="preserve"> человек испытывает аналогичное состояние, не понимая первопричину своего переживания.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Таким образом, </w:t>
      </w:r>
      <w:proofErr w:type="spellStart"/>
      <w:r>
        <w:rPr>
          <w:rFonts w:ascii="Segoe UI" w:hAnsi="Segoe UI" w:cs="Segoe UI"/>
          <w:color w:val="373A3C"/>
          <w:sz w:val="23"/>
          <w:szCs w:val="23"/>
        </w:rPr>
        <w:t>созависимость</w:t>
      </w:r>
      <w:proofErr w:type="spellEnd"/>
      <w:r>
        <w:rPr>
          <w:rFonts w:ascii="Segoe UI" w:hAnsi="Segoe UI" w:cs="Segoe UI"/>
          <w:color w:val="373A3C"/>
          <w:sz w:val="23"/>
          <w:szCs w:val="23"/>
        </w:rPr>
        <w:t xml:space="preserve"> рассматривается как одна из форм </w:t>
      </w:r>
      <w:proofErr w:type="spellStart"/>
      <w:r>
        <w:rPr>
          <w:rFonts w:ascii="Segoe UI" w:hAnsi="Segoe UI" w:cs="Segoe UI"/>
          <w:color w:val="373A3C"/>
          <w:sz w:val="23"/>
          <w:szCs w:val="23"/>
        </w:rPr>
        <w:t>аддикций</w:t>
      </w:r>
      <w:proofErr w:type="spellEnd"/>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которая является более тяжелой формой, чем </w:t>
      </w:r>
      <w:proofErr w:type="spellStart"/>
      <w:r>
        <w:rPr>
          <w:rFonts w:ascii="Segoe UI" w:hAnsi="Segoe UI" w:cs="Segoe UI"/>
          <w:color w:val="373A3C"/>
          <w:sz w:val="23"/>
          <w:szCs w:val="23"/>
        </w:rPr>
        <w:t>аддикции</w:t>
      </w:r>
      <w:proofErr w:type="spellEnd"/>
      <w:r>
        <w:rPr>
          <w:rFonts w:ascii="Segoe UI" w:hAnsi="Segoe UI" w:cs="Segoe UI"/>
          <w:color w:val="373A3C"/>
          <w:sz w:val="23"/>
          <w:szCs w:val="23"/>
        </w:rPr>
        <w:t xml:space="preserve"> к конкретной активности или агенту (Короленко, Дмитриева , 2001).</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интернет-зависимость и </w:t>
      </w:r>
      <w:proofErr w:type="spellStart"/>
      <w:r>
        <w:rPr>
          <w:rFonts w:ascii="Arial" w:hAnsi="Arial" w:cs="Arial"/>
          <w:b w:val="0"/>
          <w:bCs w:val="0"/>
          <w:color w:val="C02424"/>
          <w:sz w:val="33"/>
          <w:szCs w:val="33"/>
        </w:rPr>
        <w:t>игромания</w:t>
      </w:r>
      <w:proofErr w:type="spellEnd"/>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К числу </w:t>
      </w:r>
      <w:proofErr w:type="spellStart"/>
      <w:r>
        <w:rPr>
          <w:rFonts w:ascii="Segoe UI" w:hAnsi="Segoe UI" w:cs="Segoe UI"/>
          <w:color w:val="373A3C"/>
          <w:sz w:val="23"/>
          <w:szCs w:val="23"/>
        </w:rPr>
        <w:t>аддикций</w:t>
      </w:r>
      <w:proofErr w:type="spellEnd"/>
      <w:r>
        <w:rPr>
          <w:rFonts w:ascii="Segoe UI" w:hAnsi="Segoe UI" w:cs="Segoe UI"/>
          <w:color w:val="373A3C"/>
          <w:sz w:val="23"/>
          <w:szCs w:val="23"/>
        </w:rPr>
        <w:t>, получивших широкое распространение среди подростков, относится также интернет-зависимость.</w:t>
      </w:r>
      <w:proofErr w:type="gramEnd"/>
      <w:r>
        <w:rPr>
          <w:rFonts w:ascii="Segoe UI" w:hAnsi="Segoe UI" w:cs="Segoe UI"/>
          <w:color w:val="373A3C"/>
          <w:sz w:val="23"/>
          <w:szCs w:val="23"/>
        </w:rPr>
        <w:t xml:space="preserve"> Термин «интернет-зависимость» был предложен в 1995 г. доктором </w:t>
      </w:r>
      <w:proofErr w:type="spellStart"/>
      <w:r>
        <w:rPr>
          <w:rFonts w:ascii="Segoe UI" w:hAnsi="Segoe UI" w:cs="Segoe UI"/>
          <w:color w:val="373A3C"/>
          <w:sz w:val="23"/>
          <w:szCs w:val="23"/>
        </w:rPr>
        <w:t>Айвеном</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Голбергом</w:t>
      </w:r>
      <w:proofErr w:type="spellEnd"/>
      <w:r>
        <w:rPr>
          <w:rFonts w:ascii="Segoe UI" w:hAnsi="Segoe UI" w:cs="Segoe UI"/>
          <w:color w:val="373A3C"/>
          <w:sz w:val="23"/>
          <w:szCs w:val="23"/>
        </w:rPr>
        <w:t xml:space="preserve"> для описания патологической непреодолимой тяги к использованию Интернета.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Американский психолог Кимберли Янг выделила пять типов </w:t>
      </w:r>
      <w:proofErr w:type="gramStart"/>
      <w:r>
        <w:rPr>
          <w:rFonts w:ascii="Segoe UI" w:hAnsi="Segoe UI" w:cs="Segoe UI"/>
          <w:color w:val="373A3C"/>
          <w:sz w:val="23"/>
          <w:szCs w:val="23"/>
        </w:rPr>
        <w:t>интернет-зависимости</w:t>
      </w:r>
      <w:proofErr w:type="gramEnd"/>
      <w:r>
        <w:rPr>
          <w:rFonts w:ascii="Segoe UI" w:hAnsi="Segoe UI" w:cs="Segoe UI"/>
          <w:color w:val="373A3C"/>
          <w:sz w:val="23"/>
          <w:szCs w:val="23"/>
        </w:rPr>
        <w:t>: навязчивый поиск в Сети (</w:t>
      </w:r>
      <w:proofErr w:type="spellStart"/>
      <w:r>
        <w:rPr>
          <w:rFonts w:ascii="Segoe UI" w:hAnsi="Segoe UI" w:cs="Segoe UI"/>
          <w:color w:val="373A3C"/>
          <w:sz w:val="23"/>
          <w:szCs w:val="23"/>
        </w:rPr>
        <w:t>web</w:t>
      </w:r>
      <w:proofErr w:type="spellEnd"/>
      <w:r>
        <w:rPr>
          <w:rFonts w:ascii="Segoe UI" w:hAnsi="Segoe UI" w:cs="Segoe UI"/>
          <w:color w:val="373A3C"/>
          <w:sz w:val="23"/>
          <w:szCs w:val="23"/>
        </w:rPr>
        <w:t xml:space="preserve">-серфинг)   – бесконечные путешествия по Сети, поиск информации по удаленным базам данных и поисковым сайтам; пристрастие к виртуальным знакомствам   (виртуальному общению) – избыточность знакомых и друзей в Сети; навязчивая потребность в Сети   – игра в онлайновые азартные игры, многопользовательские сетевые игры, неконтролируемые покупки или постоянное </w:t>
      </w:r>
      <w:r>
        <w:rPr>
          <w:rFonts w:ascii="Segoe UI" w:hAnsi="Segoe UI" w:cs="Segoe UI"/>
          <w:color w:val="373A3C"/>
          <w:sz w:val="23"/>
          <w:szCs w:val="23"/>
        </w:rPr>
        <w:lastRenderedPageBreak/>
        <w:t xml:space="preserve">участие в аукционах и т. д.; компьютерная зависимость   – навязчивая игра в компьютерные игры; </w:t>
      </w:r>
      <w:proofErr w:type="spellStart"/>
      <w:r>
        <w:rPr>
          <w:rFonts w:ascii="Segoe UI" w:hAnsi="Segoe UI" w:cs="Segoe UI"/>
          <w:color w:val="373A3C"/>
          <w:sz w:val="23"/>
          <w:szCs w:val="23"/>
        </w:rPr>
        <w:t>киберсексуальная</w:t>
      </w:r>
      <w:proofErr w:type="spellEnd"/>
      <w:r>
        <w:rPr>
          <w:rFonts w:ascii="Segoe UI" w:hAnsi="Segoe UI" w:cs="Segoe UI"/>
          <w:color w:val="373A3C"/>
          <w:sz w:val="23"/>
          <w:szCs w:val="23"/>
        </w:rPr>
        <w:t xml:space="preserve"> зависимость   – непреодолимое влечение к посещению </w:t>
      </w:r>
      <w:proofErr w:type="spellStart"/>
      <w:r>
        <w:rPr>
          <w:rFonts w:ascii="Segoe UI" w:hAnsi="Segoe UI" w:cs="Segoe UI"/>
          <w:color w:val="373A3C"/>
          <w:sz w:val="23"/>
          <w:szCs w:val="23"/>
        </w:rPr>
        <w:t>порносайтов</w:t>
      </w:r>
      <w:proofErr w:type="spellEnd"/>
      <w:r>
        <w:rPr>
          <w:rFonts w:ascii="Segoe UI" w:hAnsi="Segoe UI" w:cs="Segoe UI"/>
          <w:color w:val="373A3C"/>
          <w:sz w:val="23"/>
          <w:szCs w:val="23"/>
        </w:rPr>
        <w:t xml:space="preserve"> и занятию киберсексом (</w:t>
      </w:r>
      <w:proofErr w:type="spellStart"/>
      <w:r>
        <w:rPr>
          <w:rFonts w:ascii="Segoe UI" w:hAnsi="Segoe UI" w:cs="Segoe UI"/>
          <w:color w:val="373A3C"/>
          <w:sz w:val="23"/>
          <w:szCs w:val="23"/>
        </w:rPr>
        <w:t>Young</w:t>
      </w:r>
      <w:proofErr w:type="spellEnd"/>
      <w:r>
        <w:rPr>
          <w:rFonts w:ascii="Segoe UI" w:hAnsi="Segoe UI" w:cs="Segoe UI"/>
          <w:color w:val="373A3C"/>
          <w:sz w:val="23"/>
          <w:szCs w:val="23"/>
        </w:rPr>
        <w:t xml:space="preserve"> , 1998).</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Люди с </w:t>
      </w:r>
      <w:proofErr w:type="gramStart"/>
      <w:r>
        <w:rPr>
          <w:rFonts w:ascii="Segoe UI" w:hAnsi="Segoe UI" w:cs="Segoe UI"/>
          <w:color w:val="373A3C"/>
          <w:sz w:val="23"/>
          <w:szCs w:val="23"/>
        </w:rPr>
        <w:t>интернет-зависимостью</w:t>
      </w:r>
      <w:proofErr w:type="gramEnd"/>
      <w:r>
        <w:rPr>
          <w:rFonts w:ascii="Segoe UI" w:hAnsi="Segoe UI" w:cs="Segoe UI"/>
          <w:color w:val="373A3C"/>
          <w:sz w:val="23"/>
          <w:szCs w:val="23"/>
        </w:rPr>
        <w:t xml:space="preserve"> проводят за компьютером до 18 часов в день, а отказ от Интернета вызывает у них тревогу и эмоциональное возбуждение. Подростки, приобретшие эту зависимость, начинают ограничивать общение с друзьями и родителями и изменяют круг общения, контактируя исключительно с людьми, имеющими те же интересы, что и они. Прежние эмоциональные привязанности перестают для них существовать. </w:t>
      </w:r>
      <w:proofErr w:type="gramStart"/>
      <w:r>
        <w:rPr>
          <w:rFonts w:ascii="Segoe UI" w:hAnsi="Segoe UI" w:cs="Segoe UI"/>
          <w:color w:val="373A3C"/>
          <w:sz w:val="23"/>
          <w:szCs w:val="23"/>
        </w:rPr>
        <w:t>Они становятся изворотливыми и лживыми – им приходится скрывать, что ради Интернета они забросили все, что до этого считали важным: учебу, увлечения, спорт, дружбу и т. д. Как правило, интернет-зависимые настолько погружены в виртуальный мир, что забывают даже о личной гигиене и перестают заботиться о своем внешнем виде, выглядя неопрятно и неряшливо.</w:t>
      </w:r>
      <w:proofErr w:type="gramEnd"/>
      <w:r>
        <w:rPr>
          <w:rFonts w:ascii="Segoe UI" w:hAnsi="Segoe UI" w:cs="Segoe UI"/>
          <w:color w:val="373A3C"/>
          <w:sz w:val="23"/>
          <w:szCs w:val="23"/>
        </w:rPr>
        <w:t xml:space="preserve"> Многие специалисты отмечают, что нередко интернет-зависимость выступает как симптом других серьезных проблем в жизни человека (например, депрессии или трудностей в общении) (</w:t>
      </w:r>
      <w:proofErr w:type="spellStart"/>
      <w:r>
        <w:rPr>
          <w:rFonts w:ascii="Segoe UI" w:hAnsi="Segoe UI" w:cs="Segoe UI"/>
          <w:color w:val="373A3C"/>
          <w:sz w:val="23"/>
          <w:szCs w:val="23"/>
        </w:rPr>
        <w:t>Войскунский</w:t>
      </w:r>
      <w:proofErr w:type="spellEnd"/>
      <w:r>
        <w:rPr>
          <w:rFonts w:ascii="Segoe UI" w:hAnsi="Segoe UI" w:cs="Segoe UI"/>
          <w:color w:val="373A3C"/>
          <w:sz w:val="23"/>
          <w:szCs w:val="23"/>
        </w:rPr>
        <w:t xml:space="preserve"> , 2010). Нередко </w:t>
      </w:r>
      <w:proofErr w:type="gramStart"/>
      <w:r>
        <w:rPr>
          <w:rFonts w:ascii="Segoe UI" w:hAnsi="Segoe UI" w:cs="Segoe UI"/>
          <w:color w:val="373A3C"/>
          <w:sz w:val="23"/>
          <w:szCs w:val="23"/>
        </w:rPr>
        <w:t>интернет-зависимые</w:t>
      </w:r>
      <w:proofErr w:type="gramEnd"/>
      <w:r>
        <w:rPr>
          <w:rFonts w:ascii="Segoe UI" w:hAnsi="Segoe UI" w:cs="Segoe UI"/>
          <w:color w:val="373A3C"/>
          <w:sz w:val="23"/>
          <w:szCs w:val="23"/>
        </w:rPr>
        <w:t xml:space="preserve"> подростки крадут деньги, чтобы иметь возможность материально поддерживать свое увлечение.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Справедливости ради следует указать, что многие специалисты считают, что интернет-зависимость отличается от </w:t>
      </w:r>
      <w:proofErr w:type="spellStart"/>
      <w:r>
        <w:rPr>
          <w:rFonts w:ascii="Segoe UI" w:hAnsi="Segoe UI" w:cs="Segoe UI"/>
          <w:color w:val="373A3C"/>
          <w:sz w:val="23"/>
          <w:szCs w:val="23"/>
        </w:rPr>
        <w:t>игромании</w:t>
      </w:r>
      <w:proofErr w:type="spellEnd"/>
      <w:r>
        <w:rPr>
          <w:rFonts w:ascii="Segoe UI" w:hAnsi="Segoe UI" w:cs="Segoe UI"/>
          <w:color w:val="373A3C"/>
          <w:sz w:val="23"/>
          <w:szCs w:val="23"/>
        </w:rPr>
        <w:t xml:space="preserve">, и по ряду важных параметров </w:t>
      </w:r>
      <w:proofErr w:type="gramStart"/>
      <w:r>
        <w:rPr>
          <w:rFonts w:ascii="Segoe UI" w:hAnsi="Segoe UI" w:cs="Segoe UI"/>
          <w:color w:val="373A3C"/>
          <w:sz w:val="23"/>
          <w:szCs w:val="23"/>
        </w:rPr>
        <w:t>интернет-зависимые</w:t>
      </w:r>
      <w:proofErr w:type="gramEnd"/>
      <w:r>
        <w:rPr>
          <w:rFonts w:ascii="Segoe UI" w:hAnsi="Segoe UI" w:cs="Segoe UI"/>
          <w:color w:val="373A3C"/>
          <w:sz w:val="23"/>
          <w:szCs w:val="23"/>
        </w:rPr>
        <w:t xml:space="preserve"> более сохранны, чем </w:t>
      </w:r>
      <w:proofErr w:type="spellStart"/>
      <w:r>
        <w:rPr>
          <w:rFonts w:ascii="Segoe UI" w:hAnsi="Segoe UI" w:cs="Segoe UI"/>
          <w:color w:val="373A3C"/>
          <w:sz w:val="23"/>
          <w:szCs w:val="23"/>
        </w:rPr>
        <w:t>гамблеры</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игроманы</w:t>
      </w:r>
      <w:proofErr w:type="spellEnd"/>
      <w:r>
        <w:rPr>
          <w:rFonts w:ascii="Segoe UI" w:hAnsi="Segoe UI" w:cs="Segoe UI"/>
          <w:color w:val="373A3C"/>
          <w:sz w:val="23"/>
          <w:szCs w:val="23"/>
        </w:rPr>
        <w:t>).</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агрессивность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Агрессивностью  называется свойство личности, выражающее ее готовность к достижению своих целей посредством насилия и деструкции. Она проявляется в агрессивном поведении, враждебном отношении к людям и чувстве гнева.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Агрессивное поведение  – это мотивированное деструктивное поведение, направленное на людей и любые другие объекты окружающей действительности (животных, объекты природы, предметы культуры и быта), которое проявляется в причинении физических и моральных страданий одушевленным объектам или в порче и разрушении неодушевленных. Агрессивное поведение, направленное на самого себя, называется </w:t>
      </w:r>
      <w:proofErr w:type="spellStart"/>
      <w:r>
        <w:rPr>
          <w:rFonts w:ascii="Segoe UI" w:hAnsi="Segoe UI" w:cs="Segoe UI"/>
          <w:color w:val="373A3C"/>
          <w:sz w:val="23"/>
          <w:szCs w:val="23"/>
        </w:rPr>
        <w:t>аутоагрессией</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Аутоагрессия</w:t>
      </w:r>
      <w:proofErr w:type="spellEnd"/>
      <w:r>
        <w:rPr>
          <w:rFonts w:ascii="Segoe UI" w:hAnsi="Segoe UI" w:cs="Segoe UI"/>
          <w:color w:val="373A3C"/>
          <w:sz w:val="23"/>
          <w:szCs w:val="23"/>
        </w:rPr>
        <w:t xml:space="preserve">  – это агрессия, направленная индивидом на самого себя и проявляющаяся в склонности к самообвинению, нанесению себе телесных повреждений (вплоть до суицида), психосоматическим заболеваниям и </w:t>
      </w:r>
      <w:proofErr w:type="spellStart"/>
      <w:r>
        <w:rPr>
          <w:rFonts w:ascii="Segoe UI" w:hAnsi="Segoe UI" w:cs="Segoe UI"/>
          <w:color w:val="373A3C"/>
          <w:sz w:val="23"/>
          <w:szCs w:val="23"/>
        </w:rPr>
        <w:t>саморазрушительному</w:t>
      </w:r>
      <w:proofErr w:type="spellEnd"/>
      <w:r>
        <w:rPr>
          <w:rFonts w:ascii="Segoe UI" w:hAnsi="Segoe UI" w:cs="Segoe UI"/>
          <w:color w:val="373A3C"/>
          <w:sz w:val="23"/>
          <w:szCs w:val="23"/>
        </w:rPr>
        <w:t xml:space="preserve"> поведению (алкоголизму, наркомании, выбору экстремальных видов спорта и профессий, сопряженных с опасностью и риском для здоровья и жизни).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Выделяются следующие виды агрессии</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физическая и вербальная, активная и пассивная, прямая и косвенная (скрытая), враждебная и инструментальная.</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К физическим агрессивным действиям   относятся: нападение, нанесение ударов (руками, ногами и различными предметами), укусы, царапанье ногтями, дерганье за волосы, избиение, воздействия с помощью средств устрашения и уничтожения </w:t>
      </w:r>
      <w:r>
        <w:rPr>
          <w:rFonts w:ascii="Segoe UI" w:hAnsi="Segoe UI" w:cs="Segoe UI"/>
          <w:color w:val="373A3C"/>
          <w:sz w:val="23"/>
          <w:szCs w:val="23"/>
        </w:rPr>
        <w:lastRenderedPageBreak/>
        <w:t>(оружия и проч.), пытки.</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К вербальным   – оскорбления, угрозы, злобные шутки, проклятия, сплетни, клевета, сарказмы, интриги, придирки, обвинения, споры, пререкания, критика, упрямство, негативизм, несогласие.</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Активная агрессия  –  причинение вреда посредством физических или вербальных действий. </w:t>
      </w:r>
      <w:proofErr w:type="gramStart"/>
      <w:r>
        <w:rPr>
          <w:rFonts w:ascii="Segoe UI" w:hAnsi="Segoe UI" w:cs="Segoe UI"/>
          <w:color w:val="373A3C"/>
          <w:sz w:val="23"/>
          <w:szCs w:val="23"/>
        </w:rPr>
        <w:t>Пассивная агрессия   – это агрессия, не выраженная в активной форме, которая либо направляется на других людей в социально приемлемых формах, обусловленных особенностями воспитания (споры, несогласие, упрямство, недовольство, критика, негативизм, презрение, отказ от контакта), либо на себя самого (</w:t>
      </w:r>
      <w:proofErr w:type="spellStart"/>
      <w:r>
        <w:rPr>
          <w:rFonts w:ascii="Segoe UI" w:hAnsi="Segoe UI" w:cs="Segoe UI"/>
          <w:color w:val="373A3C"/>
          <w:sz w:val="23"/>
          <w:szCs w:val="23"/>
        </w:rPr>
        <w:t>аутоагрессия</w:t>
      </w:r>
      <w:proofErr w:type="spellEnd"/>
      <w:r>
        <w:rPr>
          <w:rFonts w:ascii="Segoe UI" w:hAnsi="Segoe UI" w:cs="Segoe UI"/>
          <w:color w:val="373A3C"/>
          <w:sz w:val="23"/>
          <w:szCs w:val="23"/>
        </w:rPr>
        <w:t>).</w:t>
      </w:r>
      <w:proofErr w:type="gramEnd"/>
      <w:r>
        <w:rPr>
          <w:rFonts w:ascii="Segoe UI" w:hAnsi="Segoe UI" w:cs="Segoe UI"/>
          <w:color w:val="373A3C"/>
          <w:sz w:val="23"/>
          <w:szCs w:val="23"/>
        </w:rPr>
        <w:t xml:space="preserve"> Пассивная агрессия формируется по преимуществу в семьях, где наложен запрет на выражение агрессии и/или чувств вообще. Часто пассивную агрессию порождает желание отомстить.</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Прямая агрессия   представляет собой непосредственное причинение человеку физических или моральных страданий посредством либо нападения на него, либо вербальных оскорблений и/или угрожающих действий: крика, топанья ногами, битья кулаками по столу и т. п. Косвенная агрессия   направлена на принесение какого-нибудь ущерба другому человеку посредством либо физических действий, например, порчи или кражи личных вещей, либо непрямых вербальных воздействий в виде сплетен, доносов</w:t>
      </w:r>
      <w:proofErr w:type="gramEnd"/>
      <w:r>
        <w:rPr>
          <w:rFonts w:ascii="Segoe UI" w:hAnsi="Segoe UI" w:cs="Segoe UI"/>
          <w:color w:val="373A3C"/>
          <w:sz w:val="23"/>
          <w:szCs w:val="23"/>
        </w:rPr>
        <w:t>, клеветы и интриг.</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Враждебная агрессия   направлена на причинение человеку вреда; инструментальная агрессия   является средством достижения какой-либо цели, например, защиты женщины от нападения хулиганов.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 классификации Эриха </w:t>
      </w:r>
      <w:proofErr w:type="spellStart"/>
      <w:r>
        <w:rPr>
          <w:rFonts w:ascii="Segoe UI" w:hAnsi="Segoe UI" w:cs="Segoe UI"/>
          <w:color w:val="373A3C"/>
          <w:sz w:val="23"/>
          <w:szCs w:val="23"/>
        </w:rPr>
        <w:t>Фромма</w:t>
      </w:r>
      <w:proofErr w:type="spellEnd"/>
      <w:r>
        <w:rPr>
          <w:rFonts w:ascii="Segoe UI" w:hAnsi="Segoe UI" w:cs="Segoe UI"/>
          <w:color w:val="373A3C"/>
          <w:sz w:val="23"/>
          <w:szCs w:val="23"/>
        </w:rPr>
        <w:t>, агрессивность делится на два вида</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биологически адаптивная доброкачественная агрессия и биологически неадаптивная злокачественная агрессивность. Биологически адаптивная доброкачественная агрессия   заложена в филогенезе, свойственна как животным, так и людям, носит взрывной характер, возникает спонтанно как реакция на угрозу и проявляется в действиях нападения или бегства. Ее следствие – устранение самой угрозы либо ее причины. Она направлена на защиту жизни, здоровья, свободы или собственности (если человек живет в обществе, где частная собственность является значимой ценностью). В отличие от животных человек обладает способностью к прогнозированию угроз. Такое предвидение помогает ему успешно устранять их, в то же время мнимые прогнозы и, что еще хуже, манипуляции других людей, включая и политиков, занимающихся «промыванием мозгов» в интересах отдельных социальных групп, часто осложняют или даже разрушают его жизнь (</w:t>
      </w:r>
      <w:proofErr w:type="spellStart"/>
      <w:r>
        <w:rPr>
          <w:rFonts w:ascii="Segoe UI" w:hAnsi="Segoe UI" w:cs="Segoe UI"/>
          <w:color w:val="373A3C"/>
          <w:sz w:val="23"/>
          <w:szCs w:val="23"/>
        </w:rPr>
        <w:t>Фромм</w:t>
      </w:r>
      <w:proofErr w:type="spellEnd"/>
      <w:r>
        <w:rPr>
          <w:rFonts w:ascii="Segoe UI" w:hAnsi="Segoe UI" w:cs="Segoe UI"/>
          <w:color w:val="373A3C"/>
          <w:sz w:val="23"/>
          <w:szCs w:val="23"/>
        </w:rPr>
        <w:t>,  2007).</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Агрессивность не следует путать с </w:t>
      </w:r>
      <w:proofErr w:type="spellStart"/>
      <w:r>
        <w:rPr>
          <w:rFonts w:ascii="Segoe UI" w:hAnsi="Segoe UI" w:cs="Segoe UI"/>
          <w:color w:val="373A3C"/>
          <w:sz w:val="23"/>
          <w:szCs w:val="23"/>
        </w:rPr>
        <w:t>псевдоагрессией</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Псевдоагрессия</w:t>
      </w:r>
      <w:proofErr w:type="spellEnd"/>
      <w:r>
        <w:rPr>
          <w:rFonts w:ascii="Segoe UI" w:hAnsi="Segoe UI" w:cs="Segoe UI"/>
          <w:color w:val="373A3C"/>
          <w:sz w:val="23"/>
          <w:szCs w:val="23"/>
        </w:rPr>
        <w:t>  – это непреднамеренная агрессия (например, случайное ранение человека во время охоты), игровая агрессия (возникает в ходе спортивных тренировок и соревнований и не сопряжена с деструкцией и желанием убить и насладиться страданиями человека) и агрессия как самоутверждение (продвижение к цели без промедления, без страха и сомнения – решительно, настойчиво и неустрашимо).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Биологически неадаптивная злокачественная агрессивность   не заложена в филогенезе, специфична только для человека, приносит биологический вред и </w:t>
      </w:r>
      <w:r>
        <w:rPr>
          <w:rFonts w:ascii="Segoe UI" w:hAnsi="Segoe UI" w:cs="Segoe UI"/>
          <w:color w:val="373A3C"/>
          <w:sz w:val="23"/>
          <w:szCs w:val="23"/>
        </w:rPr>
        <w:lastRenderedPageBreak/>
        <w:t>социальное разрушение. Она проявляется в абсолютной и неограниченной жажде власти над живым существом, жестоких истязаниях жертвы ради получения удовольствия от ее мучений, воспринимаемых как абсолютная зависимость от мучителя, и в трусости, проявляющейся в готовности беспрекословно подчиняться силе и власти.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Садисты характеризуются душевной импотенцией и отсутствием целеустремленной </w:t>
      </w:r>
      <w:proofErr w:type="spellStart"/>
      <w:r>
        <w:rPr>
          <w:rFonts w:ascii="Segoe UI" w:hAnsi="Segoe UI" w:cs="Segoe UI"/>
          <w:color w:val="373A3C"/>
          <w:sz w:val="23"/>
          <w:szCs w:val="23"/>
        </w:rPr>
        <w:t>наступательности</w:t>
      </w:r>
      <w:proofErr w:type="spellEnd"/>
      <w:r>
        <w:rPr>
          <w:rFonts w:ascii="Segoe UI" w:hAnsi="Segoe UI" w:cs="Segoe UI"/>
          <w:color w:val="373A3C"/>
          <w:sz w:val="23"/>
          <w:szCs w:val="23"/>
        </w:rPr>
        <w:t xml:space="preserve">. По мнению Э. </w:t>
      </w:r>
      <w:proofErr w:type="spellStart"/>
      <w:r>
        <w:rPr>
          <w:rFonts w:ascii="Segoe UI" w:hAnsi="Segoe UI" w:cs="Segoe UI"/>
          <w:color w:val="373A3C"/>
          <w:sz w:val="23"/>
          <w:szCs w:val="23"/>
        </w:rPr>
        <w:t>Фромма</w:t>
      </w:r>
      <w:proofErr w:type="spellEnd"/>
      <w:r>
        <w:rPr>
          <w:rFonts w:ascii="Segoe UI" w:hAnsi="Segoe UI" w:cs="Segoe UI"/>
          <w:color w:val="373A3C"/>
          <w:sz w:val="23"/>
          <w:szCs w:val="23"/>
        </w:rPr>
        <w:t xml:space="preserve">, они формируются в обществе, основанном на эксплуатации и неравенстве, и в обстоятельствах, которые этому способствуют. К таким обстоятельствам относится все, что вызывает страх, например, наказания, они не имеют никакого отношения к проступку, а выбираются произвольно в соответствии с садистскими наклонностями власть имущего. Страх наказания доминирует при выборе мотивов и выступает преградой на пути развития жизненных сил личности. Другим обстоятельством, приводящим к их утрате, является семейная ситуация атмосферы черствости и душевной глухоты,  порождающая душевное обнищание, когда нет никого, кто бы мог ответить на вопросы ребенка или хотя бы выслушать его. И тогда душа наполняется чувством отчаяния и полного бессилия. В таких условиях целеустремленная </w:t>
      </w:r>
      <w:proofErr w:type="spellStart"/>
      <w:r>
        <w:rPr>
          <w:rFonts w:ascii="Segoe UI" w:hAnsi="Segoe UI" w:cs="Segoe UI"/>
          <w:color w:val="373A3C"/>
          <w:sz w:val="23"/>
          <w:szCs w:val="23"/>
        </w:rPr>
        <w:t>наступательность</w:t>
      </w:r>
      <w:proofErr w:type="spellEnd"/>
      <w:r>
        <w:rPr>
          <w:rFonts w:ascii="Segoe UI" w:hAnsi="Segoe UI" w:cs="Segoe UI"/>
          <w:color w:val="373A3C"/>
          <w:sz w:val="23"/>
          <w:szCs w:val="23"/>
        </w:rPr>
        <w:t xml:space="preserve"> не развивается и компенсируется стремлением к приобретению власти над другими людьми.  Это, по </w:t>
      </w:r>
      <w:proofErr w:type="spellStart"/>
      <w:r>
        <w:rPr>
          <w:rFonts w:ascii="Segoe UI" w:hAnsi="Segoe UI" w:cs="Segoe UI"/>
          <w:color w:val="373A3C"/>
          <w:sz w:val="23"/>
          <w:szCs w:val="23"/>
        </w:rPr>
        <w:t>Фромму</w:t>
      </w:r>
      <w:proofErr w:type="spellEnd"/>
      <w:r>
        <w:rPr>
          <w:rFonts w:ascii="Segoe UI" w:hAnsi="Segoe UI" w:cs="Segoe UI"/>
          <w:color w:val="373A3C"/>
          <w:sz w:val="23"/>
          <w:szCs w:val="23"/>
        </w:rPr>
        <w:t xml:space="preserve">, – превращение немощи в иллюзию всемогущества или религия духовных </w:t>
      </w:r>
      <w:proofErr w:type="gramStart"/>
      <w:r>
        <w:rPr>
          <w:rFonts w:ascii="Segoe UI" w:hAnsi="Segoe UI" w:cs="Segoe UI"/>
          <w:color w:val="373A3C"/>
          <w:sz w:val="23"/>
          <w:szCs w:val="23"/>
        </w:rPr>
        <w:t>уродов</w:t>
      </w:r>
      <w:proofErr w:type="gramEnd"/>
      <w:r>
        <w:rPr>
          <w:rFonts w:ascii="Segoe UI" w:hAnsi="Segoe UI" w:cs="Segoe UI"/>
          <w:color w:val="373A3C"/>
          <w:sz w:val="23"/>
          <w:szCs w:val="23"/>
        </w:rPr>
        <w:t>.</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w:t>
      </w:r>
      <w:proofErr w:type="spellStart"/>
      <w:r>
        <w:rPr>
          <w:rFonts w:ascii="Arial" w:hAnsi="Arial" w:cs="Arial"/>
          <w:b w:val="0"/>
          <w:bCs w:val="0"/>
          <w:color w:val="C02424"/>
          <w:sz w:val="33"/>
          <w:szCs w:val="33"/>
        </w:rPr>
        <w:t>виктимное</w:t>
      </w:r>
      <w:proofErr w:type="spellEnd"/>
      <w:r>
        <w:rPr>
          <w:rFonts w:ascii="Arial" w:hAnsi="Arial" w:cs="Arial"/>
          <w:b w:val="0"/>
          <w:bCs w:val="0"/>
          <w:color w:val="C02424"/>
          <w:sz w:val="33"/>
          <w:szCs w:val="33"/>
        </w:rPr>
        <w:t xml:space="preserve"> поведение</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color w:val="373A3C"/>
          <w:sz w:val="23"/>
          <w:szCs w:val="23"/>
        </w:rPr>
        <w:t>Виктимность</w:t>
      </w:r>
      <w:proofErr w:type="spellEnd"/>
      <w:r>
        <w:rPr>
          <w:rFonts w:ascii="Segoe UI" w:hAnsi="Segoe UI" w:cs="Segoe UI"/>
          <w:color w:val="373A3C"/>
          <w:sz w:val="23"/>
          <w:szCs w:val="23"/>
        </w:rPr>
        <w:t>  – предрасположенность человека в определенных ситуациях стать жертвой, обусловленная значительной выраженностью ряда личностных свойств. К таким свойствам относятся пассивность, неумение или нежелание отстаивать собственную позицию и брать на себя ответственность, установка на подчинение, несамостоятельность, трусость, чрезмерная доверчивость, неосмотрительность, легкомыслие, наивность, недостаточность опыта, низкая самооценка и чувство вины и т. д.</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Как известно, в середине 70-х гг. прошлого века исследования феномена </w:t>
      </w:r>
      <w:proofErr w:type="spellStart"/>
      <w:r>
        <w:rPr>
          <w:rFonts w:ascii="Segoe UI" w:hAnsi="Segoe UI" w:cs="Segoe UI"/>
          <w:color w:val="373A3C"/>
          <w:sz w:val="23"/>
          <w:szCs w:val="23"/>
        </w:rPr>
        <w:t>виктимности</w:t>
      </w:r>
      <w:proofErr w:type="spellEnd"/>
      <w:r>
        <w:rPr>
          <w:rFonts w:ascii="Segoe UI" w:hAnsi="Segoe UI" w:cs="Segoe UI"/>
          <w:color w:val="373A3C"/>
          <w:sz w:val="23"/>
          <w:szCs w:val="23"/>
        </w:rPr>
        <w:t xml:space="preserve"> были подвергнуты резкой критике со стороны феминисток, которые с помощью проводимых ими эмпирических исследований, направленных на изучение особенностей жертв изнасилований и преступников, доказывали, что «</w:t>
      </w:r>
      <w:proofErr w:type="spellStart"/>
      <w:r>
        <w:rPr>
          <w:rFonts w:ascii="Segoe UI" w:hAnsi="Segoe UI" w:cs="Segoe UI"/>
          <w:color w:val="373A3C"/>
          <w:sz w:val="23"/>
          <w:szCs w:val="23"/>
        </w:rPr>
        <w:t>провокативные</w:t>
      </w:r>
      <w:proofErr w:type="spellEnd"/>
      <w:r>
        <w:rPr>
          <w:rFonts w:ascii="Segoe UI" w:hAnsi="Segoe UI" w:cs="Segoe UI"/>
          <w:color w:val="373A3C"/>
          <w:sz w:val="23"/>
          <w:szCs w:val="23"/>
        </w:rPr>
        <w:t>» свойства жертвы существуют только в воображении преступников, и ставить жертву в положение, при котором на нее возлагается хотя бы частичная ответственность за то, что</w:t>
      </w:r>
      <w:proofErr w:type="gramEnd"/>
      <w:r>
        <w:rPr>
          <w:rFonts w:ascii="Segoe UI" w:hAnsi="Segoe UI" w:cs="Segoe UI"/>
          <w:color w:val="373A3C"/>
          <w:sz w:val="23"/>
          <w:szCs w:val="23"/>
        </w:rPr>
        <w:t xml:space="preserve"> совершил преступник, означает оправдание его преступления.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Впоследствии за рубежом в рамках данной проблемы появился термин «обвинение жертвы», в настоящее время выделяются два подхода: один ориентирован на обвинение жертвы, другой – на ее защиту. Так, одни специалисты доказывают, что есть люди, предрасположенные к тому, чтобы в их отношении было совершено преступление, другие утверждают, что подобные рассуждения являются выдумками тех, кому выгодна точка зрения, согласно которой жертва «спровоцировала» преступника. Таким образом, понятие «</w:t>
      </w:r>
      <w:proofErr w:type="spellStart"/>
      <w:r>
        <w:rPr>
          <w:rFonts w:ascii="Segoe UI" w:hAnsi="Segoe UI" w:cs="Segoe UI"/>
          <w:color w:val="373A3C"/>
          <w:sz w:val="23"/>
          <w:szCs w:val="23"/>
        </w:rPr>
        <w:t>виктимизация</w:t>
      </w:r>
      <w:proofErr w:type="spellEnd"/>
      <w:r>
        <w:rPr>
          <w:rFonts w:ascii="Segoe UI" w:hAnsi="Segoe UI" w:cs="Segoe UI"/>
          <w:color w:val="373A3C"/>
          <w:sz w:val="23"/>
          <w:szCs w:val="23"/>
        </w:rPr>
        <w:t xml:space="preserve">» имеет два значения: 1) </w:t>
      </w:r>
      <w:r>
        <w:rPr>
          <w:rFonts w:ascii="Segoe UI" w:hAnsi="Segoe UI" w:cs="Segoe UI"/>
          <w:color w:val="373A3C"/>
          <w:sz w:val="23"/>
          <w:szCs w:val="23"/>
        </w:rPr>
        <w:lastRenderedPageBreak/>
        <w:t xml:space="preserve">превращение лица в жертву преступления с момента его начала; 2) повышение уровня </w:t>
      </w:r>
      <w:proofErr w:type="spellStart"/>
      <w:r>
        <w:rPr>
          <w:rFonts w:ascii="Segoe UI" w:hAnsi="Segoe UI" w:cs="Segoe UI"/>
          <w:color w:val="373A3C"/>
          <w:sz w:val="23"/>
          <w:szCs w:val="23"/>
        </w:rPr>
        <w:t>виктимности</w:t>
      </w:r>
      <w:proofErr w:type="spellEnd"/>
      <w:r>
        <w:rPr>
          <w:rFonts w:ascii="Segoe UI" w:hAnsi="Segoe UI" w:cs="Segoe UI"/>
          <w:color w:val="373A3C"/>
          <w:sz w:val="23"/>
          <w:szCs w:val="23"/>
        </w:rPr>
        <w:t xml:space="preserve"> личности. В качестве субъекта и объекта </w:t>
      </w:r>
      <w:proofErr w:type="spellStart"/>
      <w:r>
        <w:rPr>
          <w:rFonts w:ascii="Segoe UI" w:hAnsi="Segoe UI" w:cs="Segoe UI"/>
          <w:color w:val="373A3C"/>
          <w:sz w:val="23"/>
          <w:szCs w:val="23"/>
        </w:rPr>
        <w:t>виктимизации</w:t>
      </w:r>
      <w:proofErr w:type="spellEnd"/>
      <w:r>
        <w:rPr>
          <w:rFonts w:ascii="Segoe UI" w:hAnsi="Segoe UI" w:cs="Segoe UI"/>
          <w:color w:val="373A3C"/>
          <w:sz w:val="23"/>
          <w:szCs w:val="23"/>
        </w:rPr>
        <w:t xml:space="preserve"> рассматриваются как отдельные индивиды, так и социальные группы. </w:t>
      </w:r>
      <w:proofErr w:type="spellStart"/>
      <w:r>
        <w:rPr>
          <w:rFonts w:ascii="Segoe UI" w:hAnsi="Segoe UI" w:cs="Segoe UI"/>
          <w:color w:val="373A3C"/>
          <w:sz w:val="23"/>
          <w:szCs w:val="23"/>
        </w:rPr>
        <w:t>Виктимизация</w:t>
      </w:r>
      <w:proofErr w:type="spellEnd"/>
      <w:r>
        <w:rPr>
          <w:rFonts w:ascii="Segoe UI" w:hAnsi="Segoe UI" w:cs="Segoe UI"/>
          <w:color w:val="373A3C"/>
          <w:sz w:val="23"/>
          <w:szCs w:val="23"/>
        </w:rPr>
        <w:t xml:space="preserve"> является предметом изучения междисциплинарной науки, получившей название </w:t>
      </w:r>
      <w:proofErr w:type="spellStart"/>
      <w:r>
        <w:rPr>
          <w:rFonts w:ascii="Segoe UI" w:hAnsi="Segoe UI" w:cs="Segoe UI"/>
          <w:color w:val="373A3C"/>
          <w:sz w:val="23"/>
          <w:szCs w:val="23"/>
        </w:rPr>
        <w:t>виктимология</w:t>
      </w:r>
      <w:proofErr w:type="spellEnd"/>
      <w:r>
        <w:rPr>
          <w:rFonts w:ascii="Segoe UI" w:hAnsi="Segoe UI" w:cs="Segoe UI"/>
          <w:color w:val="373A3C"/>
          <w:sz w:val="23"/>
          <w:szCs w:val="23"/>
        </w:rPr>
        <w:t>.</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Проблема взаимоотношений жертвы и насильника стала предметом изучения в области психологии </w:t>
      </w:r>
      <w:proofErr w:type="spellStart"/>
      <w:r>
        <w:rPr>
          <w:rFonts w:ascii="Segoe UI" w:hAnsi="Segoe UI" w:cs="Segoe UI"/>
          <w:color w:val="373A3C"/>
          <w:sz w:val="23"/>
          <w:szCs w:val="23"/>
        </w:rPr>
        <w:t>буллинга</w:t>
      </w:r>
      <w:proofErr w:type="spellEnd"/>
      <w:r>
        <w:rPr>
          <w:rFonts w:ascii="Segoe UI" w:hAnsi="Segoe UI" w:cs="Segoe UI"/>
          <w:color w:val="373A3C"/>
          <w:sz w:val="23"/>
          <w:szCs w:val="23"/>
        </w:rPr>
        <w:t>.</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w:t>
      </w:r>
      <w:proofErr w:type="spellStart"/>
      <w:r>
        <w:rPr>
          <w:rFonts w:ascii="Arial" w:hAnsi="Arial" w:cs="Arial"/>
          <w:b w:val="0"/>
          <w:bCs w:val="0"/>
          <w:color w:val="C02424"/>
          <w:sz w:val="33"/>
          <w:szCs w:val="33"/>
        </w:rPr>
        <w:t>буллинг</w:t>
      </w:r>
      <w:proofErr w:type="spell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Термин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происходит от глагола </w:t>
      </w:r>
      <w:proofErr w:type="spellStart"/>
      <w:r>
        <w:rPr>
          <w:rFonts w:ascii="Segoe UI" w:hAnsi="Segoe UI" w:cs="Segoe UI"/>
          <w:color w:val="373A3C"/>
          <w:sz w:val="23"/>
          <w:szCs w:val="23"/>
        </w:rPr>
        <w:t>to</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bully</w:t>
      </w:r>
      <w:proofErr w:type="spellEnd"/>
      <w:r>
        <w:rPr>
          <w:rFonts w:ascii="Segoe UI" w:hAnsi="Segoe UI" w:cs="Segoe UI"/>
          <w:color w:val="373A3C"/>
          <w:sz w:val="23"/>
          <w:szCs w:val="23"/>
        </w:rPr>
        <w:t xml:space="preserve"> (англ.) – грозить, запугивать, </w:t>
      </w:r>
      <w:proofErr w:type="gramStart"/>
      <w:r>
        <w:rPr>
          <w:rFonts w:ascii="Segoe UI" w:hAnsi="Segoe UI" w:cs="Segoe UI"/>
          <w:color w:val="373A3C"/>
          <w:sz w:val="23"/>
          <w:szCs w:val="23"/>
        </w:rPr>
        <w:t>стращать</w:t>
      </w:r>
      <w:proofErr w:type="gramEnd"/>
      <w:r>
        <w:rPr>
          <w:rFonts w:ascii="Segoe UI" w:hAnsi="Segoe UI" w:cs="Segoe UI"/>
          <w:color w:val="373A3C"/>
          <w:sz w:val="23"/>
          <w:szCs w:val="23"/>
        </w:rPr>
        <w:t xml:space="preserve">. </w:t>
      </w:r>
      <w:proofErr w:type="spellStart"/>
      <w:r>
        <w:rPr>
          <w:rFonts w:ascii="Segoe UI" w:hAnsi="Segoe UI" w:cs="Segoe UI"/>
          <w:color w:val="373A3C"/>
          <w:sz w:val="23"/>
          <w:szCs w:val="23"/>
        </w:rPr>
        <w:t>Bulling</w:t>
      </w:r>
      <w:proofErr w:type="spellEnd"/>
      <w:r>
        <w:rPr>
          <w:rFonts w:ascii="Segoe UI" w:hAnsi="Segoe UI" w:cs="Segoe UI"/>
          <w:color w:val="373A3C"/>
          <w:sz w:val="23"/>
          <w:szCs w:val="23"/>
        </w:rPr>
        <w:t xml:space="preserve"> – запугивание, травля. Психологический термин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по И. С. Кону, обозначает «запугивание, физический или психологический террор, направленный на то, чтобы вызвать </w:t>
      </w:r>
      <w:proofErr w:type="gramStart"/>
      <w:r>
        <w:rPr>
          <w:rFonts w:ascii="Segoe UI" w:hAnsi="Segoe UI" w:cs="Segoe UI"/>
          <w:color w:val="373A3C"/>
          <w:sz w:val="23"/>
          <w:szCs w:val="23"/>
        </w:rPr>
        <w:t>у</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другого</w:t>
      </w:r>
      <w:proofErr w:type="gramEnd"/>
      <w:r>
        <w:rPr>
          <w:rFonts w:ascii="Segoe UI" w:hAnsi="Segoe UI" w:cs="Segoe UI"/>
          <w:color w:val="373A3C"/>
          <w:sz w:val="23"/>
          <w:szCs w:val="23"/>
        </w:rPr>
        <w:t xml:space="preserve"> страх и тем самым подчинить его себе» (Кон , 2006, с. 15).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определяется по нескольким признакам: это агрессивное и негативное поведение, которое осуществляется регулярно и всегда направлено на одно и то же лицо. Происходит в отношениях, участники которых обладают неодинаковой властью (субъект </w:t>
      </w:r>
      <w:proofErr w:type="spellStart"/>
      <w:r>
        <w:rPr>
          <w:rFonts w:ascii="Segoe UI" w:hAnsi="Segoe UI" w:cs="Segoe UI"/>
          <w:color w:val="373A3C"/>
          <w:sz w:val="23"/>
          <w:szCs w:val="23"/>
        </w:rPr>
        <w:t>буллинга</w:t>
      </w:r>
      <w:proofErr w:type="spellEnd"/>
      <w:r>
        <w:rPr>
          <w:rFonts w:ascii="Segoe UI" w:hAnsi="Segoe UI" w:cs="Segoe UI"/>
          <w:color w:val="373A3C"/>
          <w:sz w:val="23"/>
          <w:szCs w:val="23"/>
        </w:rPr>
        <w:t xml:space="preserve"> превосходит объект по таким параметрам, как физическая сила, моральная сила, положение в группе). Это поведение является умышленным.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Выделяется несколько видов </w:t>
      </w:r>
      <w:proofErr w:type="spellStart"/>
      <w:r>
        <w:rPr>
          <w:rFonts w:ascii="Segoe UI" w:hAnsi="Segoe UI" w:cs="Segoe UI"/>
          <w:color w:val="373A3C"/>
          <w:sz w:val="23"/>
          <w:szCs w:val="23"/>
        </w:rPr>
        <w:t>буллинга</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в школе;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на рабочем месте;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в армии («дедовщина»); </w:t>
      </w:r>
      <w:proofErr w:type="spellStart"/>
      <w:r>
        <w:rPr>
          <w:rFonts w:ascii="Segoe UI" w:hAnsi="Segoe UI" w:cs="Segoe UI"/>
          <w:color w:val="373A3C"/>
          <w:sz w:val="23"/>
          <w:szCs w:val="23"/>
        </w:rPr>
        <w:t>кибербуллинг</w:t>
      </w:r>
      <w:proofErr w:type="spellEnd"/>
      <w:r>
        <w:rPr>
          <w:rFonts w:ascii="Segoe UI" w:hAnsi="Segoe UI" w:cs="Segoe UI"/>
          <w:color w:val="373A3C"/>
          <w:sz w:val="23"/>
          <w:szCs w:val="23"/>
        </w:rPr>
        <w:t xml:space="preserve"> (насилие в информационном пространстве) (</w:t>
      </w:r>
      <w:proofErr w:type="spellStart"/>
      <w:r>
        <w:rPr>
          <w:rFonts w:ascii="Segoe UI" w:hAnsi="Segoe UI" w:cs="Segoe UI"/>
          <w:color w:val="373A3C"/>
          <w:sz w:val="23"/>
          <w:szCs w:val="23"/>
        </w:rPr>
        <w:t>Ожиева</w:t>
      </w:r>
      <w:proofErr w:type="spellEnd"/>
      <w:r>
        <w:rPr>
          <w:rFonts w:ascii="Segoe UI" w:hAnsi="Segoe UI" w:cs="Segoe UI"/>
          <w:color w:val="373A3C"/>
          <w:sz w:val="23"/>
          <w:szCs w:val="23"/>
        </w:rPr>
        <w:t xml:space="preserve"> , 2008). </w:t>
      </w:r>
      <w:proofErr w:type="gramStart"/>
      <w:r>
        <w:rPr>
          <w:rFonts w:ascii="Segoe UI" w:hAnsi="Segoe UI" w:cs="Segoe UI"/>
          <w:color w:val="373A3C"/>
          <w:sz w:val="23"/>
          <w:szCs w:val="23"/>
        </w:rPr>
        <w:t xml:space="preserve">Школьный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проявляется в виде физического (толчки, удары, пинки, и др.) и психического (оскорбления, угрозы, запугивание; распространение клеветнических слухов, оскорбительные жесты, бойкоты, вымогательство и грабеж) насилия, а также в виде оскорблений и унижений с помощью мобильных телефонов и Интернета (пересылка неоднозначных изображений и фотографий, распространение слухов и др.).</w:t>
      </w:r>
      <w:proofErr w:type="gramEnd"/>
      <w:r>
        <w:rPr>
          <w:rFonts w:ascii="Segoe UI" w:hAnsi="Segoe UI" w:cs="Segoe UI"/>
          <w:color w:val="373A3C"/>
          <w:sz w:val="23"/>
          <w:szCs w:val="23"/>
        </w:rPr>
        <w:t xml:space="preserve"> Мальчики чаще прибегают к физическому насилию, девочки предпочитают моральную травлю (слухи, изоляция жертвы).</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Есть много убедительных примеров, показывающих, что школьный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 явление глобальное и массовое, которое в последние 20 лет затронуло школьные учреждения многих стран мира (Кон , 2006).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Так, в книге норвежского психолога </w:t>
      </w:r>
      <w:proofErr w:type="gramStart"/>
      <w:r>
        <w:rPr>
          <w:rFonts w:ascii="Segoe UI" w:hAnsi="Segoe UI" w:cs="Segoe UI"/>
          <w:color w:val="373A3C"/>
          <w:sz w:val="23"/>
          <w:szCs w:val="23"/>
        </w:rPr>
        <w:t>Дана</w:t>
      </w:r>
      <w:proofErr w:type="gramEnd"/>
      <w:r>
        <w:rPr>
          <w:rFonts w:ascii="Segoe UI" w:hAnsi="Segoe UI" w:cs="Segoe UI"/>
          <w:color w:val="373A3C"/>
          <w:sz w:val="23"/>
          <w:szCs w:val="23"/>
        </w:rPr>
        <w:t xml:space="preserve"> </w:t>
      </w:r>
      <w:proofErr w:type="spellStart"/>
      <w:r>
        <w:rPr>
          <w:rFonts w:ascii="Segoe UI" w:hAnsi="Segoe UI" w:cs="Segoe UI"/>
          <w:color w:val="373A3C"/>
          <w:sz w:val="23"/>
          <w:szCs w:val="23"/>
        </w:rPr>
        <w:t>Ольвеуса</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в школе: что мы знаем и что мы можем сделать?» (</w:t>
      </w:r>
      <w:proofErr w:type="spellStart"/>
      <w:r>
        <w:rPr>
          <w:rFonts w:ascii="Segoe UI" w:hAnsi="Segoe UI" w:cs="Segoe UI"/>
          <w:color w:val="373A3C"/>
          <w:sz w:val="23"/>
          <w:szCs w:val="23"/>
        </w:rPr>
        <w:t>Olweus</w:t>
      </w:r>
      <w:proofErr w:type="spellEnd"/>
      <w:r>
        <w:rPr>
          <w:rFonts w:ascii="Segoe UI" w:hAnsi="Segoe UI" w:cs="Segoe UI"/>
          <w:color w:val="373A3C"/>
          <w:sz w:val="23"/>
          <w:szCs w:val="23"/>
        </w:rPr>
        <w:t xml:space="preserve"> , 1993) автор отмечает, что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характерен для среднего детства и для младших подростков. </w:t>
      </w:r>
      <w:proofErr w:type="spellStart"/>
      <w:r>
        <w:rPr>
          <w:rFonts w:ascii="Segoe UI" w:hAnsi="Segoe UI" w:cs="Segoe UI"/>
          <w:color w:val="373A3C"/>
          <w:sz w:val="23"/>
          <w:szCs w:val="23"/>
        </w:rPr>
        <w:t>Буллеры</w:t>
      </w:r>
      <w:proofErr w:type="spellEnd"/>
      <w:r>
        <w:rPr>
          <w:rFonts w:ascii="Segoe UI" w:hAnsi="Segoe UI" w:cs="Segoe UI"/>
          <w:color w:val="373A3C"/>
          <w:sz w:val="23"/>
          <w:szCs w:val="23"/>
        </w:rPr>
        <w:t xml:space="preserve"> стремятся к господству и подчинению себе других учеников. Они импульсивны, легко приходят в ярость и часто ведут себя агрессивно по отношению к взрослым, включая родителей и учителей. Сочувствия к своим жертвам </w:t>
      </w:r>
      <w:proofErr w:type="spellStart"/>
      <w:r>
        <w:rPr>
          <w:rFonts w:ascii="Segoe UI" w:hAnsi="Segoe UI" w:cs="Segoe UI"/>
          <w:color w:val="373A3C"/>
          <w:sz w:val="23"/>
          <w:szCs w:val="23"/>
        </w:rPr>
        <w:t>буллеры</w:t>
      </w:r>
      <w:proofErr w:type="spellEnd"/>
      <w:r>
        <w:rPr>
          <w:rFonts w:ascii="Segoe UI" w:hAnsi="Segoe UI" w:cs="Segoe UI"/>
          <w:color w:val="373A3C"/>
          <w:sz w:val="23"/>
          <w:szCs w:val="23"/>
        </w:rPr>
        <w:t xml:space="preserve"> не испытывают. Они имеют нормальный уровень самоуважения и достаточно уверены в себе.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Жертвы </w:t>
      </w:r>
      <w:proofErr w:type="spellStart"/>
      <w:r>
        <w:rPr>
          <w:rFonts w:ascii="Segoe UI" w:hAnsi="Segoe UI" w:cs="Segoe UI"/>
          <w:color w:val="373A3C"/>
          <w:sz w:val="23"/>
          <w:szCs w:val="23"/>
        </w:rPr>
        <w:t>буллинга</w:t>
      </w:r>
      <w:proofErr w:type="spellEnd"/>
      <w:r>
        <w:rPr>
          <w:rFonts w:ascii="Segoe UI" w:hAnsi="Segoe UI" w:cs="Segoe UI"/>
          <w:color w:val="373A3C"/>
          <w:sz w:val="23"/>
          <w:szCs w:val="23"/>
        </w:rPr>
        <w:t xml:space="preserve"> также имеют свои отличительные особенности: они пугливы, чувствительны, замкнуты, застенчивы, не уверены в себе, несчастны и имеют низкий уровень самоуважения. Они склонны к депрессии, нередко думают о самоубийстве, </w:t>
      </w:r>
      <w:r>
        <w:rPr>
          <w:rFonts w:ascii="Segoe UI" w:hAnsi="Segoe UI" w:cs="Segoe UI"/>
          <w:color w:val="373A3C"/>
          <w:sz w:val="23"/>
          <w:szCs w:val="23"/>
        </w:rPr>
        <w:lastRenderedPageBreak/>
        <w:t xml:space="preserve">часто не имеют ни одного близкого друга среди сверстников и успешнее общаются </w:t>
      </w:r>
      <w:proofErr w:type="gramStart"/>
      <w:r>
        <w:rPr>
          <w:rFonts w:ascii="Segoe UI" w:hAnsi="Segoe UI" w:cs="Segoe UI"/>
          <w:color w:val="373A3C"/>
          <w:sz w:val="23"/>
          <w:szCs w:val="23"/>
        </w:rPr>
        <w:t>со</w:t>
      </w:r>
      <w:proofErr w:type="gramEnd"/>
      <w:r>
        <w:rPr>
          <w:rFonts w:ascii="Segoe UI" w:hAnsi="Segoe UI" w:cs="Segoe UI"/>
          <w:color w:val="373A3C"/>
          <w:sz w:val="23"/>
          <w:szCs w:val="23"/>
        </w:rPr>
        <w:t xml:space="preserve"> взрослыми. Перечисленные выше взаимодополняющие свойства насильников и жертв, по мнению И. С. Кона, отчасти являются причиной, а отчасти – следствием </w:t>
      </w:r>
      <w:proofErr w:type="spellStart"/>
      <w:r>
        <w:rPr>
          <w:rFonts w:ascii="Segoe UI" w:hAnsi="Segoe UI" w:cs="Segoe UI"/>
          <w:color w:val="373A3C"/>
          <w:sz w:val="23"/>
          <w:szCs w:val="23"/>
        </w:rPr>
        <w:t>буллинга</w:t>
      </w:r>
      <w:proofErr w:type="spellEnd"/>
      <w:r>
        <w:rPr>
          <w:rFonts w:ascii="Segoe UI" w:hAnsi="Segoe UI" w:cs="Segoe UI"/>
          <w:color w:val="373A3C"/>
          <w:sz w:val="23"/>
          <w:szCs w:val="23"/>
        </w:rPr>
        <w:t>. Его жертвами становятся также и дети, испытывающие трудности в учебе, с расстройствами внимания и повышенной возбудимостью.</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Нередко </w:t>
      </w:r>
      <w:proofErr w:type="spellStart"/>
      <w:r>
        <w:rPr>
          <w:rFonts w:ascii="Segoe UI" w:hAnsi="Segoe UI" w:cs="Segoe UI"/>
          <w:color w:val="373A3C"/>
          <w:sz w:val="23"/>
          <w:szCs w:val="23"/>
        </w:rPr>
        <w:t>буллинг</w:t>
      </w:r>
      <w:proofErr w:type="spellEnd"/>
      <w:r>
        <w:rPr>
          <w:rFonts w:ascii="Segoe UI" w:hAnsi="Segoe UI" w:cs="Segoe UI"/>
          <w:color w:val="373A3C"/>
          <w:sz w:val="23"/>
          <w:szCs w:val="23"/>
        </w:rPr>
        <w:t xml:space="preserve"> обусловливается экономическим и социальным неравенством детей, а также этническими и культурными факторами.</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выученная беспомощность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Часто у подростков отсутствуют какие-либо интересы и жизненные планы. Они не только не имеют представления об отсроченных перспективах, но и не умеют планировать текущее время. Их поведение можно назвать полевым. Утром они не знают, что будут делать днем, а днем – что будут делать вечером. Все определяется стихийно, в зависимости от настроений, возникающих в их компании в течение суток. Разговоры о необходимости планирования своей жизни вызывают у них смех, они демонстрируют полное непонимание того, о чем говорит собеседник. Если у таких подростков наблюдаются акцентуации характера и при этом нарушены взаимоотношения с родителями, то вероятность риска пополнить ряды лиц с асоциальным поведением у них резко возрастает.</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Чаще всего причиной такого неблагополучия подростков является выученная беспомощность  (англ. </w:t>
      </w:r>
      <w:proofErr w:type="spellStart"/>
      <w:r>
        <w:rPr>
          <w:rFonts w:ascii="Segoe UI" w:hAnsi="Segoe UI" w:cs="Segoe UI"/>
          <w:color w:val="373A3C"/>
          <w:sz w:val="23"/>
          <w:szCs w:val="23"/>
        </w:rPr>
        <w:t>learned</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helplessness</w:t>
      </w:r>
      <w:proofErr w:type="spellEnd"/>
      <w:r>
        <w:rPr>
          <w:rFonts w:ascii="Segoe UI" w:hAnsi="Segoe UI" w:cs="Segoe UI"/>
          <w:color w:val="373A3C"/>
          <w:sz w:val="23"/>
          <w:szCs w:val="23"/>
        </w:rPr>
        <w:t xml:space="preserve">) – состояние человека или животного, при котором индивид не пытается улучшить свое положение, несмотря на </w:t>
      </w:r>
      <w:proofErr w:type="gramStart"/>
      <w:r>
        <w:rPr>
          <w:rFonts w:ascii="Segoe UI" w:hAnsi="Segoe UI" w:cs="Segoe UI"/>
          <w:color w:val="373A3C"/>
          <w:sz w:val="23"/>
          <w:szCs w:val="23"/>
        </w:rPr>
        <w:t>то</w:t>
      </w:r>
      <w:proofErr w:type="gramEnd"/>
      <w:r>
        <w:rPr>
          <w:rFonts w:ascii="Segoe UI" w:hAnsi="Segoe UI" w:cs="Segoe UI"/>
          <w:color w:val="373A3C"/>
          <w:sz w:val="23"/>
          <w:szCs w:val="23"/>
        </w:rPr>
        <w:t xml:space="preserve"> что может это сделать. Поведение индивида характеризуется пассивностью, бездеятельностью, нежеланием реагировать на негативные воздействия, даже когда у него появляется такая возможность. Первооткрывателем феномена является М. </w:t>
      </w:r>
      <w:proofErr w:type="spellStart"/>
      <w:r>
        <w:rPr>
          <w:rFonts w:ascii="Segoe UI" w:hAnsi="Segoe UI" w:cs="Segoe UI"/>
          <w:color w:val="373A3C"/>
          <w:sz w:val="23"/>
          <w:szCs w:val="23"/>
        </w:rPr>
        <w:t>Селигман</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Seligman</w:t>
      </w:r>
      <w:proofErr w:type="spellEnd"/>
      <w:r>
        <w:rPr>
          <w:rFonts w:ascii="Segoe UI" w:hAnsi="Segoe UI" w:cs="Segoe UI"/>
          <w:color w:val="373A3C"/>
          <w:sz w:val="23"/>
          <w:szCs w:val="23"/>
        </w:rPr>
        <w:t>,  1975).</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 настоящее время выделяются два вида выученной беспомощности: </w:t>
      </w:r>
      <w:proofErr w:type="gramStart"/>
      <w:r>
        <w:rPr>
          <w:rFonts w:ascii="Segoe UI" w:hAnsi="Segoe UI" w:cs="Segoe UI"/>
          <w:color w:val="373A3C"/>
          <w:sz w:val="23"/>
          <w:szCs w:val="23"/>
        </w:rPr>
        <w:t>ситуативная</w:t>
      </w:r>
      <w:proofErr w:type="gramEnd"/>
      <w:r>
        <w:rPr>
          <w:rFonts w:ascii="Segoe UI" w:hAnsi="Segoe UI" w:cs="Segoe UI"/>
          <w:color w:val="373A3C"/>
          <w:sz w:val="23"/>
          <w:szCs w:val="23"/>
        </w:rPr>
        <w:t xml:space="preserve"> и личностная (</w:t>
      </w:r>
      <w:proofErr w:type="spellStart"/>
      <w:r>
        <w:rPr>
          <w:rFonts w:ascii="Segoe UI" w:hAnsi="Segoe UI" w:cs="Segoe UI"/>
          <w:color w:val="373A3C"/>
          <w:sz w:val="23"/>
          <w:szCs w:val="23"/>
        </w:rPr>
        <w:t>Циринг</w:t>
      </w:r>
      <w:proofErr w:type="spellEnd"/>
      <w:r>
        <w:rPr>
          <w:rFonts w:ascii="Segoe UI" w:hAnsi="Segoe UI" w:cs="Segoe UI"/>
          <w:color w:val="373A3C"/>
          <w:sz w:val="23"/>
          <w:szCs w:val="23"/>
        </w:rPr>
        <w:t xml:space="preserve">,  2005). Ситуативная беспомощность возникает у человека как временная реакция на травмирующие неподконтрольные ему события. </w:t>
      </w:r>
      <w:proofErr w:type="gramStart"/>
      <w:r>
        <w:rPr>
          <w:rFonts w:ascii="Segoe UI" w:hAnsi="Segoe UI" w:cs="Segoe UI"/>
          <w:color w:val="373A3C"/>
          <w:sz w:val="23"/>
          <w:szCs w:val="23"/>
        </w:rPr>
        <w:t xml:space="preserve">Личностная беспомощность – это </w:t>
      </w:r>
      <w:proofErr w:type="spellStart"/>
      <w:r>
        <w:rPr>
          <w:rFonts w:ascii="Segoe UI" w:hAnsi="Segoe UI" w:cs="Segoe UI"/>
          <w:color w:val="373A3C"/>
          <w:sz w:val="23"/>
          <w:szCs w:val="23"/>
        </w:rPr>
        <w:t>генерализованное</w:t>
      </w:r>
      <w:proofErr w:type="spellEnd"/>
      <w:r>
        <w:rPr>
          <w:rFonts w:ascii="Segoe UI" w:hAnsi="Segoe UI" w:cs="Segoe UI"/>
          <w:color w:val="373A3C"/>
          <w:sz w:val="23"/>
          <w:szCs w:val="23"/>
        </w:rPr>
        <w:t xml:space="preserve"> сложное состояние, характеризующееся прижизненно выработанными установками неудачника (например:</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 xml:space="preserve">«У меня все равно ничего не получится», «Я ни на что не способен», «Я – </w:t>
      </w:r>
      <w:proofErr w:type="spellStart"/>
      <w:r>
        <w:rPr>
          <w:rFonts w:ascii="Segoe UI" w:hAnsi="Segoe UI" w:cs="Segoe UI"/>
          <w:color w:val="373A3C"/>
          <w:sz w:val="23"/>
          <w:szCs w:val="23"/>
        </w:rPr>
        <w:t>лузер</w:t>
      </w:r>
      <w:proofErr w:type="spellEnd"/>
      <w:r>
        <w:rPr>
          <w:rFonts w:ascii="Segoe UI" w:hAnsi="Segoe UI" w:cs="Segoe UI"/>
          <w:color w:val="373A3C"/>
          <w:sz w:val="23"/>
          <w:szCs w:val="23"/>
        </w:rPr>
        <w:t>»), отсутствием активности, направленной на устранение негативных воздействий, и совокупностью психических особенностей, порождающих пассивность и бездействие, таких как подавленность, апатия, депрессия, пессимизм и др.</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М. </w:t>
      </w:r>
      <w:proofErr w:type="spellStart"/>
      <w:r>
        <w:rPr>
          <w:rFonts w:ascii="Segoe UI" w:hAnsi="Segoe UI" w:cs="Segoe UI"/>
          <w:color w:val="373A3C"/>
          <w:sz w:val="23"/>
          <w:szCs w:val="23"/>
        </w:rPr>
        <w:t>Селигман</w:t>
      </w:r>
      <w:proofErr w:type="spellEnd"/>
      <w:r>
        <w:rPr>
          <w:rFonts w:ascii="Segoe UI" w:hAnsi="Segoe UI" w:cs="Segoe UI"/>
          <w:color w:val="373A3C"/>
          <w:sz w:val="23"/>
          <w:szCs w:val="23"/>
        </w:rPr>
        <w:t xml:space="preserve"> выделяет </w:t>
      </w:r>
      <w:proofErr w:type="gramStart"/>
      <w:r>
        <w:rPr>
          <w:rFonts w:ascii="Segoe UI" w:hAnsi="Segoe UI" w:cs="Segoe UI"/>
          <w:color w:val="373A3C"/>
          <w:sz w:val="23"/>
          <w:szCs w:val="23"/>
        </w:rPr>
        <w:t>три основные источника</w:t>
      </w:r>
      <w:proofErr w:type="gramEnd"/>
      <w:r>
        <w:rPr>
          <w:rFonts w:ascii="Segoe UI" w:hAnsi="Segoe UI" w:cs="Segoe UI"/>
          <w:color w:val="373A3C"/>
          <w:sz w:val="23"/>
          <w:szCs w:val="23"/>
        </w:rPr>
        <w:t xml:space="preserve"> беспомощности: 1) опыт переживания неблагоприятных событий, стрессов (травм и потерь в раннем детстве), т. е. опыт отсутствия возможности контролировать события собственной жизни (происходящее); 2) опыт наблюдения беспомощных моделей; 3) опыт отсутствия самостоятельности в детстве.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 xml:space="preserve">Т. О. Гордеева (2006) отмечает, что выученная беспомощность формируется у ребенка к восьми годам. Опыт отсутствия самостоятельности в детстве часто формируется родителями, у которых не хватает терпения и выдержки давать возможность своим детям сделать что-либо самостоятельно (например, помыть посуду, собрать конструктор, решить </w:t>
      </w:r>
      <w:proofErr w:type="spellStart"/>
      <w:r>
        <w:rPr>
          <w:rFonts w:ascii="Segoe UI" w:hAnsi="Segoe UI" w:cs="Segoe UI"/>
          <w:color w:val="373A3C"/>
          <w:sz w:val="23"/>
          <w:szCs w:val="23"/>
        </w:rPr>
        <w:t>пазл</w:t>
      </w:r>
      <w:proofErr w:type="spellEnd"/>
      <w:r>
        <w:rPr>
          <w:rFonts w:ascii="Segoe UI" w:hAnsi="Segoe UI" w:cs="Segoe UI"/>
          <w:color w:val="373A3C"/>
          <w:sz w:val="23"/>
          <w:szCs w:val="23"/>
        </w:rPr>
        <w:t>, разобраться в правилах настольной игры и играть в соответствии с ними). Взрослым хочется одним махом решить все задачи и заняться своими делами, поэтому они часто предпочитают делать все за детей – ведь так же быстрее! А дети – экспериментаторы. Ребенок не просто моет посуду. Он заодно исследует свойства мыла, губки, воды и т. д. и посуду моет плохо, но если мыть за него, ему уже никогда не захочется ее мыть – другой делает это лучше его, а он не способен на эту работу. В результате такого воспитания ребенок ничем не интересуется и ничего не хочет делать. Родители приводят его к психологу и просят помочь справиться с этой непреодолимой ленью.</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Нередки случаи, когда подростки не готовят домашние задания, не отвечают у доски, не пишут контрольные работы в знак протеста против поведения «несправедливого» учителя. Каждый такой случай должен анализироваться. Иногда действительно виноват учитель.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Отказ ребенка от активности может определяться как выученной беспомощностью, так и другими причинами, которые устанавливаются в процессе обследования.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депрессии</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Депрессия (от лат. </w:t>
      </w:r>
      <w:proofErr w:type="spellStart"/>
      <w:r>
        <w:rPr>
          <w:rFonts w:ascii="Segoe UI" w:hAnsi="Segoe UI" w:cs="Segoe UI"/>
          <w:color w:val="373A3C"/>
          <w:sz w:val="23"/>
          <w:szCs w:val="23"/>
        </w:rPr>
        <w:t>depressio</w:t>
      </w:r>
      <w:proofErr w:type="spellEnd"/>
      <w:r>
        <w:rPr>
          <w:rFonts w:ascii="Segoe UI" w:hAnsi="Segoe UI" w:cs="Segoe UI"/>
          <w:color w:val="373A3C"/>
          <w:sz w:val="23"/>
          <w:szCs w:val="23"/>
        </w:rPr>
        <w:t xml:space="preserve"> – подавление) – аффективное расстройство, проявляющееся в резком снижении настроения, переживаниях тоски, подавленности и отчаяния, ухудшении интеллектуальных способностей (памяти, внимания, мыслительной деятельности), утрате жизненных интересов, торможении физической активности, появлении некоторых соматоневрологических симптомов.</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При депрессиях наблюдаются также переживания тревоги, безысходности, никчемности, ненужности, одиночества, вины, пустоты, скуки и самоуничижения, пессимистический взгляд на действительность, утрата способности радоваться, пессимизм, мысли о самоубийстве.</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Помимо депрессий (больших депрессий), выделяются так называемые </w:t>
      </w:r>
      <w:proofErr w:type="spellStart"/>
      <w:r>
        <w:rPr>
          <w:rFonts w:ascii="Segoe UI" w:hAnsi="Segoe UI" w:cs="Segoe UI"/>
          <w:color w:val="373A3C"/>
          <w:sz w:val="23"/>
          <w:szCs w:val="23"/>
        </w:rPr>
        <w:t>субдепрессии</w:t>
      </w:r>
      <w:proofErr w:type="spellEnd"/>
      <w:r>
        <w:rPr>
          <w:rFonts w:ascii="Segoe UI" w:hAnsi="Segoe UI" w:cs="Segoe UI"/>
          <w:color w:val="373A3C"/>
          <w:sz w:val="23"/>
          <w:szCs w:val="23"/>
        </w:rPr>
        <w:t xml:space="preserve"> (малые депрессии), характеризующиеся тем, что в поведении человека выражены не все компоненты, необходимые для постановки диагноза. Например, человек не утрачивает интеллектуальной работоспособности, но его ничто не радует, и он постоянно испытывает ощущение тоски и скуки.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Существует много разновидностей депрессий, и среди них наиболее часто встречается маскированная или скрытая   депрессия. В таких случаях основные признаки расстройства либо не заметны, либо отсутствуют. Пациент, как правило, не осознает своего состояния, считает, что у него соматическое заболевание, и нередко длительное время безуспешно лечится от него. У подростков маскированные </w:t>
      </w:r>
      <w:r>
        <w:rPr>
          <w:rFonts w:ascii="Segoe UI" w:hAnsi="Segoe UI" w:cs="Segoe UI"/>
          <w:color w:val="373A3C"/>
          <w:sz w:val="23"/>
          <w:szCs w:val="23"/>
        </w:rPr>
        <w:lastRenderedPageBreak/>
        <w:t xml:space="preserve">депрессии могут проявляться через головные боли, </w:t>
      </w:r>
      <w:proofErr w:type="spellStart"/>
      <w:r>
        <w:rPr>
          <w:rFonts w:ascii="Segoe UI" w:hAnsi="Segoe UI" w:cs="Segoe UI"/>
          <w:color w:val="373A3C"/>
          <w:sz w:val="23"/>
          <w:szCs w:val="23"/>
        </w:rPr>
        <w:t>энурез</w:t>
      </w:r>
      <w:proofErr w:type="spellEnd"/>
      <w:r>
        <w:rPr>
          <w:rFonts w:ascii="Segoe UI" w:hAnsi="Segoe UI" w:cs="Segoe UI"/>
          <w:color w:val="373A3C"/>
          <w:sz w:val="23"/>
          <w:szCs w:val="23"/>
        </w:rPr>
        <w:t xml:space="preserve">, нарушения сна, язвенную болезнь желудка и двенадцатиперстной кишки, бронхиальную астму, экзему и т. д. Наблюдаются также поведенческие расстройства в виде грубости, раздражительности, </w:t>
      </w:r>
      <w:proofErr w:type="spellStart"/>
      <w:r>
        <w:rPr>
          <w:rFonts w:ascii="Segoe UI" w:hAnsi="Segoe UI" w:cs="Segoe UI"/>
          <w:color w:val="373A3C"/>
          <w:sz w:val="23"/>
          <w:szCs w:val="23"/>
        </w:rPr>
        <w:t>аутоагрессии</w:t>
      </w:r>
      <w:proofErr w:type="spellEnd"/>
      <w:r>
        <w:rPr>
          <w:rFonts w:ascii="Segoe UI" w:hAnsi="Segoe UI" w:cs="Segoe UI"/>
          <w:color w:val="373A3C"/>
          <w:sz w:val="23"/>
          <w:szCs w:val="23"/>
        </w:rPr>
        <w:t xml:space="preserve">, сексуальной распущенности, </w:t>
      </w:r>
      <w:proofErr w:type="spellStart"/>
      <w:r>
        <w:rPr>
          <w:rFonts w:ascii="Segoe UI" w:hAnsi="Segoe UI" w:cs="Segoe UI"/>
          <w:color w:val="373A3C"/>
          <w:sz w:val="23"/>
          <w:szCs w:val="23"/>
        </w:rPr>
        <w:t>делинквентного</w:t>
      </w:r>
      <w:proofErr w:type="spellEnd"/>
      <w:r>
        <w:rPr>
          <w:rFonts w:ascii="Segoe UI" w:hAnsi="Segoe UI" w:cs="Segoe UI"/>
          <w:color w:val="373A3C"/>
          <w:sz w:val="23"/>
          <w:szCs w:val="23"/>
        </w:rPr>
        <w:t xml:space="preserve">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 подростковом возрасте наблюдаются все три компонента, характеризующие депрессии взрослых людей: расстройство аффективной сферы, ухудшение интеллектуальной деятельности, снижение физической активности. Вместе с тем подростки, особенно младшие, более </w:t>
      </w:r>
      <w:proofErr w:type="spellStart"/>
      <w:r>
        <w:rPr>
          <w:rFonts w:ascii="Segoe UI" w:hAnsi="Segoe UI" w:cs="Segoe UI"/>
          <w:color w:val="373A3C"/>
          <w:sz w:val="23"/>
          <w:szCs w:val="23"/>
        </w:rPr>
        <w:t>ситуативны</w:t>
      </w:r>
      <w:proofErr w:type="spellEnd"/>
      <w:r>
        <w:rPr>
          <w:rFonts w:ascii="Segoe UI" w:hAnsi="Segoe UI" w:cs="Segoe UI"/>
          <w:color w:val="373A3C"/>
          <w:sz w:val="23"/>
          <w:szCs w:val="23"/>
        </w:rPr>
        <w:t>, чем взрослые, и нередко их реакции на значимые раздражители, тяга к радостям жизни и физическая активность частично или полностью сохраняются, поэтому подростковые депрессии иногда называют «улыбающимися». Такое же поведение демонстрируют дети доподросткового возраста, страдающие от депрессий. После пятнадцати лет все три компонента депрессивного расстройства у подростков выражены лучше.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Выделяют психогенные, экзогенные, невротические и эндогенные депрессии. Психогенные   депрессии порождаются неблагоприятными воздействиями среды; экзогенные   депрессии имеют органическое происхождение (например, при заболеваниях эндокринной системы); депрессии, сопровождающие астеническую, истерическую, ипохондрическую, тревожно-</w:t>
      </w:r>
      <w:proofErr w:type="spellStart"/>
      <w:r>
        <w:rPr>
          <w:rFonts w:ascii="Segoe UI" w:hAnsi="Segoe UI" w:cs="Segoe UI"/>
          <w:color w:val="373A3C"/>
          <w:sz w:val="23"/>
          <w:szCs w:val="23"/>
        </w:rPr>
        <w:t>фобическую</w:t>
      </w:r>
      <w:proofErr w:type="spellEnd"/>
      <w:r>
        <w:rPr>
          <w:rFonts w:ascii="Segoe UI" w:hAnsi="Segoe UI" w:cs="Segoe UI"/>
          <w:color w:val="373A3C"/>
          <w:sz w:val="23"/>
          <w:szCs w:val="23"/>
        </w:rPr>
        <w:t xml:space="preserve"> симптоматику, называются невротическими</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эндогенные   депрессии возникают при психических заболеваниях или патологических изменениях характера.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Возникновению депрессий у подростков способствуют следующие причины:</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глубокие, сильно истощающие, длительные размышления о смысле жизни, других людях и себе, ставшие возможными в результате появления формально-логического интеллекта, формирующегося к 15 годам;</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уход из жизни близкого человека;</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 xml:space="preserve">негативные воздействия </w:t>
      </w:r>
      <w:proofErr w:type="spellStart"/>
      <w:r>
        <w:rPr>
          <w:rFonts w:ascii="Segoe UI" w:hAnsi="Segoe UI" w:cs="Segoe UI"/>
          <w:color w:val="373A3C"/>
          <w:sz w:val="23"/>
          <w:szCs w:val="23"/>
        </w:rPr>
        <w:t>дисфункциональной</w:t>
      </w:r>
      <w:proofErr w:type="spellEnd"/>
      <w:r>
        <w:rPr>
          <w:rFonts w:ascii="Segoe UI" w:hAnsi="Segoe UI" w:cs="Segoe UI"/>
          <w:color w:val="373A3C"/>
          <w:sz w:val="23"/>
          <w:szCs w:val="23"/>
        </w:rPr>
        <w:t xml:space="preserve"> семьи;</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развод родителей;</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появление в семье отчима или мачехи;</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отвержение со стороны сверстников;</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отвержение или предательство со стороны любимого или значимого человека;</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неудовлетворенность академической успеваемостью;</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сильная неудовлетворенность своей внешностью;</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инцесты и изнасилования;</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суицидальное поведение близкого человека;</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неизлечимые заболевания;</w:t>
      </w:r>
    </w:p>
    <w:p w:rsidR="0067358B" w:rsidRDefault="0067358B" w:rsidP="0067358B">
      <w:pPr>
        <w:numPr>
          <w:ilvl w:val="0"/>
          <w:numId w:val="1"/>
        </w:numPr>
        <w:shd w:val="clear" w:color="auto" w:fill="FFFFFF"/>
        <w:spacing w:before="100" w:beforeAutospacing="1" w:after="100" w:afterAutospacing="1" w:line="240" w:lineRule="auto"/>
        <w:rPr>
          <w:rFonts w:ascii="Segoe UI" w:hAnsi="Segoe UI" w:cs="Segoe UI"/>
          <w:color w:val="373A3C"/>
          <w:sz w:val="23"/>
          <w:szCs w:val="23"/>
        </w:rPr>
      </w:pPr>
      <w:r>
        <w:rPr>
          <w:rFonts w:ascii="Segoe UI" w:hAnsi="Segoe UI" w:cs="Segoe UI"/>
          <w:color w:val="373A3C"/>
          <w:sz w:val="23"/>
          <w:szCs w:val="23"/>
        </w:rPr>
        <w:t>обострение чувства одиночества.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На основе изучения философской, психологической, художественной и публицистической литературы мы выделили ряд причин, обусловливающих возникновение чувства одиночества у подростков.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Первая  из них связана с осознанием себя уникальной, неповторимой, ни на кого не похожей личностью. И. С. Кон отмечает, что отрочество и юность являются самым коллективным, общительным и одновременно самым психологически одиноким </w:t>
      </w:r>
      <w:r>
        <w:rPr>
          <w:rFonts w:ascii="Segoe UI" w:hAnsi="Segoe UI" w:cs="Segoe UI"/>
          <w:color w:val="373A3C"/>
          <w:sz w:val="23"/>
          <w:szCs w:val="23"/>
        </w:rPr>
        <w:lastRenderedPageBreak/>
        <w:t>возрастом жизни (1986). Переживание уникальности порождает мысли о том, что в принципе люди не могут до конца понять друг друга, в силу чего каждый человек обречен на одиночество.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Вторая причина  обусловлена отсутствием у подростка достаточного количества межличностных контактов со сверстниками и/ или негативным опытом общения с ними (</w:t>
      </w:r>
      <w:proofErr w:type="spellStart"/>
      <w:r>
        <w:rPr>
          <w:rFonts w:ascii="Segoe UI" w:hAnsi="Segoe UI" w:cs="Segoe UI"/>
          <w:color w:val="373A3C"/>
          <w:sz w:val="23"/>
          <w:szCs w:val="23"/>
        </w:rPr>
        <w:t>Божович</w:t>
      </w:r>
      <w:proofErr w:type="spellEnd"/>
      <w:r>
        <w:rPr>
          <w:rFonts w:ascii="Segoe UI" w:hAnsi="Segoe UI" w:cs="Segoe UI"/>
          <w:color w:val="373A3C"/>
          <w:sz w:val="23"/>
          <w:szCs w:val="23"/>
        </w:rPr>
        <w:t xml:space="preserve"> , 1968).</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Третья причина,  приводящая к обострению чувства одиночества в подростковом возрасте, связана с экзистенциальным подростковым кризисом «смысла жизни», описанным как в трудах психологов, так и в литературных произведениях (Достоевский , 1957; </w:t>
      </w:r>
      <w:proofErr w:type="spellStart"/>
      <w:r>
        <w:rPr>
          <w:rFonts w:ascii="Segoe UI" w:hAnsi="Segoe UI" w:cs="Segoe UI"/>
          <w:color w:val="373A3C"/>
          <w:sz w:val="23"/>
          <w:szCs w:val="23"/>
        </w:rPr>
        <w:t>Кле</w:t>
      </w:r>
      <w:proofErr w:type="spellEnd"/>
      <w:r>
        <w:rPr>
          <w:rFonts w:ascii="Segoe UI" w:hAnsi="Segoe UI" w:cs="Segoe UI"/>
          <w:color w:val="373A3C"/>
          <w:sz w:val="23"/>
          <w:szCs w:val="23"/>
        </w:rPr>
        <w:t xml:space="preserve"> , 1991; </w:t>
      </w:r>
      <w:proofErr w:type="spellStart"/>
      <w:r>
        <w:rPr>
          <w:rFonts w:ascii="Segoe UI" w:hAnsi="Segoe UI" w:cs="Segoe UI"/>
          <w:color w:val="373A3C"/>
          <w:sz w:val="23"/>
          <w:szCs w:val="23"/>
        </w:rPr>
        <w:t>Эльконин</w:t>
      </w:r>
      <w:proofErr w:type="spellEnd"/>
      <w:r>
        <w:rPr>
          <w:rFonts w:ascii="Segoe UI" w:hAnsi="Segoe UI" w:cs="Segoe UI"/>
          <w:color w:val="373A3C"/>
          <w:sz w:val="23"/>
          <w:szCs w:val="23"/>
        </w:rPr>
        <w:t xml:space="preserve"> , 1989). По Н. Бердяеву, осознание глубокого смысла своего бытия происходит в тишине собственной души человека (Бердяев , 1990). Как правило, мысли о смысле жизни наводят на человека тоску, печаль, тревожность. Такое экзистенциальное явление присуще всем людям, но наиболее остро оно воспринимается тонкими натурами (Буянов , 1988).</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В-четвертых,  принудительное удержание подростков в каких-либо группах также может обострять одиночество (</w:t>
      </w:r>
      <w:proofErr w:type="spellStart"/>
      <w:r>
        <w:rPr>
          <w:rFonts w:ascii="Segoe UI" w:hAnsi="Segoe UI" w:cs="Segoe UI"/>
          <w:color w:val="373A3C"/>
          <w:sz w:val="23"/>
          <w:szCs w:val="23"/>
        </w:rPr>
        <w:t>Хараш</w:t>
      </w:r>
      <w:proofErr w:type="spellEnd"/>
      <w:r>
        <w:rPr>
          <w:rFonts w:ascii="Segoe UI" w:hAnsi="Segoe UI" w:cs="Segoe UI"/>
          <w:color w:val="373A3C"/>
          <w:sz w:val="23"/>
          <w:szCs w:val="23"/>
        </w:rPr>
        <w:t xml:space="preserve"> , 2002; Литвак , 2001). Этот феномен наблюдал известный психолог А. А. </w:t>
      </w:r>
      <w:proofErr w:type="spellStart"/>
      <w:r>
        <w:rPr>
          <w:rFonts w:ascii="Segoe UI" w:hAnsi="Segoe UI" w:cs="Segoe UI"/>
          <w:color w:val="373A3C"/>
          <w:sz w:val="23"/>
          <w:szCs w:val="23"/>
        </w:rPr>
        <w:t>Бодалев</w:t>
      </w:r>
      <w:proofErr w:type="spellEnd"/>
      <w:r>
        <w:rPr>
          <w:rFonts w:ascii="Segoe UI" w:hAnsi="Segoe UI" w:cs="Segoe UI"/>
          <w:color w:val="373A3C"/>
          <w:sz w:val="23"/>
          <w:szCs w:val="23"/>
        </w:rPr>
        <w:t xml:space="preserve"> в детских домах. Наблюдаемые им дети не имели возможности оставаться наедине с собой, и поэтому неудовлетворенная потребность в уединении порождала у них мысли о непонимании окружающими их личностных особенностей (</w:t>
      </w:r>
      <w:proofErr w:type="spellStart"/>
      <w:r>
        <w:rPr>
          <w:rFonts w:ascii="Segoe UI" w:hAnsi="Segoe UI" w:cs="Segoe UI"/>
          <w:color w:val="373A3C"/>
          <w:sz w:val="23"/>
          <w:szCs w:val="23"/>
        </w:rPr>
        <w:t>Бодалев</w:t>
      </w:r>
      <w:proofErr w:type="spellEnd"/>
      <w:r>
        <w:rPr>
          <w:rFonts w:ascii="Segoe UI" w:hAnsi="Segoe UI" w:cs="Segoe UI"/>
          <w:color w:val="373A3C"/>
          <w:sz w:val="23"/>
          <w:szCs w:val="23"/>
        </w:rPr>
        <w:t xml:space="preserve"> , 1983, 1996).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В-пятых,  отвержение ребенка родителями в раннем возрасте, отсутствие внимания со стороны семьи в период становления личности приводят к возникновению у подростка оценки себя как ненужного, изолированного, никчемного существа. Подростки с такой самооценкой глубоко переживают одиночество и нуждаются в психологической помощи (Захаров , 2000; </w:t>
      </w:r>
      <w:proofErr w:type="spellStart"/>
      <w:r>
        <w:rPr>
          <w:rFonts w:ascii="Segoe UI" w:hAnsi="Segoe UI" w:cs="Segoe UI"/>
          <w:color w:val="373A3C"/>
          <w:sz w:val="23"/>
          <w:szCs w:val="23"/>
        </w:rPr>
        <w:t>Фигдор</w:t>
      </w:r>
      <w:proofErr w:type="spellEnd"/>
      <w:r>
        <w:rPr>
          <w:rFonts w:ascii="Segoe UI" w:hAnsi="Segoe UI" w:cs="Segoe UI"/>
          <w:color w:val="373A3C"/>
          <w:sz w:val="23"/>
          <w:szCs w:val="23"/>
        </w:rPr>
        <w:t xml:space="preserve"> , 1998).</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В-шестых,  одиночество могут переживать подростки с депрессией, не вылеченной в детском возрасте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 1983, Буянов , 1988; Прихожан , 2000).</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 данным ЮНИСЕФ, «уровень депрессии среди подростков России находится на отметке 20 %, тогда как в западных странах он не </w:t>
      </w:r>
      <w:proofErr w:type="gramStart"/>
      <w:r>
        <w:rPr>
          <w:rFonts w:ascii="Segoe UI" w:hAnsi="Segoe UI" w:cs="Segoe UI"/>
          <w:color w:val="373A3C"/>
          <w:sz w:val="23"/>
          <w:szCs w:val="23"/>
        </w:rPr>
        <w:t>превышает 5 %… Опасность глубоких депрессий у подростков состоит</w:t>
      </w:r>
      <w:proofErr w:type="gramEnd"/>
      <w:r>
        <w:rPr>
          <w:rFonts w:ascii="Segoe UI" w:hAnsi="Segoe UI" w:cs="Segoe UI"/>
          <w:color w:val="373A3C"/>
          <w:sz w:val="23"/>
          <w:szCs w:val="23"/>
        </w:rPr>
        <w:t xml:space="preserve"> в том, что проблемы в области межличностного общения даже после лечения имеют у них тенденцию к сохранению. Прежде </w:t>
      </w:r>
      <w:proofErr w:type="gramStart"/>
      <w:r>
        <w:rPr>
          <w:rFonts w:ascii="Segoe UI" w:hAnsi="Segoe UI" w:cs="Segoe UI"/>
          <w:color w:val="373A3C"/>
          <w:sz w:val="23"/>
          <w:szCs w:val="23"/>
        </w:rPr>
        <w:t>всего</w:t>
      </w:r>
      <w:proofErr w:type="gramEnd"/>
      <w:r>
        <w:rPr>
          <w:rFonts w:ascii="Segoe UI" w:hAnsi="Segoe UI" w:cs="Segoe UI"/>
          <w:color w:val="373A3C"/>
          <w:sz w:val="23"/>
          <w:szCs w:val="23"/>
        </w:rPr>
        <w:t xml:space="preserve"> это касается трудностей общения с членами семьи и сверстниками. Депрессия может повториться, перейти в хроническую форму и проявиться во взрослой жизни (</w:t>
      </w:r>
      <w:proofErr w:type="spellStart"/>
      <w:r>
        <w:rPr>
          <w:rFonts w:ascii="Segoe UI" w:hAnsi="Segoe UI" w:cs="Segoe UI"/>
          <w:color w:val="373A3C"/>
          <w:sz w:val="23"/>
          <w:szCs w:val="23"/>
        </w:rPr>
        <w:t>Мафсон</w:t>
      </w:r>
      <w:proofErr w:type="spellEnd"/>
      <w:r>
        <w:rPr>
          <w:rFonts w:ascii="Segoe UI" w:hAnsi="Segoe UI" w:cs="Segoe UI"/>
          <w:color w:val="373A3C"/>
          <w:sz w:val="23"/>
          <w:szCs w:val="23"/>
        </w:rPr>
        <w:t xml:space="preserve">, Моро, Вейсман, </w:t>
      </w:r>
      <w:proofErr w:type="spellStart"/>
      <w:r>
        <w:rPr>
          <w:rFonts w:ascii="Segoe UI" w:hAnsi="Segoe UI" w:cs="Segoe UI"/>
          <w:color w:val="373A3C"/>
          <w:sz w:val="23"/>
          <w:szCs w:val="23"/>
        </w:rPr>
        <w:t>Клерман</w:t>
      </w:r>
      <w:proofErr w:type="spellEnd"/>
      <w:r>
        <w:rPr>
          <w:rFonts w:ascii="Segoe UI" w:hAnsi="Segoe UI" w:cs="Segoe UI"/>
          <w:color w:val="373A3C"/>
          <w:sz w:val="23"/>
          <w:szCs w:val="23"/>
        </w:rPr>
        <w:t xml:space="preserve"> , 2003).</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суицидальное поведение и суициды</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Суицид  – это добровольное лишение себя жизни, или самоубийство.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 xml:space="preserve">Суицидальное поведение включает в себя демонстративные попытки покушения на самоубийство (демонстративный суицид), суицидальные покушения (суицидальные акты, не завершившиеся летально по причине, не зависящей от </w:t>
      </w:r>
      <w:proofErr w:type="spellStart"/>
      <w:r>
        <w:rPr>
          <w:rFonts w:ascii="Segoe UI" w:hAnsi="Segoe UI" w:cs="Segoe UI"/>
          <w:color w:val="373A3C"/>
          <w:sz w:val="23"/>
          <w:szCs w:val="23"/>
        </w:rPr>
        <w:t>суицидента</w:t>
      </w:r>
      <w:proofErr w:type="spellEnd"/>
      <w:r>
        <w:rPr>
          <w:rFonts w:ascii="Segoe UI" w:hAnsi="Segoe UI" w:cs="Segoe UI"/>
          <w:color w:val="373A3C"/>
          <w:sz w:val="23"/>
          <w:szCs w:val="23"/>
        </w:rPr>
        <w:t xml:space="preserve">) и внутренние и внешние суицидальные проявления. К </w:t>
      </w:r>
      <w:proofErr w:type="gramStart"/>
      <w:r>
        <w:rPr>
          <w:rFonts w:ascii="Segoe UI" w:hAnsi="Segoe UI" w:cs="Segoe UI"/>
          <w:color w:val="373A3C"/>
          <w:sz w:val="23"/>
          <w:szCs w:val="23"/>
        </w:rPr>
        <w:t>внутренним</w:t>
      </w:r>
      <w:proofErr w:type="gramEnd"/>
      <w:r>
        <w:rPr>
          <w:rFonts w:ascii="Segoe UI" w:hAnsi="Segoe UI" w:cs="Segoe UI"/>
          <w:color w:val="373A3C"/>
          <w:sz w:val="23"/>
          <w:szCs w:val="23"/>
        </w:rPr>
        <w:t xml:space="preserve"> относятся </w:t>
      </w:r>
      <w:proofErr w:type="spellStart"/>
      <w:r>
        <w:rPr>
          <w:rFonts w:ascii="Segoe UI" w:hAnsi="Segoe UI" w:cs="Segoe UI"/>
          <w:color w:val="373A3C"/>
          <w:sz w:val="23"/>
          <w:szCs w:val="23"/>
        </w:rPr>
        <w:t>антивитальные</w:t>
      </w:r>
      <w:proofErr w:type="spellEnd"/>
      <w:r>
        <w:rPr>
          <w:rFonts w:ascii="Segoe UI" w:hAnsi="Segoe UI" w:cs="Segoe UI"/>
          <w:color w:val="373A3C"/>
          <w:sz w:val="23"/>
          <w:szCs w:val="23"/>
        </w:rPr>
        <w:t xml:space="preserve"> переживания (отсутствие желания продолжать жизнь в сложившихся обстоятельствах); пассивные суицидальные мысли (фантазии на тему своей смерти вообще); суицидальные замыслы и намерения, </w:t>
      </w:r>
      <w:proofErr w:type="spellStart"/>
      <w:r>
        <w:rPr>
          <w:rFonts w:ascii="Segoe UI" w:hAnsi="Segoe UI" w:cs="Segoe UI"/>
          <w:color w:val="373A3C"/>
          <w:sz w:val="23"/>
          <w:szCs w:val="23"/>
        </w:rPr>
        <w:t>пресуицид</w:t>
      </w:r>
      <w:proofErr w:type="spellEnd"/>
      <w:r>
        <w:rPr>
          <w:rFonts w:ascii="Segoe UI" w:hAnsi="Segoe UI" w:cs="Segoe UI"/>
          <w:color w:val="373A3C"/>
          <w:sz w:val="23"/>
          <w:szCs w:val="23"/>
        </w:rPr>
        <w:t xml:space="preserve"> (повышенная готовность к суициду). Внешние суицидальные проявления характеризуются суицидальными попытками и завершенным суицидом.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Подавляющее большинство подростков не хотят умирать. Вместе с тем они страдают от сильной душевной боли и очень хотят от нее избавиться. Они ищут выход из создавшегося положения </w:t>
      </w:r>
      <w:proofErr w:type="gramStart"/>
      <w:r>
        <w:rPr>
          <w:rFonts w:ascii="Segoe UI" w:hAnsi="Segoe UI" w:cs="Segoe UI"/>
          <w:color w:val="373A3C"/>
          <w:sz w:val="23"/>
          <w:szCs w:val="23"/>
        </w:rPr>
        <w:t>и</w:t>
      </w:r>
      <w:proofErr w:type="gramEnd"/>
      <w:r>
        <w:rPr>
          <w:rFonts w:ascii="Segoe UI" w:hAnsi="Segoe UI" w:cs="Segoe UI"/>
          <w:color w:val="373A3C"/>
          <w:sz w:val="23"/>
          <w:szCs w:val="23"/>
        </w:rPr>
        <w:t xml:space="preserve"> в конце концов приходят к выводу, что уход из жизни – единственный способ избавить себя от страданий. После этого начинается подготовка к самоубийству: намечаются дата и время его осуществления; окружающие получают намеки на предстоящее событие в виде таких высказываний: «Скоро вы от меня избавитесь», «Через некоторое время я перестану вас беспокоить», «Меня никто не любит, зачем мне жить на этом свете». С точки зрения специалистов, </w:t>
      </w:r>
      <w:proofErr w:type="gramStart"/>
      <w:r>
        <w:rPr>
          <w:rFonts w:ascii="Segoe UI" w:hAnsi="Segoe UI" w:cs="Segoe UI"/>
          <w:color w:val="373A3C"/>
          <w:sz w:val="23"/>
          <w:szCs w:val="23"/>
        </w:rPr>
        <w:t>подростки</w:t>
      </w:r>
      <w:proofErr w:type="gramEnd"/>
      <w:r>
        <w:rPr>
          <w:rFonts w:ascii="Segoe UI" w:hAnsi="Segoe UI" w:cs="Segoe UI"/>
          <w:color w:val="373A3C"/>
          <w:sz w:val="23"/>
          <w:szCs w:val="23"/>
        </w:rPr>
        <w:t xml:space="preserve"> таким образом не выражают желание свести счеты с жизнью, а взывают к помощи. Помимо этого, есть много других признаков, указывающих на то, что подросток находится в группе суицидального риска. Это и склонность к прослушиванию грустных мелодий, и внезапная смена настроения (от состояния эйфории до переживания беспомощности, чувства одиночества, отчаяния), и приведение в порядок своих дел (например, выполнение ранее запланированных действий и возврат старых долгов), и примирение с давними врагами, и </w:t>
      </w:r>
      <w:proofErr w:type="spellStart"/>
      <w:r>
        <w:rPr>
          <w:rFonts w:ascii="Segoe UI" w:hAnsi="Segoe UI" w:cs="Segoe UI"/>
          <w:color w:val="373A3C"/>
          <w:sz w:val="23"/>
          <w:szCs w:val="23"/>
        </w:rPr>
        <w:t>раздаривание</w:t>
      </w:r>
      <w:proofErr w:type="spellEnd"/>
      <w:r>
        <w:rPr>
          <w:rFonts w:ascii="Segoe UI" w:hAnsi="Segoe UI" w:cs="Segoe UI"/>
          <w:color w:val="373A3C"/>
          <w:sz w:val="23"/>
          <w:szCs w:val="23"/>
        </w:rPr>
        <w:t xml:space="preserve"> личных вещей, и многое другое.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Выделяется четыре вида суицида: истинный, демонстративный, аффективный и скрытый. Истинный суицид   характеризуется продумыванием и принятием решения, разработкой плана, намеренной подготовкой и исполнением, именно такое поведение и описано выше. Демонстративный суицид   – это и попытка привлечь внимание к своим проблемам, и способ своеобразного манипулирования другими людьми. Многие суицидологи считают, что «среди подростков самоубийства часто носят демонстративный характер, в том числе – шантаж. Большинство эксцессов совершаются после ссор с родителями и сверстниками, а также как бравада или обряд “братания”. Более 49 % суицидальных действий совершаются на фоне аффективных реакций или психических расстройств» (Профилактика…, 2011, с. 10). Чаще такое поведение наблюдается у незрелой и </w:t>
      </w:r>
      <w:proofErr w:type="spellStart"/>
      <w:r>
        <w:rPr>
          <w:rFonts w:ascii="Segoe UI" w:hAnsi="Segoe UI" w:cs="Segoe UI"/>
          <w:color w:val="373A3C"/>
          <w:sz w:val="23"/>
          <w:szCs w:val="23"/>
        </w:rPr>
        <w:t>истероидной</w:t>
      </w:r>
      <w:proofErr w:type="spellEnd"/>
      <w:r>
        <w:rPr>
          <w:rFonts w:ascii="Segoe UI" w:hAnsi="Segoe UI" w:cs="Segoe UI"/>
          <w:color w:val="373A3C"/>
          <w:sz w:val="23"/>
          <w:szCs w:val="23"/>
        </w:rPr>
        <w:t xml:space="preserve"> личности. В подростковом возрасте демонстративные суициды опасны, если их оставляют без внимания и при этом, например, говорят подростку, что у него не хватит духа сделать то, что он попытался сделать. Именно подобные провокации могут спровоцировать завершение суицида, хотя первоначально подросток хотел лишь привлечь к себе внимание. При демонстративном суициде поведение чаще всего проявляется в виде порезов вен, отравления неядовитыми лекарствами, инсценировками повешения. Аффективный суицид   совершается в результате события, вызвавшего состояние аффекта, характеризующегося сверхвысоким уровнем эмоционального возбуждения, </w:t>
      </w:r>
      <w:proofErr w:type="spellStart"/>
      <w:r>
        <w:rPr>
          <w:rFonts w:ascii="Segoe UI" w:hAnsi="Segoe UI" w:cs="Segoe UI"/>
          <w:color w:val="373A3C"/>
          <w:sz w:val="23"/>
          <w:szCs w:val="23"/>
        </w:rPr>
        <w:t>суженностью</w:t>
      </w:r>
      <w:proofErr w:type="spellEnd"/>
      <w:r>
        <w:rPr>
          <w:rFonts w:ascii="Segoe UI" w:hAnsi="Segoe UI" w:cs="Segoe UI"/>
          <w:color w:val="373A3C"/>
          <w:sz w:val="23"/>
          <w:szCs w:val="23"/>
        </w:rPr>
        <w:t xml:space="preserve"> сознания и воли (например, после семейного </w:t>
      </w:r>
      <w:proofErr w:type="spellStart"/>
      <w:r>
        <w:rPr>
          <w:rFonts w:ascii="Segoe UI" w:hAnsi="Segoe UI" w:cs="Segoe UI"/>
          <w:color w:val="373A3C"/>
          <w:sz w:val="23"/>
          <w:szCs w:val="23"/>
        </w:rPr>
        <w:t>абьюза</w:t>
      </w:r>
      <w:proofErr w:type="spellEnd"/>
      <w:r>
        <w:rPr>
          <w:rFonts w:ascii="Segoe UI" w:hAnsi="Segoe UI" w:cs="Segoe UI"/>
          <w:color w:val="373A3C"/>
          <w:sz w:val="23"/>
          <w:szCs w:val="23"/>
        </w:rPr>
        <w:t xml:space="preserve"> со стороны близкого родственника).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Согласно одной версии, к скрытому суициду   прибегают люди, не считающие, что самоубийство – достойный уважения способ решения проблемы, но в то же время не нашедшие другого выхода из трудной жизненной ситуации. По второй версии, при скрытом суициде имеет место навязчивый страх перед неизбежностью смерти в будущем. Специалисты отмечают, что бессознательно выбирается «маскированный» суицид – это и сверхбыстрая езда на автомобиле, и занятия экстремальными видами спорта, и предпочтение профессиональной деятельности, сопряженной с опасностью для жизни, например, работа в горячих точках, и даже наркотическая зависимость. Такие люди ни с кем не делятся своими страхами и переживаниями, поэтому часто ни близкие, ни профессионалы не могут распознать их склонности к суициду. К их числу могут относиться и подростки-</w:t>
      </w:r>
      <w:proofErr w:type="spellStart"/>
      <w:r>
        <w:rPr>
          <w:rFonts w:ascii="Segoe UI" w:hAnsi="Segoe UI" w:cs="Segoe UI"/>
          <w:color w:val="373A3C"/>
          <w:sz w:val="23"/>
          <w:szCs w:val="23"/>
        </w:rPr>
        <w:t>экстремалы</w:t>
      </w:r>
      <w:proofErr w:type="spellEnd"/>
      <w:r>
        <w:rPr>
          <w:rFonts w:ascii="Segoe UI" w:hAnsi="Segoe UI" w:cs="Segoe UI"/>
          <w:color w:val="373A3C"/>
          <w:sz w:val="23"/>
          <w:szCs w:val="23"/>
        </w:rPr>
        <w:t xml:space="preserve">, </w:t>
      </w:r>
      <w:proofErr w:type="gramStart"/>
      <w:r>
        <w:rPr>
          <w:rFonts w:ascii="Segoe UI" w:hAnsi="Segoe UI" w:cs="Segoe UI"/>
          <w:color w:val="373A3C"/>
          <w:sz w:val="23"/>
          <w:szCs w:val="23"/>
        </w:rPr>
        <w:t>увлекающиеся</w:t>
      </w:r>
      <w:proofErr w:type="gramEnd"/>
      <w:r>
        <w:rPr>
          <w:rFonts w:ascii="Segoe UI" w:hAnsi="Segoe UI" w:cs="Segoe UI"/>
          <w:color w:val="373A3C"/>
          <w:sz w:val="23"/>
          <w:szCs w:val="23"/>
        </w:rPr>
        <w:t xml:space="preserve"> так называемым </w:t>
      </w:r>
      <w:proofErr w:type="spellStart"/>
      <w:r>
        <w:rPr>
          <w:rFonts w:ascii="Segoe UI" w:hAnsi="Segoe UI" w:cs="Segoe UI"/>
          <w:color w:val="373A3C"/>
          <w:sz w:val="23"/>
          <w:szCs w:val="23"/>
        </w:rPr>
        <w:t>прицепингом</w:t>
      </w:r>
      <w:proofErr w:type="spellEnd"/>
      <w:r>
        <w:rPr>
          <w:rFonts w:ascii="Segoe UI" w:hAnsi="Segoe UI" w:cs="Segoe UI"/>
          <w:color w:val="373A3C"/>
          <w:sz w:val="23"/>
          <w:szCs w:val="23"/>
        </w:rPr>
        <w:t xml:space="preserve"> и катающиеся на крышах и сцепках вагонов.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 настоящее время в специальной литературе широко используются термины «</w:t>
      </w:r>
      <w:proofErr w:type="spellStart"/>
      <w:r>
        <w:rPr>
          <w:rFonts w:ascii="Segoe UI" w:hAnsi="Segoe UI" w:cs="Segoe UI"/>
          <w:color w:val="373A3C"/>
          <w:sz w:val="23"/>
          <w:szCs w:val="23"/>
        </w:rPr>
        <w:t>самодеструктивное</w:t>
      </w:r>
      <w:proofErr w:type="spellEnd"/>
      <w:r>
        <w:rPr>
          <w:rFonts w:ascii="Segoe UI" w:hAnsi="Segoe UI" w:cs="Segoe UI"/>
          <w:color w:val="373A3C"/>
          <w:sz w:val="23"/>
          <w:szCs w:val="23"/>
        </w:rPr>
        <w:t>», «</w:t>
      </w:r>
      <w:proofErr w:type="spellStart"/>
      <w:r>
        <w:rPr>
          <w:rFonts w:ascii="Segoe UI" w:hAnsi="Segoe UI" w:cs="Segoe UI"/>
          <w:color w:val="373A3C"/>
          <w:sz w:val="23"/>
          <w:szCs w:val="23"/>
        </w:rPr>
        <w:t>саморазрушающее</w:t>
      </w:r>
      <w:proofErr w:type="spellEnd"/>
      <w:r>
        <w:rPr>
          <w:rFonts w:ascii="Segoe UI" w:hAnsi="Segoe UI" w:cs="Segoe UI"/>
          <w:color w:val="373A3C"/>
          <w:sz w:val="23"/>
          <w:szCs w:val="23"/>
        </w:rPr>
        <w:t>» и «</w:t>
      </w:r>
      <w:proofErr w:type="spellStart"/>
      <w:r>
        <w:rPr>
          <w:rFonts w:ascii="Segoe UI" w:hAnsi="Segoe UI" w:cs="Segoe UI"/>
          <w:color w:val="373A3C"/>
          <w:sz w:val="23"/>
          <w:szCs w:val="23"/>
        </w:rPr>
        <w:t>самоповреждающее</w:t>
      </w:r>
      <w:proofErr w:type="spellEnd"/>
      <w:r>
        <w:rPr>
          <w:rFonts w:ascii="Segoe UI" w:hAnsi="Segoe UI" w:cs="Segoe UI"/>
          <w:color w:val="373A3C"/>
          <w:sz w:val="23"/>
          <w:szCs w:val="23"/>
        </w:rPr>
        <w:t xml:space="preserve">» поведение, которые не имеют однозначной трактовки. Многие авторы рассматривают суицид как крайнюю точку </w:t>
      </w:r>
      <w:proofErr w:type="spellStart"/>
      <w:r>
        <w:rPr>
          <w:rFonts w:ascii="Segoe UI" w:hAnsi="Segoe UI" w:cs="Segoe UI"/>
          <w:color w:val="373A3C"/>
          <w:sz w:val="23"/>
          <w:szCs w:val="23"/>
        </w:rPr>
        <w:t>взаимопереходящих</w:t>
      </w:r>
      <w:proofErr w:type="spellEnd"/>
      <w:r>
        <w:rPr>
          <w:rFonts w:ascii="Segoe UI" w:hAnsi="Segoe UI" w:cs="Segoe UI"/>
          <w:color w:val="373A3C"/>
          <w:sz w:val="23"/>
          <w:szCs w:val="23"/>
        </w:rPr>
        <w:t xml:space="preserve"> форм </w:t>
      </w:r>
      <w:proofErr w:type="spellStart"/>
      <w:r>
        <w:rPr>
          <w:rFonts w:ascii="Segoe UI" w:hAnsi="Segoe UI" w:cs="Segoe UI"/>
          <w:color w:val="373A3C"/>
          <w:sz w:val="23"/>
          <w:szCs w:val="23"/>
        </w:rPr>
        <w:t>саморазрушающего</w:t>
      </w:r>
      <w:proofErr w:type="spellEnd"/>
      <w:r>
        <w:rPr>
          <w:rFonts w:ascii="Segoe UI" w:hAnsi="Segoe UI" w:cs="Segoe UI"/>
          <w:color w:val="373A3C"/>
          <w:sz w:val="23"/>
          <w:szCs w:val="23"/>
        </w:rPr>
        <w:t xml:space="preserve"> поведения.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Многие авторы указывают на увеличение числа самоповреждений среди детей, особенно в развитых странах. Наиболее часто они наблюдаются у подростков после 12 лет. При этом девочки принимают большие дозы лекарства, часто не представляющие угрозу жизни, а мальчики прибегают к более опасным методам (Егоров, Игумнов , 2005).</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побеги из дома и бродяжничество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Бродяжничество – социальное явление, проявляющееся в непрерывном и хаотичном передвижении человека с одной территории на другую. Как правило, бродяжничающие люди существуют за счет </w:t>
      </w:r>
      <w:proofErr w:type="gramStart"/>
      <w:r>
        <w:rPr>
          <w:rFonts w:ascii="Segoe UI" w:hAnsi="Segoe UI" w:cs="Segoe UI"/>
          <w:color w:val="373A3C"/>
          <w:sz w:val="23"/>
          <w:szCs w:val="23"/>
        </w:rPr>
        <w:t>попрошайничества</w:t>
      </w:r>
      <w:proofErr w:type="gramEnd"/>
      <w:r>
        <w:rPr>
          <w:rFonts w:ascii="Segoe UI" w:hAnsi="Segoe UI" w:cs="Segoe UI"/>
          <w:color w:val="373A3C"/>
          <w:sz w:val="23"/>
          <w:szCs w:val="23"/>
        </w:rPr>
        <w:t xml:space="preserve"> и краж.</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Психологический и педагогический опыт работы с бродяжничающими подростками показывает, что к такому образу жизни многие из них приходят не в одночасье, хотя и такие случаи также бывают. Большинство имеют семью и постоянное место жительство или проживают в интернатах.</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Как показано в ряде исследований, посвященных изучению особенностей поведения детей, убегающих из дома, они воспитываются в неблагополучных конфликтных семьях в ситуации безнадзорности либо авторитарной власти родителей, жестко регламентирующих каждый шаг подростка, заставляющих его действовать только по их строгим предписаниям и игнорирующих его собственные желания и интересы. За отклонение от предписаний дети подвергаются различным наказаниям, включая избиения.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Первые уходы из дома, как правило, носят протестный характер, когда и без того негативная обстановка в семье еще больше ухудшается. Первоначально дети уходят из дома чаще всего на один день и ночью располагаются в местах, которые были ими </w:t>
      </w:r>
      <w:r>
        <w:rPr>
          <w:rFonts w:ascii="Segoe UI" w:hAnsi="Segoe UI" w:cs="Segoe UI"/>
          <w:color w:val="373A3C"/>
          <w:sz w:val="23"/>
          <w:szCs w:val="23"/>
        </w:rPr>
        <w:lastRenderedPageBreak/>
        <w:t>«открыты» во время совместных дворовых игр с друзьями, как правило, такими же выходцами из неблагополучных семей. Это заброшенные дома, чердаки, подвалы, недостроенные строения.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Если первый кратковременный побег не изменяет семейную обстановку в благоприятном для подростка направлении, что чаще всего и происходит, дети начинают убегать из дома на большее количество дней. Их примеру начинают следовать их друзья, помимо этого, они знакомятся с уже бродяжничающими детьми, рассказывающими им о преимуществах «вольной» жизни. Достаточно быстро создается детский коллектив, который начинает жить своей жизнью, и уходы из дома перестают выполнять функцию протеста против семейных скандалов, становясь средством времяпрепровождения участников побегов. Дети начинают согласовывать свои действия и одновременно на небольшие сроки оставляют свои семьи в соответствии с совместно разработанными планами.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Постепенно сроки пребывания вне дома увеличиваются, </w:t>
      </w:r>
      <w:proofErr w:type="gramStart"/>
      <w:r>
        <w:rPr>
          <w:rFonts w:ascii="Segoe UI" w:hAnsi="Segoe UI" w:cs="Segoe UI"/>
          <w:color w:val="373A3C"/>
          <w:sz w:val="23"/>
          <w:szCs w:val="23"/>
        </w:rPr>
        <w:t>и</w:t>
      </w:r>
      <w:proofErr w:type="gramEnd"/>
      <w:r>
        <w:rPr>
          <w:rFonts w:ascii="Segoe UI" w:hAnsi="Segoe UI" w:cs="Segoe UI"/>
          <w:color w:val="373A3C"/>
          <w:sz w:val="23"/>
          <w:szCs w:val="23"/>
        </w:rPr>
        <w:t xml:space="preserve"> в конце концов подростки отрываются от знакомой среды и начинают бродяжничать.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 данным Л. А. Грищенко и Б. Н. </w:t>
      </w:r>
      <w:proofErr w:type="spellStart"/>
      <w:r>
        <w:rPr>
          <w:rFonts w:ascii="Segoe UI" w:hAnsi="Segoe UI" w:cs="Segoe UI"/>
          <w:color w:val="373A3C"/>
          <w:sz w:val="23"/>
          <w:szCs w:val="23"/>
        </w:rPr>
        <w:t>Алмазова</w:t>
      </w:r>
      <w:proofErr w:type="spellEnd"/>
      <w:r>
        <w:rPr>
          <w:rFonts w:ascii="Segoe UI" w:hAnsi="Segoe UI" w:cs="Segoe UI"/>
          <w:color w:val="373A3C"/>
          <w:sz w:val="23"/>
          <w:szCs w:val="23"/>
        </w:rPr>
        <w:t xml:space="preserve">, бродяжничающие подростки – дети непростой судьбы и не принимают в свой клан тех, кто присоединяется к ним из-за любопытства и желания заставить родителей переживать. Они отдают должное хорошим взрослым и не допускают в свой круг капризничающих </w:t>
      </w:r>
      <w:proofErr w:type="gramStart"/>
      <w:r>
        <w:rPr>
          <w:rFonts w:ascii="Segoe UI" w:hAnsi="Segoe UI" w:cs="Segoe UI"/>
          <w:color w:val="373A3C"/>
          <w:sz w:val="23"/>
          <w:szCs w:val="23"/>
        </w:rPr>
        <w:t>баловней</w:t>
      </w:r>
      <w:proofErr w:type="gramEnd"/>
      <w:r>
        <w:rPr>
          <w:rFonts w:ascii="Segoe UI" w:hAnsi="Segoe UI" w:cs="Segoe UI"/>
          <w:color w:val="373A3C"/>
          <w:sz w:val="23"/>
          <w:szCs w:val="23"/>
        </w:rPr>
        <w:t xml:space="preserve">. В своей среде они демократичны и </w:t>
      </w:r>
      <w:proofErr w:type="spellStart"/>
      <w:r>
        <w:rPr>
          <w:rFonts w:ascii="Segoe UI" w:hAnsi="Segoe UI" w:cs="Segoe UI"/>
          <w:color w:val="373A3C"/>
          <w:sz w:val="23"/>
          <w:szCs w:val="23"/>
        </w:rPr>
        <w:t>коммуникативны</w:t>
      </w:r>
      <w:proofErr w:type="spellEnd"/>
      <w:r>
        <w:rPr>
          <w:rFonts w:ascii="Segoe UI" w:hAnsi="Segoe UI" w:cs="Segoe UI"/>
          <w:color w:val="373A3C"/>
          <w:sz w:val="23"/>
          <w:szCs w:val="23"/>
        </w:rPr>
        <w:t xml:space="preserve">, легко идут на контакт </w:t>
      </w:r>
      <w:proofErr w:type="gramStart"/>
      <w:r>
        <w:rPr>
          <w:rFonts w:ascii="Segoe UI" w:hAnsi="Segoe UI" w:cs="Segoe UI"/>
          <w:color w:val="373A3C"/>
          <w:sz w:val="23"/>
          <w:szCs w:val="23"/>
        </w:rPr>
        <w:t>с</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себе</w:t>
      </w:r>
      <w:proofErr w:type="gramEnd"/>
      <w:r>
        <w:rPr>
          <w:rFonts w:ascii="Segoe UI" w:hAnsi="Segoe UI" w:cs="Segoe UI"/>
          <w:color w:val="373A3C"/>
          <w:sz w:val="23"/>
          <w:szCs w:val="23"/>
        </w:rPr>
        <w:t xml:space="preserve"> подобными «чужаками» из другой местности, но при этом живут кражами и попрошайничеством, быстро научаются лгать и изворачиваться, унижать и унижаться, проявлять агрессивность. Они легко идут на сближение с уголовной средой, употребляют токсические вещества, «прибегают к сексуальным отношениям в их цинично обнаженной и извращенной форме» (Грищенко, Алмазов , 1988, с. 20). Чувство риска у них ослаблено. «Мальчики </w:t>
      </w:r>
      <w:proofErr w:type="gramStart"/>
      <w:r>
        <w:rPr>
          <w:rFonts w:ascii="Segoe UI" w:hAnsi="Segoe UI" w:cs="Segoe UI"/>
          <w:color w:val="373A3C"/>
          <w:sz w:val="23"/>
          <w:szCs w:val="23"/>
        </w:rPr>
        <w:t>бывают</w:t>
      </w:r>
      <w:proofErr w:type="gramEnd"/>
      <w:r>
        <w:rPr>
          <w:rFonts w:ascii="Segoe UI" w:hAnsi="Segoe UI" w:cs="Segoe UI"/>
          <w:color w:val="373A3C"/>
          <w:sz w:val="23"/>
          <w:szCs w:val="23"/>
        </w:rPr>
        <w:t xml:space="preserve"> склонны к жестоким развлечениям над собой и другими, испытывая волю болезненными и </w:t>
      </w:r>
      <w:proofErr w:type="spellStart"/>
      <w:r>
        <w:rPr>
          <w:rFonts w:ascii="Segoe UI" w:hAnsi="Segoe UI" w:cs="Segoe UI"/>
          <w:color w:val="373A3C"/>
          <w:sz w:val="23"/>
          <w:szCs w:val="23"/>
        </w:rPr>
        <w:t>травматичными</w:t>
      </w:r>
      <w:proofErr w:type="spellEnd"/>
      <w:r>
        <w:rPr>
          <w:rFonts w:ascii="Segoe UI" w:hAnsi="Segoe UI" w:cs="Segoe UI"/>
          <w:color w:val="373A3C"/>
          <w:sz w:val="23"/>
          <w:szCs w:val="23"/>
        </w:rPr>
        <w:t xml:space="preserve"> экспериментами: прижигают кожу, наносят </w:t>
      </w:r>
      <w:proofErr w:type="spellStart"/>
      <w:r>
        <w:rPr>
          <w:rFonts w:ascii="Segoe UI" w:hAnsi="Segoe UI" w:cs="Segoe UI"/>
          <w:color w:val="373A3C"/>
          <w:sz w:val="23"/>
          <w:szCs w:val="23"/>
        </w:rPr>
        <w:t>самопорезы</w:t>
      </w:r>
      <w:proofErr w:type="spellEnd"/>
      <w:r>
        <w:rPr>
          <w:rFonts w:ascii="Segoe UI" w:hAnsi="Segoe UI" w:cs="Segoe UI"/>
          <w:color w:val="373A3C"/>
          <w:sz w:val="23"/>
          <w:szCs w:val="23"/>
        </w:rPr>
        <w:t>, делают татуировки и др.» (там же, с. 21).</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Среди бродяжничающих подростков также много личностно незрелых детей. Нередко их бродяжничество </w:t>
      </w:r>
      <w:proofErr w:type="gramStart"/>
      <w:r>
        <w:rPr>
          <w:rFonts w:ascii="Segoe UI" w:hAnsi="Segoe UI" w:cs="Segoe UI"/>
          <w:color w:val="373A3C"/>
          <w:sz w:val="23"/>
          <w:szCs w:val="23"/>
        </w:rPr>
        <w:t>объясняется</w:t>
      </w:r>
      <w:proofErr w:type="gramEnd"/>
      <w:r>
        <w:rPr>
          <w:rFonts w:ascii="Segoe UI" w:hAnsi="Segoe UI" w:cs="Segoe UI"/>
          <w:color w:val="373A3C"/>
          <w:sz w:val="23"/>
          <w:szCs w:val="23"/>
        </w:rPr>
        <w:t xml:space="preserve"> прежде всего сенсорной жаждой, потребностью к получению новых и ярких сенсорных впечатлений – зрительных, слуховых, вкусовых и тактильных, – которая проявляется в период полового созревания. Вторая причина связана с нежеланием </w:t>
      </w:r>
      <w:proofErr w:type="gramStart"/>
      <w:r>
        <w:rPr>
          <w:rFonts w:ascii="Segoe UI" w:hAnsi="Segoe UI" w:cs="Segoe UI"/>
          <w:color w:val="373A3C"/>
          <w:sz w:val="23"/>
          <w:szCs w:val="23"/>
        </w:rPr>
        <w:t>заниматься</w:t>
      </w:r>
      <w:proofErr w:type="gramEnd"/>
      <w:r>
        <w:rPr>
          <w:rFonts w:ascii="Segoe UI" w:hAnsi="Segoe UI" w:cs="Segoe UI"/>
          <w:color w:val="373A3C"/>
          <w:sz w:val="23"/>
          <w:szCs w:val="23"/>
        </w:rPr>
        <w:t xml:space="preserve"> рутинными школьными занятиями, требующими от них определенной усидчивости и трудолюбия (Буянов , 1986).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Часто подростки убегают из интернатов. Некоторые авторы отмечают, что девочки убегают из дома реже, чем мальчики, и чаще мальчиков сами возвращаются домой. Многие подростки возвращаются домой и в интернаты, где они проживали до побега, благодаря действиям полиции. В зависимости от обстоятельств, в которых воспитываются подростки, побеги могут многократно повторяться.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Инфантильные дети неоднократно сбегают, так как их манит свободная жизнь, лишенная всяких социальных ограничений. Объясняется такое поведение педагогической запущенностью детей. После 18–20 лет по мере взросления и </w:t>
      </w:r>
      <w:r>
        <w:rPr>
          <w:rFonts w:ascii="Segoe UI" w:hAnsi="Segoe UI" w:cs="Segoe UI"/>
          <w:color w:val="373A3C"/>
          <w:sz w:val="23"/>
          <w:szCs w:val="23"/>
        </w:rPr>
        <w:lastRenderedPageBreak/>
        <w:t>приобретения жизненного опыта и личностной зрелости у большинства побеги из дома встречаются редко (Буянов , 1986).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Другая картина отмечается при наблюдении за подростками, убегавшими из дома в знак протеста, если они вновь возвращаются в психотравмирующую ситуацию. Прежде </w:t>
      </w:r>
      <w:proofErr w:type="gramStart"/>
      <w:r>
        <w:rPr>
          <w:rFonts w:ascii="Segoe UI" w:hAnsi="Segoe UI" w:cs="Segoe UI"/>
          <w:color w:val="373A3C"/>
          <w:sz w:val="23"/>
          <w:szCs w:val="23"/>
        </w:rPr>
        <w:t>всего</w:t>
      </w:r>
      <w:proofErr w:type="gramEnd"/>
      <w:r>
        <w:rPr>
          <w:rFonts w:ascii="Segoe UI" w:hAnsi="Segoe UI" w:cs="Segoe UI"/>
          <w:color w:val="373A3C"/>
          <w:sz w:val="23"/>
          <w:szCs w:val="23"/>
        </w:rPr>
        <w:t xml:space="preserve"> у них укрепляется уверенность в том, что многие люди к ним относятся несправедливо. Постепенно они начинают использовать побег в ответ на незначительные замечания, укоры и требования. У них ухудшается характер, они становятся недоброжелательными, подозрительными и в любых мелочах видят плохое отношение к себе. Появляются агрессивность и конфликтность. Побеги из дома становятся все </w:t>
      </w:r>
      <w:proofErr w:type="gramStart"/>
      <w:r>
        <w:rPr>
          <w:rFonts w:ascii="Segoe UI" w:hAnsi="Segoe UI" w:cs="Segoe UI"/>
          <w:color w:val="373A3C"/>
          <w:sz w:val="23"/>
          <w:szCs w:val="23"/>
        </w:rPr>
        <w:t>менее психологически</w:t>
      </w:r>
      <w:proofErr w:type="gramEnd"/>
      <w:r>
        <w:rPr>
          <w:rFonts w:ascii="Segoe UI" w:hAnsi="Segoe UI" w:cs="Segoe UI"/>
          <w:color w:val="373A3C"/>
          <w:sz w:val="23"/>
          <w:szCs w:val="23"/>
        </w:rPr>
        <w:t xml:space="preserve"> понятными и объяснимыми. Происходят глобальные изменения личности, носящие во многих случаях необратимый характер (Буянов , 1986).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Важно отметить, что при возвращении домой и в школу подростки отказываются от поведения, приобретенного в период бродяжничества. Если подростки не крали до побега из дома, то они по-прежнему не крадут у товарищей по школе, не </w:t>
      </w:r>
      <w:proofErr w:type="gramStart"/>
      <w:r>
        <w:rPr>
          <w:rFonts w:ascii="Segoe UI" w:hAnsi="Segoe UI" w:cs="Segoe UI"/>
          <w:color w:val="373A3C"/>
          <w:sz w:val="23"/>
          <w:szCs w:val="23"/>
        </w:rPr>
        <w:t>попрошайничают</w:t>
      </w:r>
      <w:proofErr w:type="gramEnd"/>
      <w:r>
        <w:rPr>
          <w:rFonts w:ascii="Segoe UI" w:hAnsi="Segoe UI" w:cs="Segoe UI"/>
          <w:color w:val="373A3C"/>
          <w:sz w:val="23"/>
          <w:szCs w:val="23"/>
        </w:rPr>
        <w:t xml:space="preserve"> в собственном дворе и ведут себя в статусе учащегося «как все» (там же).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Выше речь шла о мотивированных побегах. Однако побеги бывают и немотивированными; они могут возникнуть вследствие органического заболевания головного мозга, шизофрении, эпилепсии и психопатии, когда человек не может мотивировать свой уход из дома. В таких случаях </w:t>
      </w:r>
      <w:proofErr w:type="spellStart"/>
      <w:r>
        <w:rPr>
          <w:rFonts w:ascii="Segoe UI" w:hAnsi="Segoe UI" w:cs="Segoe UI"/>
          <w:color w:val="373A3C"/>
          <w:sz w:val="23"/>
          <w:szCs w:val="23"/>
        </w:rPr>
        <w:t>дромомания</w:t>
      </w:r>
      <w:proofErr w:type="spellEnd"/>
      <w:r>
        <w:rPr>
          <w:rFonts w:ascii="Segoe UI" w:hAnsi="Segoe UI" w:cs="Segoe UI"/>
          <w:color w:val="373A3C"/>
          <w:sz w:val="23"/>
          <w:szCs w:val="23"/>
        </w:rPr>
        <w:t xml:space="preserve"> (неудержимая тяга к бродяжничеству) рассматривается как один из симптомов психического расстройства, которое лечится в специальном психиатрическом стационаре.</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воровство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Выделяется несколько причин, по которым подростки совершают кражи.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Как отмечают многие специалисты в области подростковой психиатрии, некоторые подростки биологически предрасположены к воровству и для искоренения этого недостатка необходимо </w:t>
      </w:r>
      <w:proofErr w:type="gramStart"/>
      <w:r>
        <w:rPr>
          <w:rFonts w:ascii="Segoe UI" w:hAnsi="Segoe UI" w:cs="Segoe UI"/>
          <w:color w:val="373A3C"/>
          <w:sz w:val="23"/>
          <w:szCs w:val="23"/>
        </w:rPr>
        <w:t>сочетать</w:t>
      </w:r>
      <w:proofErr w:type="gramEnd"/>
      <w:r>
        <w:rPr>
          <w:rFonts w:ascii="Segoe UI" w:hAnsi="Segoe UI" w:cs="Segoe UI"/>
          <w:color w:val="373A3C"/>
          <w:sz w:val="23"/>
          <w:szCs w:val="23"/>
        </w:rPr>
        <w:t xml:space="preserve"> организацию правильных воспитательных воздействий с медикаментозным лечением (Буянов , 1986).</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Встречаются такие случаи, когда в воспитательной работе по профилактике воровства в большей мере нуждаются сами родители, нежели их дети. Некоторые родители наказывают детей не за то, что они совершили акт кражи, а за то, что сделали это неумело и были пойманы с поличным.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Хорошо известны случаи, когда подростки совершают преступление лишь из желания самоутвердиться. Например, сын обеспеченных родителей крадет бутылку пепси-колы в магазине, чтобы его одноклассники убедились в том, что он смелый человек и </w:t>
      </w:r>
      <w:proofErr w:type="gramStart"/>
      <w:r>
        <w:rPr>
          <w:rFonts w:ascii="Segoe UI" w:hAnsi="Segoe UI" w:cs="Segoe UI"/>
          <w:color w:val="373A3C"/>
          <w:sz w:val="23"/>
          <w:szCs w:val="23"/>
        </w:rPr>
        <w:t>достоин</w:t>
      </w:r>
      <w:proofErr w:type="gramEnd"/>
      <w:r>
        <w:rPr>
          <w:rFonts w:ascii="Segoe UI" w:hAnsi="Segoe UI" w:cs="Segoe UI"/>
          <w:color w:val="373A3C"/>
          <w:sz w:val="23"/>
          <w:szCs w:val="23"/>
        </w:rPr>
        <w:t xml:space="preserve"> быть принятым в их компанию.</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Дети и подростки воруют у людей, которых они ненавидят и/ или которым они хотят отомстить за что-либо, а также по принципу: «Украли у меня, украду и 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Иногда кражи совершают инфантильные дети, с которыми никто в классе не хочет дружить. Они делают это, что бы на них обратили внимание.</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лживость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Реакции самоутверждения, чувство мести, желание манипулировать людьми, а также инфантильность являются причинами не только воровства, но и лживости подростков.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Так, подростки с сильно выраженной реакцией самоутверждения нередко, мягко говоря, приукрашивают рассказы о своих </w:t>
      </w:r>
      <w:proofErr w:type="gramStart"/>
      <w:r>
        <w:rPr>
          <w:rFonts w:ascii="Segoe UI" w:hAnsi="Segoe UI" w:cs="Segoe UI"/>
          <w:color w:val="373A3C"/>
          <w:sz w:val="23"/>
          <w:szCs w:val="23"/>
        </w:rPr>
        <w:t>по</w:t>
      </w:r>
      <w:proofErr w:type="gramEnd"/>
      <w:r>
        <w:rPr>
          <w:rFonts w:ascii="Segoe UI" w:hAnsi="Segoe UI" w:cs="Segoe UI"/>
          <w:color w:val="373A3C"/>
          <w:sz w:val="23"/>
          <w:szCs w:val="23"/>
        </w:rPr>
        <w:t xml:space="preserve"> хождениях, чтобы получилось поинтереснее и посмешнее. Многие стремятся произвести на собеседников хорошее впечатление, выглядеть в их глазах исключительной личностью: «крутым парнем», «бывалым человеком», «неотразимой красавицей», «большой умницей» и т. д.</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Инфантильные, со слабой критичностью дети нередко заражены </w:t>
      </w:r>
      <w:proofErr w:type="gramStart"/>
      <w:r>
        <w:rPr>
          <w:rFonts w:ascii="Segoe UI" w:hAnsi="Segoe UI" w:cs="Segoe UI"/>
          <w:color w:val="373A3C"/>
          <w:sz w:val="23"/>
          <w:szCs w:val="23"/>
        </w:rPr>
        <w:t>хлестаковщиной</w:t>
      </w:r>
      <w:proofErr w:type="gramEnd"/>
      <w:r>
        <w:rPr>
          <w:rFonts w:ascii="Segoe UI" w:hAnsi="Segoe UI" w:cs="Segoe UI"/>
          <w:color w:val="373A3C"/>
          <w:sz w:val="23"/>
          <w:szCs w:val="23"/>
        </w:rPr>
        <w:t xml:space="preserve">. Они лгут потому, что им нравится сам процесс </w:t>
      </w:r>
      <w:proofErr w:type="gramStart"/>
      <w:r>
        <w:rPr>
          <w:rFonts w:ascii="Segoe UI" w:hAnsi="Segoe UI" w:cs="Segoe UI"/>
          <w:color w:val="373A3C"/>
          <w:sz w:val="23"/>
          <w:szCs w:val="23"/>
        </w:rPr>
        <w:t>вранья</w:t>
      </w:r>
      <w:proofErr w:type="gramEnd"/>
      <w:r>
        <w:rPr>
          <w:rFonts w:ascii="Segoe UI" w:hAnsi="Segoe UI" w:cs="Segoe UI"/>
          <w:color w:val="373A3C"/>
          <w:sz w:val="23"/>
          <w:szCs w:val="23"/>
        </w:rPr>
        <w:t>. Иногда подростки придумывают какие-то события и «передергивают» известные факты, сознательно обманывая, как они считают, простаков. Они получают большое удовольствие, если люди верят в их россказни, нередко рассматривая свою способность к обману как средство манипулирования людьми. Иногда среди старшеклассников встречаются интеллектуально развитые, озлобленные и скрытные дети с весьма изощренными приемами манипулирования, строящегося на интригах и тонком обмане людей.</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Встречаются случаи, когда лживость ребенка возникает как защитная реакция на собственные жизненные проблемы.</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Иногда подростки сохраняют склонность к фантазированию, характерную для детей младшего возраста. Они придумывают неправдоподобные истории, в которых отводят себе главную роль. По мере взросления этот вид лживости проходит.</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Нередко лгать и клеветать подростка заставляет страх насилия и наказания.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Подводя итог, следует указать, что, по мнению специалистов, в большинстве случаев агрессивность, воровство, лживость и другие отклонения в поведении детей и подростков обусловлены негативной семейной ситуацией и состоянием общественной морали в целом.</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любовная зависимость</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Любовная зависимость – это патологическая тяга к существованию с объектом любви в симбиотических отношениях, характеризующихся следующими признаками. Любовные </w:t>
      </w:r>
      <w:proofErr w:type="spellStart"/>
      <w:r>
        <w:rPr>
          <w:rFonts w:ascii="Segoe UI" w:hAnsi="Segoe UI" w:cs="Segoe UI"/>
          <w:color w:val="373A3C"/>
          <w:sz w:val="23"/>
          <w:szCs w:val="23"/>
        </w:rPr>
        <w:t>аддикты</w:t>
      </w:r>
      <w:proofErr w:type="spellEnd"/>
      <w:r>
        <w:rPr>
          <w:rFonts w:ascii="Segoe UI" w:hAnsi="Segoe UI" w:cs="Segoe UI"/>
          <w:color w:val="373A3C"/>
          <w:sz w:val="23"/>
          <w:szCs w:val="23"/>
        </w:rPr>
        <w:t xml:space="preserve"> тратят непропорционально много времени на объект </w:t>
      </w:r>
      <w:proofErr w:type="spellStart"/>
      <w:r>
        <w:rPr>
          <w:rFonts w:ascii="Segoe UI" w:hAnsi="Segoe UI" w:cs="Segoe UI"/>
          <w:color w:val="373A3C"/>
          <w:sz w:val="23"/>
          <w:szCs w:val="23"/>
        </w:rPr>
        <w:t>аддикции</w:t>
      </w:r>
      <w:proofErr w:type="spellEnd"/>
      <w:r>
        <w:rPr>
          <w:rFonts w:ascii="Segoe UI" w:hAnsi="Segoe UI" w:cs="Segoe UI"/>
          <w:color w:val="373A3C"/>
          <w:sz w:val="23"/>
          <w:szCs w:val="23"/>
        </w:rPr>
        <w:t xml:space="preserve">. Навязчивые мысли о любимом человеке превращаются в сверхценную идею, а ожидания в отношении него носят нереальный характер. Любовный </w:t>
      </w:r>
      <w:proofErr w:type="spellStart"/>
      <w:r>
        <w:rPr>
          <w:rFonts w:ascii="Segoe UI" w:hAnsi="Segoe UI" w:cs="Segoe UI"/>
          <w:color w:val="373A3C"/>
          <w:sz w:val="23"/>
          <w:szCs w:val="23"/>
        </w:rPr>
        <w:t>аддикт</w:t>
      </w:r>
      <w:proofErr w:type="spellEnd"/>
      <w:r>
        <w:rPr>
          <w:rFonts w:ascii="Segoe UI" w:hAnsi="Segoe UI" w:cs="Segoe UI"/>
          <w:color w:val="373A3C"/>
          <w:sz w:val="23"/>
          <w:szCs w:val="23"/>
        </w:rPr>
        <w:t xml:space="preserve"> думает и заботится о себе и своих близких только в связи с </w:t>
      </w:r>
      <w:proofErr w:type="spellStart"/>
      <w:r>
        <w:rPr>
          <w:rFonts w:ascii="Segoe UI" w:hAnsi="Segoe UI" w:cs="Segoe UI"/>
          <w:color w:val="373A3C"/>
          <w:sz w:val="23"/>
          <w:szCs w:val="23"/>
        </w:rPr>
        <w:t>аддиктивными</w:t>
      </w:r>
      <w:proofErr w:type="spellEnd"/>
      <w:r>
        <w:rPr>
          <w:rFonts w:ascii="Segoe UI" w:hAnsi="Segoe UI" w:cs="Segoe UI"/>
          <w:color w:val="373A3C"/>
          <w:sz w:val="23"/>
          <w:szCs w:val="23"/>
        </w:rPr>
        <w:t xml:space="preserve"> отношениями, о других сторонах своей внутренней и внешней жизни он забывает (Короленко, Дмитриева,  2001).</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 xml:space="preserve">Описан один из механизмов становления </w:t>
      </w:r>
      <w:proofErr w:type="gramStart"/>
      <w:r>
        <w:rPr>
          <w:rFonts w:ascii="Segoe UI" w:hAnsi="Segoe UI" w:cs="Segoe UI"/>
          <w:color w:val="373A3C"/>
          <w:sz w:val="23"/>
          <w:szCs w:val="23"/>
        </w:rPr>
        <w:t>любовной</w:t>
      </w:r>
      <w:proofErr w:type="gramEnd"/>
      <w:r>
        <w:rPr>
          <w:rFonts w:ascii="Segoe UI" w:hAnsi="Segoe UI" w:cs="Segoe UI"/>
          <w:color w:val="373A3C"/>
          <w:sz w:val="23"/>
          <w:szCs w:val="23"/>
        </w:rPr>
        <w:t xml:space="preserve"> </w:t>
      </w:r>
      <w:proofErr w:type="spellStart"/>
      <w:r>
        <w:rPr>
          <w:rFonts w:ascii="Segoe UI" w:hAnsi="Segoe UI" w:cs="Segoe UI"/>
          <w:color w:val="373A3C"/>
          <w:sz w:val="23"/>
          <w:szCs w:val="23"/>
        </w:rPr>
        <w:t>аддикции</w:t>
      </w:r>
      <w:proofErr w:type="spellEnd"/>
      <w:r>
        <w:rPr>
          <w:rFonts w:ascii="Segoe UI" w:hAnsi="Segoe UI" w:cs="Segoe UI"/>
          <w:color w:val="373A3C"/>
          <w:sz w:val="23"/>
          <w:szCs w:val="23"/>
        </w:rPr>
        <w:t xml:space="preserve">. Как правило, </w:t>
      </w:r>
      <w:proofErr w:type="gramStart"/>
      <w:r>
        <w:rPr>
          <w:rFonts w:ascii="Segoe UI" w:hAnsi="Segoe UI" w:cs="Segoe UI"/>
          <w:color w:val="373A3C"/>
          <w:sz w:val="23"/>
          <w:szCs w:val="23"/>
        </w:rPr>
        <w:t>любовный</w:t>
      </w:r>
      <w:proofErr w:type="gramEnd"/>
      <w:r>
        <w:rPr>
          <w:rFonts w:ascii="Segoe UI" w:hAnsi="Segoe UI" w:cs="Segoe UI"/>
          <w:color w:val="373A3C"/>
          <w:sz w:val="23"/>
          <w:szCs w:val="23"/>
        </w:rPr>
        <w:t xml:space="preserve"> </w:t>
      </w:r>
      <w:proofErr w:type="spellStart"/>
      <w:r>
        <w:rPr>
          <w:rFonts w:ascii="Segoe UI" w:hAnsi="Segoe UI" w:cs="Segoe UI"/>
          <w:color w:val="373A3C"/>
          <w:sz w:val="23"/>
          <w:szCs w:val="23"/>
        </w:rPr>
        <w:t>аддикт</w:t>
      </w:r>
      <w:proofErr w:type="spellEnd"/>
      <w:r>
        <w:rPr>
          <w:rFonts w:ascii="Segoe UI" w:hAnsi="Segoe UI" w:cs="Segoe UI"/>
          <w:color w:val="373A3C"/>
          <w:sz w:val="23"/>
          <w:szCs w:val="23"/>
        </w:rPr>
        <w:t xml:space="preserve"> в детстве подвергается длительной эмоциональной депривации. Он воспитывается либо </w:t>
      </w:r>
      <w:proofErr w:type="spellStart"/>
      <w:r>
        <w:rPr>
          <w:rFonts w:ascii="Segoe UI" w:hAnsi="Segoe UI" w:cs="Segoe UI"/>
          <w:color w:val="373A3C"/>
          <w:sz w:val="23"/>
          <w:szCs w:val="23"/>
        </w:rPr>
        <w:t>сверхзанятыми</w:t>
      </w:r>
      <w:proofErr w:type="spellEnd"/>
      <w:r>
        <w:rPr>
          <w:rFonts w:ascii="Segoe UI" w:hAnsi="Segoe UI" w:cs="Segoe UI"/>
          <w:color w:val="373A3C"/>
          <w:sz w:val="23"/>
          <w:szCs w:val="23"/>
        </w:rPr>
        <w:t xml:space="preserve">, либо эмоционально </w:t>
      </w:r>
      <w:proofErr w:type="spellStart"/>
      <w:r>
        <w:rPr>
          <w:rFonts w:ascii="Segoe UI" w:hAnsi="Segoe UI" w:cs="Segoe UI"/>
          <w:color w:val="373A3C"/>
          <w:sz w:val="23"/>
          <w:szCs w:val="23"/>
        </w:rPr>
        <w:t>дистантными</w:t>
      </w:r>
      <w:proofErr w:type="spellEnd"/>
      <w:r>
        <w:rPr>
          <w:rFonts w:ascii="Segoe UI" w:hAnsi="Segoe UI" w:cs="Segoe UI"/>
          <w:color w:val="373A3C"/>
          <w:sz w:val="23"/>
          <w:szCs w:val="23"/>
        </w:rPr>
        <w:t xml:space="preserve">, либо не испытывающими привязанности к нему родителями, которые постоянно оставляют ребенка на попечение других людей, предпочитая общению с ним работу, дружеские посиделки, шопинг, алкоголь, путешествия и пр. Такое воспитание приводит к формированию комплекса неполноценности, в основе которого лежит убеждение ребенка в том, что он настолько плох, что заслуживает лишь то, что имеет. Тяжесть переживаний компенсируется развитием воображения и фантазирования, выполняющих функцию отвлечения от </w:t>
      </w:r>
      <w:proofErr w:type="spellStart"/>
      <w:r>
        <w:rPr>
          <w:rFonts w:ascii="Segoe UI" w:hAnsi="Segoe UI" w:cs="Segoe UI"/>
          <w:color w:val="373A3C"/>
          <w:sz w:val="23"/>
          <w:szCs w:val="23"/>
        </w:rPr>
        <w:t>стрессогенной</w:t>
      </w:r>
      <w:proofErr w:type="spellEnd"/>
      <w:r>
        <w:rPr>
          <w:rFonts w:ascii="Segoe UI" w:hAnsi="Segoe UI" w:cs="Segoe UI"/>
          <w:color w:val="373A3C"/>
          <w:sz w:val="23"/>
          <w:szCs w:val="23"/>
        </w:rPr>
        <w:t xml:space="preserve"> действительности. Основываясь на сюжетах и образах героев сказок, мифов и легенд, ребенок придумывает избавителя, с приходом которого сказка станет былью и душевная боль пройдет (там же).</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 соответствующее время в жизни </w:t>
      </w:r>
      <w:proofErr w:type="spellStart"/>
      <w:r>
        <w:rPr>
          <w:rFonts w:ascii="Segoe UI" w:hAnsi="Segoe UI" w:cs="Segoe UI"/>
          <w:color w:val="373A3C"/>
          <w:sz w:val="23"/>
          <w:szCs w:val="23"/>
        </w:rPr>
        <w:t>аддикта</w:t>
      </w:r>
      <w:proofErr w:type="spellEnd"/>
      <w:r>
        <w:rPr>
          <w:rFonts w:ascii="Segoe UI" w:hAnsi="Segoe UI" w:cs="Segoe UI"/>
          <w:color w:val="373A3C"/>
          <w:sz w:val="23"/>
          <w:szCs w:val="23"/>
        </w:rPr>
        <w:t xml:space="preserve"> появляется любовный объект, с которым завязываются симбиотические отношения, проявляющиеся в ощущении единства с ним и слиянии границ собственного Я и Я партнера. Два человека начинают </w:t>
      </w:r>
      <w:proofErr w:type="gramStart"/>
      <w:r>
        <w:rPr>
          <w:rFonts w:ascii="Segoe UI" w:hAnsi="Segoe UI" w:cs="Segoe UI"/>
          <w:color w:val="373A3C"/>
          <w:sz w:val="23"/>
          <w:szCs w:val="23"/>
        </w:rPr>
        <w:t>функционировать как единое Я. Такие отношения сильно эмоционально насыщенны</w:t>
      </w:r>
      <w:proofErr w:type="gramEnd"/>
      <w:r>
        <w:rPr>
          <w:rFonts w:ascii="Segoe UI" w:hAnsi="Segoe UI" w:cs="Segoe UI"/>
          <w:color w:val="373A3C"/>
          <w:sz w:val="23"/>
          <w:szCs w:val="23"/>
        </w:rPr>
        <w:t xml:space="preserve"> и не могут продолжаться долгое время.</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При этом у любовного </w:t>
      </w:r>
      <w:proofErr w:type="spellStart"/>
      <w:r>
        <w:rPr>
          <w:rFonts w:ascii="Segoe UI" w:hAnsi="Segoe UI" w:cs="Segoe UI"/>
          <w:color w:val="373A3C"/>
          <w:sz w:val="23"/>
          <w:szCs w:val="23"/>
        </w:rPr>
        <w:t>аддикта</w:t>
      </w:r>
      <w:proofErr w:type="spellEnd"/>
      <w:r>
        <w:rPr>
          <w:rFonts w:ascii="Segoe UI" w:hAnsi="Segoe UI" w:cs="Segoe UI"/>
          <w:color w:val="373A3C"/>
          <w:sz w:val="23"/>
          <w:szCs w:val="23"/>
        </w:rPr>
        <w:t xml:space="preserve"> на уровне сознания выражен страх </w:t>
      </w:r>
      <w:proofErr w:type="spellStart"/>
      <w:r>
        <w:rPr>
          <w:rFonts w:ascii="Segoe UI" w:hAnsi="Segoe UI" w:cs="Segoe UI"/>
          <w:color w:val="373A3C"/>
          <w:sz w:val="23"/>
          <w:szCs w:val="23"/>
        </w:rPr>
        <w:t>покинутости</w:t>
      </w:r>
      <w:proofErr w:type="spellEnd"/>
      <w:r>
        <w:rPr>
          <w:rFonts w:ascii="Segoe UI" w:hAnsi="Segoe UI" w:cs="Segoe UI"/>
          <w:color w:val="373A3C"/>
          <w:sz w:val="23"/>
          <w:szCs w:val="23"/>
        </w:rPr>
        <w:t>, заставляющий его идти на что угодно, лишь бы его не оставили, поэтому он может многое вытерпеть, проявляя высокий уровень толерантности (Короленко, Дмитриева, 2001).</w:t>
      </w:r>
      <w:proofErr w:type="gramEnd"/>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Любовный </w:t>
      </w:r>
      <w:proofErr w:type="spellStart"/>
      <w:r>
        <w:rPr>
          <w:rFonts w:ascii="Segoe UI" w:hAnsi="Segoe UI" w:cs="Segoe UI"/>
          <w:color w:val="373A3C"/>
          <w:sz w:val="23"/>
          <w:szCs w:val="23"/>
        </w:rPr>
        <w:t>аддикт</w:t>
      </w:r>
      <w:proofErr w:type="spellEnd"/>
      <w:r>
        <w:rPr>
          <w:rFonts w:ascii="Segoe UI" w:hAnsi="Segoe UI" w:cs="Segoe UI"/>
          <w:color w:val="373A3C"/>
          <w:sz w:val="23"/>
          <w:szCs w:val="23"/>
        </w:rPr>
        <w:t xml:space="preserve"> бессознательно выбирает партнера, который не может быть интимным. Часто это человек с </w:t>
      </w:r>
      <w:proofErr w:type="spellStart"/>
      <w:r>
        <w:rPr>
          <w:rFonts w:ascii="Segoe UI" w:hAnsi="Segoe UI" w:cs="Segoe UI"/>
          <w:color w:val="373A3C"/>
          <w:sz w:val="23"/>
          <w:szCs w:val="23"/>
        </w:rPr>
        <w:t>аддикцией</w:t>
      </w:r>
      <w:proofErr w:type="spellEnd"/>
      <w:r>
        <w:rPr>
          <w:rFonts w:ascii="Segoe UI" w:hAnsi="Segoe UI" w:cs="Segoe UI"/>
          <w:color w:val="373A3C"/>
          <w:sz w:val="23"/>
          <w:szCs w:val="23"/>
        </w:rPr>
        <w:t xml:space="preserve"> избегания, у которого на уровне сознания превалирует страх интимности, и он боится, что при вступлении в интимные отношения он потеряет свободу и окажется под контролем. На уровне бессознательного – страх </w:t>
      </w:r>
      <w:proofErr w:type="spellStart"/>
      <w:r>
        <w:rPr>
          <w:rFonts w:ascii="Segoe UI" w:hAnsi="Segoe UI" w:cs="Segoe UI"/>
          <w:color w:val="373A3C"/>
          <w:sz w:val="23"/>
          <w:szCs w:val="23"/>
        </w:rPr>
        <w:t>покинутости</w:t>
      </w:r>
      <w:proofErr w:type="spellEnd"/>
      <w:r>
        <w:rPr>
          <w:rFonts w:ascii="Segoe UI" w:hAnsi="Segoe UI" w:cs="Segoe UI"/>
          <w:color w:val="373A3C"/>
          <w:sz w:val="23"/>
          <w:szCs w:val="23"/>
        </w:rPr>
        <w:t>, который заставляет поддерживать отношения.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Ц. П. Короленко и Н. В. Дмитриева считают, что существует три вида  </w:t>
      </w:r>
      <w:proofErr w:type="spellStart"/>
      <w:r>
        <w:rPr>
          <w:rFonts w:ascii="Segoe UI" w:hAnsi="Segoe UI" w:cs="Segoe UI"/>
          <w:color w:val="373A3C"/>
          <w:sz w:val="23"/>
          <w:szCs w:val="23"/>
        </w:rPr>
        <w:t>аддикций</w:t>
      </w:r>
      <w:proofErr w:type="spellEnd"/>
      <w:r>
        <w:rPr>
          <w:rFonts w:ascii="Segoe UI" w:hAnsi="Segoe UI" w:cs="Segoe UI"/>
          <w:color w:val="373A3C"/>
          <w:sz w:val="23"/>
          <w:szCs w:val="23"/>
        </w:rPr>
        <w:t xml:space="preserve"> отношений: сексуальные, любовные и избегания. В качестве предпосылок возникновения </w:t>
      </w:r>
      <w:proofErr w:type="spellStart"/>
      <w:r>
        <w:rPr>
          <w:rFonts w:ascii="Segoe UI" w:hAnsi="Segoe UI" w:cs="Segoe UI"/>
          <w:color w:val="373A3C"/>
          <w:sz w:val="23"/>
          <w:szCs w:val="23"/>
        </w:rPr>
        <w:t>аддикций</w:t>
      </w:r>
      <w:proofErr w:type="spellEnd"/>
      <w:r>
        <w:rPr>
          <w:rFonts w:ascii="Segoe UI" w:hAnsi="Segoe UI" w:cs="Segoe UI"/>
          <w:color w:val="373A3C"/>
          <w:sz w:val="23"/>
          <w:szCs w:val="23"/>
        </w:rPr>
        <w:t xml:space="preserve"> выступают общие личностные особенности, среди которых проблемы с самооценкой, неспособность любить себя, трудности в установлении границ между собой и другими (они либо позволяют контролировать себя, либо пытаются контролировать других), навязчивости в поведении и эмоциях, тревожность, неуверенность в себе. В силу схожести черт любовный </w:t>
      </w:r>
      <w:proofErr w:type="spellStart"/>
      <w:r>
        <w:rPr>
          <w:rFonts w:ascii="Segoe UI" w:hAnsi="Segoe UI" w:cs="Segoe UI"/>
          <w:color w:val="373A3C"/>
          <w:sz w:val="23"/>
          <w:szCs w:val="23"/>
        </w:rPr>
        <w:t>аддикт</w:t>
      </w:r>
      <w:proofErr w:type="spellEnd"/>
      <w:r>
        <w:rPr>
          <w:rFonts w:ascii="Segoe UI" w:hAnsi="Segoe UI" w:cs="Segoe UI"/>
          <w:color w:val="373A3C"/>
          <w:sz w:val="23"/>
          <w:szCs w:val="23"/>
        </w:rPr>
        <w:t xml:space="preserve"> и </w:t>
      </w:r>
      <w:proofErr w:type="spellStart"/>
      <w:r>
        <w:rPr>
          <w:rFonts w:ascii="Segoe UI" w:hAnsi="Segoe UI" w:cs="Segoe UI"/>
          <w:color w:val="373A3C"/>
          <w:sz w:val="23"/>
          <w:szCs w:val="23"/>
        </w:rPr>
        <w:t>аддикт</w:t>
      </w:r>
      <w:proofErr w:type="spellEnd"/>
      <w:r>
        <w:rPr>
          <w:rFonts w:ascii="Segoe UI" w:hAnsi="Segoe UI" w:cs="Segoe UI"/>
          <w:color w:val="373A3C"/>
          <w:sz w:val="23"/>
          <w:szCs w:val="23"/>
        </w:rPr>
        <w:t xml:space="preserve"> избегания тянутся друг к другу, и, как правило, они не увлекаются </w:t>
      </w:r>
      <w:proofErr w:type="spellStart"/>
      <w:r>
        <w:rPr>
          <w:rFonts w:ascii="Segoe UI" w:hAnsi="Segoe UI" w:cs="Segoe UI"/>
          <w:color w:val="373A3C"/>
          <w:sz w:val="23"/>
          <w:szCs w:val="23"/>
        </w:rPr>
        <w:t>неаддиктами</w:t>
      </w:r>
      <w:proofErr w:type="spellEnd"/>
      <w:r>
        <w:rPr>
          <w:rFonts w:ascii="Segoe UI" w:hAnsi="Segoe UI" w:cs="Segoe UI"/>
          <w:color w:val="373A3C"/>
          <w:sz w:val="23"/>
          <w:szCs w:val="23"/>
        </w:rPr>
        <w:t xml:space="preserve">, которых считают скучными и непривлекательными. Вместе с тем отношения между ними носят напряженный, конфликтный и тяжелый характер (там же). Это – отношения </w:t>
      </w:r>
      <w:proofErr w:type="spellStart"/>
      <w:r>
        <w:rPr>
          <w:rFonts w:ascii="Segoe UI" w:hAnsi="Segoe UI" w:cs="Segoe UI"/>
          <w:color w:val="373A3C"/>
          <w:sz w:val="23"/>
          <w:szCs w:val="23"/>
        </w:rPr>
        <w:t>созависимости</w:t>
      </w:r>
      <w:proofErr w:type="spellEnd"/>
      <w:r>
        <w:rPr>
          <w:rFonts w:ascii="Segoe UI" w:hAnsi="Segoe UI" w:cs="Segoe UI"/>
          <w:color w:val="373A3C"/>
          <w:sz w:val="23"/>
          <w:szCs w:val="23"/>
        </w:rPr>
        <w:t>.</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 точки зрения А. Ю. Егорова и С. А. Игумнова (2005), </w:t>
      </w:r>
      <w:proofErr w:type="spellStart"/>
      <w:r>
        <w:rPr>
          <w:rFonts w:ascii="Segoe UI" w:hAnsi="Segoe UI" w:cs="Segoe UI"/>
          <w:color w:val="373A3C"/>
          <w:sz w:val="23"/>
          <w:szCs w:val="23"/>
        </w:rPr>
        <w:t>созависимые</w:t>
      </w:r>
      <w:proofErr w:type="spellEnd"/>
      <w:r>
        <w:rPr>
          <w:rFonts w:ascii="Segoe UI" w:hAnsi="Segoe UI" w:cs="Segoe UI"/>
          <w:color w:val="373A3C"/>
          <w:sz w:val="23"/>
          <w:szCs w:val="23"/>
        </w:rPr>
        <w:t xml:space="preserve"> отношения могут наблюдаться между друзьями, родителями и детьми, мужьями и женами, профессионалами и клиентами.</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lastRenderedPageBreak/>
        <w:t>Любовная</w:t>
      </w:r>
      <w:proofErr w:type="gramEnd"/>
      <w:r>
        <w:rPr>
          <w:rFonts w:ascii="Segoe UI" w:hAnsi="Segoe UI" w:cs="Segoe UI"/>
          <w:color w:val="373A3C"/>
          <w:sz w:val="23"/>
          <w:szCs w:val="23"/>
        </w:rPr>
        <w:t xml:space="preserve"> </w:t>
      </w:r>
      <w:proofErr w:type="spellStart"/>
      <w:r>
        <w:rPr>
          <w:rFonts w:ascii="Segoe UI" w:hAnsi="Segoe UI" w:cs="Segoe UI"/>
          <w:color w:val="373A3C"/>
          <w:sz w:val="23"/>
          <w:szCs w:val="23"/>
        </w:rPr>
        <w:t>аддикция</w:t>
      </w:r>
      <w:proofErr w:type="spellEnd"/>
      <w:r>
        <w:rPr>
          <w:rFonts w:ascii="Segoe UI" w:hAnsi="Segoe UI" w:cs="Segoe UI"/>
          <w:color w:val="373A3C"/>
          <w:sz w:val="23"/>
          <w:szCs w:val="23"/>
        </w:rPr>
        <w:t xml:space="preserve"> встречается и у подростков. Часто она проявляется в стремлении к полному растворению в другом человеке, которого симбиотическое сосуществование рано или поздно начинает тяготить. В результате возникает конфликт, и отношения разрываются. В отдельных случаях расставание с любимым человеком может служить причиной самоубийства подростков.</w:t>
      </w:r>
    </w:p>
    <w:p w:rsidR="0067358B" w:rsidRDefault="0067358B" w:rsidP="0067358B">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Виды асоциального поведения: нарушения пищевого поведения (</w:t>
      </w:r>
      <w:proofErr w:type="spellStart"/>
      <w:r>
        <w:rPr>
          <w:rFonts w:ascii="Arial" w:hAnsi="Arial" w:cs="Arial"/>
          <w:b w:val="0"/>
          <w:bCs w:val="0"/>
          <w:color w:val="C02424"/>
          <w:sz w:val="33"/>
          <w:szCs w:val="33"/>
        </w:rPr>
        <w:t>дисрексии</w:t>
      </w:r>
      <w:proofErr w:type="spellEnd"/>
      <w:r>
        <w:rPr>
          <w:rFonts w:ascii="Arial" w:hAnsi="Arial" w:cs="Arial"/>
          <w:b w:val="0"/>
          <w:bCs w:val="0"/>
          <w:color w:val="C02424"/>
          <w:sz w:val="33"/>
          <w:szCs w:val="33"/>
        </w:rPr>
        <w:t>)</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«Под пищевым поведением  понимается ценностное отношение к пище и ее приему, стереотип питания в обыденных условиях и в ситуации стресса, ориентация на образ собственного тела и деятельность по его формированию» (Менделевич,  2008, с. 103). К числу наиболее часто встречающихся нарушений пищевого поведения  у подростков относятся: психическая (нервная) </w:t>
      </w:r>
      <w:r>
        <w:rPr>
          <w:rFonts w:ascii="Segoe UI" w:hAnsi="Segoe UI" w:cs="Segoe UI"/>
          <w:b/>
          <w:bCs/>
          <w:color w:val="373A3C"/>
          <w:sz w:val="23"/>
          <w:szCs w:val="23"/>
        </w:rPr>
        <w:t>анорексия</w:t>
      </w:r>
      <w:r>
        <w:rPr>
          <w:rFonts w:ascii="Segoe UI" w:hAnsi="Segoe UI" w:cs="Segoe UI"/>
          <w:color w:val="373A3C"/>
          <w:sz w:val="23"/>
          <w:szCs w:val="23"/>
        </w:rPr>
        <w:t>   – снижение веса посредством сокращения количества потребляемой пищи вплоть до полного отказа от нее; </w:t>
      </w:r>
      <w:r>
        <w:rPr>
          <w:rFonts w:ascii="Segoe UI" w:hAnsi="Segoe UI" w:cs="Segoe UI"/>
          <w:b/>
          <w:bCs/>
          <w:color w:val="373A3C"/>
          <w:sz w:val="23"/>
          <w:szCs w:val="23"/>
        </w:rPr>
        <w:t>булимия</w:t>
      </w:r>
      <w:r>
        <w:rPr>
          <w:rFonts w:ascii="Segoe UI" w:hAnsi="Segoe UI" w:cs="Segoe UI"/>
          <w:color w:val="373A3C"/>
          <w:sz w:val="23"/>
          <w:szCs w:val="23"/>
        </w:rPr>
        <w:t xml:space="preserve">   – безудержное переедание, отказ от еды и избавление от нее посредством вызывания рвоты и других мер; </w:t>
      </w:r>
      <w:proofErr w:type="spellStart"/>
      <w:r>
        <w:rPr>
          <w:rFonts w:ascii="Segoe UI" w:hAnsi="Segoe UI" w:cs="Segoe UI"/>
          <w:color w:val="373A3C"/>
          <w:sz w:val="23"/>
          <w:szCs w:val="23"/>
        </w:rPr>
        <w:t>компульсивное</w:t>
      </w:r>
      <w:proofErr w:type="spellEnd"/>
      <w:r>
        <w:rPr>
          <w:rFonts w:ascii="Segoe UI" w:hAnsi="Segoe UI" w:cs="Segoe UI"/>
          <w:color w:val="373A3C"/>
          <w:sz w:val="23"/>
          <w:szCs w:val="23"/>
        </w:rPr>
        <w:t xml:space="preserve"> переедание</w:t>
      </w:r>
      <w:proofErr w:type="gramStart"/>
      <w:r>
        <w:rPr>
          <w:rFonts w:ascii="Segoe UI" w:hAnsi="Segoe UI" w:cs="Segoe UI"/>
          <w:color w:val="373A3C"/>
          <w:sz w:val="23"/>
          <w:szCs w:val="23"/>
        </w:rPr>
        <w:t>   ,</w:t>
      </w:r>
      <w:proofErr w:type="gramEnd"/>
      <w:r>
        <w:rPr>
          <w:rFonts w:ascii="Segoe UI" w:hAnsi="Segoe UI" w:cs="Segoe UI"/>
          <w:color w:val="373A3C"/>
          <w:sz w:val="23"/>
          <w:szCs w:val="23"/>
        </w:rPr>
        <w:t xml:space="preserve"> или </w:t>
      </w:r>
      <w:proofErr w:type="spellStart"/>
      <w:r>
        <w:rPr>
          <w:rFonts w:ascii="Segoe UI" w:hAnsi="Segoe UI" w:cs="Segoe UI"/>
          <w:b/>
          <w:bCs/>
          <w:color w:val="373A3C"/>
          <w:sz w:val="23"/>
          <w:szCs w:val="23"/>
        </w:rPr>
        <w:t>гиперрексия</w:t>
      </w:r>
      <w:proofErr w:type="spellEnd"/>
      <w:r>
        <w:rPr>
          <w:rFonts w:ascii="Segoe UI" w:hAnsi="Segoe UI" w:cs="Segoe UI"/>
          <w:color w:val="373A3C"/>
          <w:sz w:val="23"/>
          <w:szCs w:val="23"/>
        </w:rPr>
        <w:t>   (повышенный аппетит).</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Важная отличительная особенность больных анорексией   состоит в том, что они сильно худеют, но какими бы худыми ни были, продолжают голодать, считая себя слишком «толстыми». Это происходит из-за искажения восприятия собственного тела и потери аппетита, так как длительная практика голодания постепенно приводит к исчезновению физиологического чувства голода, наступающего в результате торможения определенных психомоторных и вегетативных рефлексов.</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Аппетит исчезает не сразу. Анорексия начинает формироваться, когда на передний план выходят мысли о несовершенстве своей внешности. Часто они порождаются требованиями, предъявляемыми людям наиболее значимыми членами семьи, чаще это мать, или семьей в целом. Логика рассуждений примерно такова: «Человек достоин любви и уважения только тогда, когда он достигает во всем совершенства, включая и внешний вид». Такие представления подкрепляются и соответствующими </w:t>
      </w:r>
      <w:proofErr w:type="spellStart"/>
      <w:r>
        <w:rPr>
          <w:rFonts w:ascii="Segoe UI" w:hAnsi="Segoe UI" w:cs="Segoe UI"/>
          <w:color w:val="373A3C"/>
          <w:sz w:val="23"/>
          <w:szCs w:val="23"/>
        </w:rPr>
        <w:t>интроектами</w:t>
      </w:r>
      <w:proofErr w:type="spellEnd"/>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усвоенными в раннем детстве, например: «Любить можно только такую девочку, которая легко справляется со всеми своими проблемами». Эти установки часто подкрепляются социальными стандартами, внедряемыми в сознание подростков </w:t>
      </w:r>
      <w:proofErr w:type="spellStart"/>
      <w:r>
        <w:rPr>
          <w:rFonts w:ascii="Segoe UI" w:hAnsi="Segoe UI" w:cs="Segoe UI"/>
          <w:color w:val="373A3C"/>
          <w:sz w:val="23"/>
          <w:szCs w:val="23"/>
        </w:rPr>
        <w:t>mass</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media</w:t>
      </w:r>
      <w:proofErr w:type="spellEnd"/>
      <w:r>
        <w:rPr>
          <w:rFonts w:ascii="Segoe UI" w:hAnsi="Segoe UI" w:cs="Segoe UI"/>
          <w:color w:val="373A3C"/>
          <w:sz w:val="23"/>
          <w:szCs w:val="23"/>
        </w:rPr>
        <w:t xml:space="preserve">, например: «90–60–90 – прямой путь к жизненному успеху». В этой связи хотелось бы отметить, что социальный фактор играет большую роль в образовании анорексии. До недавнего времени в нашей стране мы жили по логике: «Хорошего человека должно быть много» – и анорексия встречалась сравнительно редко, а в Америке, живущей по голливудскому стандарту успеха «90–60–90», – чаще. Как только этот принцип стал доминировать в российской молодежной среде, число девушек, заболевающих анорексией, значительно возросло. Это опасно, потому что у </w:t>
      </w:r>
      <w:proofErr w:type="spellStart"/>
      <w:r>
        <w:rPr>
          <w:rFonts w:ascii="Segoe UI" w:hAnsi="Segoe UI" w:cs="Segoe UI"/>
          <w:color w:val="373A3C"/>
          <w:sz w:val="23"/>
          <w:szCs w:val="23"/>
        </w:rPr>
        <w:t>анорексиков</w:t>
      </w:r>
      <w:proofErr w:type="spellEnd"/>
      <w:r>
        <w:rPr>
          <w:rFonts w:ascii="Segoe UI" w:hAnsi="Segoe UI" w:cs="Segoe UI"/>
          <w:color w:val="373A3C"/>
          <w:sz w:val="23"/>
          <w:szCs w:val="23"/>
        </w:rPr>
        <w:t xml:space="preserve"> самый высокий показатель смертности среди лиц, страдающих психическими расстройствами.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Итак, психологическими социальными предпосылками  формирования анорексии являются склонность к </w:t>
      </w:r>
      <w:proofErr w:type="spellStart"/>
      <w:r>
        <w:rPr>
          <w:rFonts w:ascii="Segoe UI" w:hAnsi="Segoe UI" w:cs="Segoe UI"/>
          <w:color w:val="373A3C"/>
          <w:sz w:val="23"/>
          <w:szCs w:val="23"/>
        </w:rPr>
        <w:t>перфекционизму</w:t>
      </w:r>
      <w:proofErr w:type="spellEnd"/>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сверхценные идеи, например, идея </w:t>
      </w:r>
      <w:r>
        <w:rPr>
          <w:rFonts w:ascii="Segoe UI" w:hAnsi="Segoe UI" w:cs="Segoe UI"/>
          <w:color w:val="373A3C"/>
          <w:sz w:val="23"/>
          <w:szCs w:val="23"/>
        </w:rPr>
        <w:lastRenderedPageBreak/>
        <w:t>всемогущества, сильный страх полноты, большая неудовлетворенность своей внешностью, а также современные социальные стандарты красоты, устанавливаемые законодателями моды. Как отмечают многие специалисты, помимо психологических и социальных факторов, анорексия обусловливается также совокупностью генетических и биологических причин.</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Желая «усовершенствовать» свою фигуру, </w:t>
      </w:r>
      <w:proofErr w:type="spellStart"/>
      <w:r>
        <w:rPr>
          <w:rFonts w:ascii="Segoe UI" w:hAnsi="Segoe UI" w:cs="Segoe UI"/>
          <w:color w:val="373A3C"/>
          <w:sz w:val="23"/>
          <w:szCs w:val="23"/>
        </w:rPr>
        <w:t>анорексики</w:t>
      </w:r>
      <w:proofErr w:type="spellEnd"/>
      <w:r>
        <w:rPr>
          <w:rFonts w:ascii="Segoe UI" w:hAnsi="Segoe UI" w:cs="Segoe UI"/>
          <w:color w:val="373A3C"/>
          <w:sz w:val="23"/>
          <w:szCs w:val="23"/>
        </w:rPr>
        <w:t xml:space="preserve"> концентрируют все силы на борьбе с излишками веса: сначала они полностью отказываются от высококалорийных продуктов, а в дальнейшем сокращают прием пищи все больше и больше вплоть до полного отказа от нее. При этом они часто используют слабительные средства, вызывают рвоты, занимаются изнурительными физическими упражнениями. Вся жизнь больных анорексией сосредоточена на коррекции веса, от этого зависит их настроение и самооценка: потеря веса переживается как радость и даже эйфория, наоборот, набор веса снижает настроение, усиливает страх полноты, вызывает гнев, порождает самообвинение в слабом управлении своим пищевым поведением </w:t>
      </w:r>
      <w:proofErr w:type="gramStart"/>
      <w:r>
        <w:rPr>
          <w:rFonts w:ascii="Segoe UI" w:hAnsi="Segoe UI" w:cs="Segoe UI"/>
          <w:color w:val="373A3C"/>
          <w:sz w:val="23"/>
          <w:szCs w:val="23"/>
        </w:rPr>
        <w:t>и</w:t>
      </w:r>
      <w:proofErr w:type="gramEnd"/>
      <w:r>
        <w:rPr>
          <w:rFonts w:ascii="Segoe UI" w:hAnsi="Segoe UI" w:cs="Segoe UI"/>
          <w:color w:val="373A3C"/>
          <w:sz w:val="23"/>
          <w:szCs w:val="23"/>
        </w:rPr>
        <w:t xml:space="preserve"> в конечном счете ведет к ужесточению диеты.</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При анорексии происходит значительное ухудшение состояния здоровья</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наблюдается постоянная слабость, сердечная аритмия, спазмы мышц, плохой сон, выпадение волос, сухость и бледность кожного покрова, запоры, нарушения обмена веществ, гормональные сбои, нарушение менструального цикла, депрессия. Если не проводить лечение, больные доводят себя до полного истощения или дистрофии, и тогда летальный исход неизбежен. Лечение сложное, долгое, со срывами и ремиссиями.</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Анорексию не следует путать с невротическим снижением аппетита</w:t>
      </w:r>
      <w:proofErr w:type="gramStart"/>
      <w:r>
        <w:rPr>
          <w:rFonts w:ascii="Segoe UI" w:hAnsi="Segoe UI" w:cs="Segoe UI"/>
          <w:color w:val="373A3C"/>
          <w:sz w:val="23"/>
          <w:szCs w:val="23"/>
        </w:rPr>
        <w:t>  ,</w:t>
      </w:r>
      <w:proofErr w:type="gramEnd"/>
      <w:r>
        <w:rPr>
          <w:rFonts w:ascii="Segoe UI" w:hAnsi="Segoe UI" w:cs="Segoe UI"/>
          <w:color w:val="373A3C"/>
          <w:sz w:val="23"/>
          <w:szCs w:val="23"/>
        </w:rPr>
        <w:t xml:space="preserve"> или невротической </w:t>
      </w:r>
      <w:proofErr w:type="spellStart"/>
      <w:r>
        <w:rPr>
          <w:rFonts w:ascii="Segoe UI" w:hAnsi="Segoe UI" w:cs="Segoe UI"/>
          <w:color w:val="373A3C"/>
          <w:sz w:val="23"/>
          <w:szCs w:val="23"/>
        </w:rPr>
        <w:t>гипорексией</w:t>
      </w:r>
      <w:proofErr w:type="spellEnd"/>
      <w:r>
        <w:rPr>
          <w:rFonts w:ascii="Segoe UI" w:hAnsi="Segoe UI" w:cs="Segoe UI"/>
          <w:color w:val="373A3C"/>
          <w:sz w:val="23"/>
          <w:szCs w:val="23"/>
        </w:rPr>
        <w:t xml:space="preserve">  , внешние проявления которой похожи на проявления нервной анорексии. В обоих случаях наблюдается снижение веса и аппетита, однако во втором случае причины обусловливаются влиянием </w:t>
      </w:r>
      <w:proofErr w:type="spellStart"/>
      <w:r>
        <w:rPr>
          <w:rFonts w:ascii="Segoe UI" w:hAnsi="Segoe UI" w:cs="Segoe UI"/>
          <w:color w:val="373A3C"/>
          <w:sz w:val="23"/>
          <w:szCs w:val="23"/>
        </w:rPr>
        <w:t>стрессогенных</w:t>
      </w:r>
      <w:proofErr w:type="spellEnd"/>
      <w:r>
        <w:rPr>
          <w:rFonts w:ascii="Segoe UI" w:hAnsi="Segoe UI" w:cs="Segoe UI"/>
          <w:color w:val="373A3C"/>
          <w:sz w:val="23"/>
          <w:szCs w:val="23"/>
        </w:rPr>
        <w:t xml:space="preserve"> факторов, которые понятны и объяснимы, их устранение положительно влияет на восстановление аппетита. Для </w:t>
      </w:r>
      <w:proofErr w:type="spellStart"/>
      <w:r>
        <w:rPr>
          <w:rFonts w:ascii="Segoe UI" w:hAnsi="Segoe UI" w:cs="Segoe UI"/>
          <w:color w:val="373A3C"/>
          <w:sz w:val="23"/>
          <w:szCs w:val="23"/>
        </w:rPr>
        <w:t>гипорексического</w:t>
      </w:r>
      <w:proofErr w:type="spellEnd"/>
      <w:r>
        <w:rPr>
          <w:rFonts w:ascii="Segoe UI" w:hAnsi="Segoe UI" w:cs="Segoe UI"/>
          <w:color w:val="373A3C"/>
          <w:sz w:val="23"/>
          <w:szCs w:val="23"/>
        </w:rPr>
        <w:t xml:space="preserve"> расстройства характерно отсутствие у больного сверхценных идей, понимание им причин болезненного состояния, адекватное отношение к нему как к фактору риска для здоровья и искреннее желание вылечиться. Анорексия выступает как один из симптомов ряда органических заболеваний, например, желудка и полости рта; это расстройство может возникать вследствие интоксикации организма. В этих случаях анорексия не носит невротического характера.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Большую роль в лечении анорексии  играет психотерапия. При этом одни специалисты используют когнитивную психотерапию, целью которой является замена ошибочных установок, породивших и поддерживающих болезнь, более адекватными жизненными принципами. Другие применяют когнитивную психотерапию в сочетании с телесно-двигательной психотерапией. Исходя из того, что у </w:t>
      </w:r>
      <w:proofErr w:type="spellStart"/>
      <w:r>
        <w:rPr>
          <w:rFonts w:ascii="Segoe UI" w:hAnsi="Segoe UI" w:cs="Segoe UI"/>
          <w:color w:val="373A3C"/>
          <w:sz w:val="23"/>
          <w:szCs w:val="23"/>
        </w:rPr>
        <w:t>аноректиков</w:t>
      </w:r>
      <w:proofErr w:type="spellEnd"/>
      <w:r>
        <w:rPr>
          <w:rFonts w:ascii="Segoe UI" w:hAnsi="Segoe UI" w:cs="Segoe UI"/>
          <w:color w:val="373A3C"/>
          <w:sz w:val="23"/>
          <w:szCs w:val="23"/>
        </w:rPr>
        <w:t xml:space="preserve"> нарушен образ тела и телесные ощущения, у них развивается тактильная чувствительность, восприятие отдельных участков тела и восприятие тела в целом.</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Булимия   – циклическое невротическое расстройство. Его характерные признаки</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появление приступообразного </w:t>
      </w:r>
      <w:proofErr w:type="spellStart"/>
      <w:r>
        <w:rPr>
          <w:rFonts w:ascii="Segoe UI" w:hAnsi="Segoe UI" w:cs="Segoe UI"/>
          <w:color w:val="373A3C"/>
          <w:sz w:val="23"/>
          <w:szCs w:val="23"/>
        </w:rPr>
        <w:t>компульсивного</w:t>
      </w:r>
      <w:proofErr w:type="spellEnd"/>
      <w:r>
        <w:rPr>
          <w:rFonts w:ascii="Segoe UI" w:hAnsi="Segoe UI" w:cs="Segoe UI"/>
          <w:color w:val="373A3C"/>
          <w:sz w:val="23"/>
          <w:szCs w:val="23"/>
        </w:rPr>
        <w:t xml:space="preserve"> чувства голода и переедание, когда </w:t>
      </w:r>
      <w:r>
        <w:rPr>
          <w:rFonts w:ascii="Segoe UI" w:hAnsi="Segoe UI" w:cs="Segoe UI"/>
          <w:color w:val="373A3C"/>
          <w:sz w:val="23"/>
          <w:szCs w:val="23"/>
        </w:rPr>
        <w:lastRenderedPageBreak/>
        <w:t xml:space="preserve">человек не чувствует насыщения и за короткий промежуток времени съедает такое количество пищи, которое здоровый человек не способен съесть; возникновение сильного чувства вины за безудержное «обжорство» и обострение </w:t>
      </w:r>
      <w:proofErr w:type="spellStart"/>
      <w:r>
        <w:rPr>
          <w:rFonts w:ascii="Segoe UI" w:hAnsi="Segoe UI" w:cs="Segoe UI"/>
          <w:color w:val="373A3C"/>
          <w:sz w:val="23"/>
          <w:szCs w:val="23"/>
        </w:rPr>
        <w:t>компульсивной</w:t>
      </w:r>
      <w:proofErr w:type="spellEnd"/>
      <w:r>
        <w:rPr>
          <w:rFonts w:ascii="Segoe UI" w:hAnsi="Segoe UI" w:cs="Segoe UI"/>
          <w:color w:val="373A3C"/>
          <w:sz w:val="23"/>
          <w:szCs w:val="23"/>
        </w:rPr>
        <w:t xml:space="preserve"> потребности избавиться от съеденного, удовлетворяемой с помощью вызываемой рвоты и других средств; воздержание от еды с помощью диет и голодания. После периода воздержания вновь появляется </w:t>
      </w:r>
      <w:proofErr w:type="spellStart"/>
      <w:r>
        <w:rPr>
          <w:rFonts w:ascii="Segoe UI" w:hAnsi="Segoe UI" w:cs="Segoe UI"/>
          <w:color w:val="373A3C"/>
          <w:sz w:val="23"/>
          <w:szCs w:val="23"/>
        </w:rPr>
        <w:t>компульсивная</w:t>
      </w:r>
      <w:proofErr w:type="spellEnd"/>
      <w:r>
        <w:rPr>
          <w:rFonts w:ascii="Segoe UI" w:hAnsi="Segoe UI" w:cs="Segoe UI"/>
          <w:color w:val="373A3C"/>
          <w:sz w:val="23"/>
          <w:szCs w:val="23"/>
        </w:rPr>
        <w:t xml:space="preserve"> тяга к пище, и весь описанный выше цикл повторяется. По мере развития болезни количество </w:t>
      </w:r>
      <w:proofErr w:type="spellStart"/>
      <w:r>
        <w:rPr>
          <w:rFonts w:ascii="Segoe UI" w:hAnsi="Segoe UI" w:cs="Segoe UI"/>
          <w:color w:val="373A3C"/>
          <w:sz w:val="23"/>
          <w:szCs w:val="23"/>
        </w:rPr>
        <w:t>булимических</w:t>
      </w:r>
      <w:proofErr w:type="spellEnd"/>
      <w:r>
        <w:rPr>
          <w:rFonts w:ascii="Segoe UI" w:hAnsi="Segoe UI" w:cs="Segoe UI"/>
          <w:color w:val="373A3C"/>
          <w:sz w:val="23"/>
          <w:szCs w:val="23"/>
        </w:rPr>
        <w:t xml:space="preserve"> циклов за единицу времени увеличивается (</w:t>
      </w:r>
      <w:proofErr w:type="gramStart"/>
      <w:r>
        <w:rPr>
          <w:rFonts w:ascii="Segoe UI" w:hAnsi="Segoe UI" w:cs="Segoe UI"/>
          <w:color w:val="373A3C"/>
          <w:sz w:val="23"/>
          <w:szCs w:val="23"/>
        </w:rPr>
        <w:t>два и более циклов</w:t>
      </w:r>
      <w:proofErr w:type="gramEnd"/>
      <w:r>
        <w:rPr>
          <w:rFonts w:ascii="Segoe UI" w:hAnsi="Segoe UI" w:cs="Segoe UI"/>
          <w:color w:val="373A3C"/>
          <w:sz w:val="23"/>
          <w:szCs w:val="23"/>
        </w:rPr>
        <w:t xml:space="preserve"> в неделю). За таким поведением стоит сильный страх поправиться, поскольку вес и фигура являются наиболее важными факторами, обусловливающими отношение больных людей к себе. При этом они постоянно </w:t>
      </w:r>
      <w:proofErr w:type="gramStart"/>
      <w:r>
        <w:rPr>
          <w:rFonts w:ascii="Segoe UI" w:hAnsi="Segoe UI" w:cs="Segoe UI"/>
          <w:color w:val="373A3C"/>
          <w:sz w:val="23"/>
          <w:szCs w:val="23"/>
        </w:rPr>
        <w:t>думают</w:t>
      </w:r>
      <w:proofErr w:type="gramEnd"/>
      <w:r>
        <w:rPr>
          <w:rFonts w:ascii="Segoe UI" w:hAnsi="Segoe UI" w:cs="Segoe UI"/>
          <w:color w:val="373A3C"/>
          <w:sz w:val="23"/>
          <w:szCs w:val="23"/>
        </w:rPr>
        <w:t xml:space="preserve"> о еде и тратят большие суммы денег на продукты питания. Как правило, </w:t>
      </w:r>
      <w:proofErr w:type="spellStart"/>
      <w:r>
        <w:rPr>
          <w:rFonts w:ascii="Segoe UI" w:hAnsi="Segoe UI" w:cs="Segoe UI"/>
          <w:color w:val="373A3C"/>
          <w:sz w:val="23"/>
          <w:szCs w:val="23"/>
        </w:rPr>
        <w:t>булимики</w:t>
      </w:r>
      <w:proofErr w:type="spellEnd"/>
      <w:r>
        <w:rPr>
          <w:rFonts w:ascii="Segoe UI" w:hAnsi="Segoe UI" w:cs="Segoe UI"/>
          <w:color w:val="373A3C"/>
          <w:sz w:val="23"/>
          <w:szCs w:val="23"/>
        </w:rPr>
        <w:t xml:space="preserve"> скрывают от окружающих свой недуг, так как осознают неадекватность своего пищевого поведения, в то же время они в полной мере не понимают, насколько опасно их заболевание. В отличие от </w:t>
      </w:r>
      <w:proofErr w:type="spellStart"/>
      <w:r>
        <w:rPr>
          <w:rFonts w:ascii="Segoe UI" w:hAnsi="Segoe UI" w:cs="Segoe UI"/>
          <w:color w:val="373A3C"/>
          <w:sz w:val="23"/>
          <w:szCs w:val="23"/>
        </w:rPr>
        <w:t>аноректиков</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булимики</w:t>
      </w:r>
      <w:proofErr w:type="spellEnd"/>
      <w:r>
        <w:rPr>
          <w:rFonts w:ascii="Segoe UI" w:hAnsi="Segoe UI" w:cs="Segoe UI"/>
          <w:color w:val="373A3C"/>
          <w:sz w:val="23"/>
          <w:szCs w:val="23"/>
        </w:rPr>
        <w:t xml:space="preserve"> выглядят здоровыми, многие из них имеют излишки веса. Тем не </w:t>
      </w:r>
      <w:proofErr w:type="gramStart"/>
      <w:r>
        <w:rPr>
          <w:rFonts w:ascii="Segoe UI" w:hAnsi="Segoe UI" w:cs="Segoe UI"/>
          <w:color w:val="373A3C"/>
          <w:sz w:val="23"/>
          <w:szCs w:val="23"/>
        </w:rPr>
        <w:t>менее</w:t>
      </w:r>
      <w:proofErr w:type="gramEnd"/>
      <w:r>
        <w:rPr>
          <w:rFonts w:ascii="Segoe UI" w:hAnsi="Segoe UI" w:cs="Segoe UI"/>
          <w:color w:val="373A3C"/>
          <w:sz w:val="23"/>
          <w:szCs w:val="23"/>
        </w:rPr>
        <w:t xml:space="preserve"> болезнь сильно подрывает их здоровье и может явиться причиной смерти. </w:t>
      </w:r>
      <w:proofErr w:type="gramStart"/>
      <w:r>
        <w:rPr>
          <w:rFonts w:ascii="Segoe UI" w:hAnsi="Segoe UI" w:cs="Segoe UI"/>
          <w:color w:val="373A3C"/>
          <w:sz w:val="23"/>
          <w:szCs w:val="23"/>
        </w:rPr>
        <w:t>Постоянный прием человеком огромного количества пищи в очень короткий промежуток времени не реже двух раз в неделю на протяжении длительного времени (от нескольких месяцев до нескольких лет) на этапе переедания, использование клизм, мочегонных и слабительных средств на этапе очищения, усиленные физические нагрузки и постоянные жесткие ограничения в еде и даже полный отказ от нее на этапе голодания – все это наносит</w:t>
      </w:r>
      <w:proofErr w:type="gramEnd"/>
      <w:r>
        <w:rPr>
          <w:rFonts w:ascii="Segoe UI" w:hAnsi="Segoe UI" w:cs="Segoe UI"/>
          <w:color w:val="373A3C"/>
          <w:sz w:val="23"/>
          <w:szCs w:val="23"/>
        </w:rPr>
        <w:t xml:space="preserve"> постоянные сильные удары по сердцу, печени, пищеводу, почкам. Переживание собственной несостоятельности и вины за неумение овладеть своим пищевым поведением провоцирует развитие депрессии, алкоголизма, наркотизма и некоторых других психических отклонений, в частности, </w:t>
      </w:r>
      <w:proofErr w:type="spellStart"/>
      <w:r>
        <w:rPr>
          <w:rFonts w:ascii="Segoe UI" w:hAnsi="Segoe UI" w:cs="Segoe UI"/>
          <w:color w:val="373A3C"/>
          <w:sz w:val="23"/>
          <w:szCs w:val="23"/>
        </w:rPr>
        <w:t>булимики</w:t>
      </w:r>
      <w:proofErr w:type="spellEnd"/>
      <w:r>
        <w:rPr>
          <w:rFonts w:ascii="Segoe UI" w:hAnsi="Segoe UI" w:cs="Segoe UI"/>
          <w:color w:val="373A3C"/>
          <w:sz w:val="23"/>
          <w:szCs w:val="23"/>
        </w:rPr>
        <w:t xml:space="preserve"> склонны к импульсивному рискованному поведению и причинению себе вреда.</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Булимия объясняется разными причинами</w:t>
      </w:r>
      <w:proofErr w:type="gramStart"/>
      <w:r>
        <w:rPr>
          <w:rFonts w:ascii="Segoe UI" w:hAnsi="Segoe UI" w:cs="Segoe UI"/>
          <w:color w:val="373A3C"/>
          <w:sz w:val="23"/>
          <w:szCs w:val="23"/>
        </w:rPr>
        <w:t xml:space="preserve"> :</w:t>
      </w:r>
      <w:proofErr w:type="gramEnd"/>
      <w:r>
        <w:rPr>
          <w:rFonts w:ascii="Segoe UI" w:hAnsi="Segoe UI" w:cs="Segoe UI"/>
          <w:color w:val="373A3C"/>
          <w:sz w:val="23"/>
          <w:szCs w:val="23"/>
        </w:rPr>
        <w:t xml:space="preserve"> генетическими, психологическими, социальными. От этого заболевания страдают и женщины, и мужчины, но у </w:t>
      </w:r>
      <w:proofErr w:type="gramStart"/>
      <w:r>
        <w:rPr>
          <w:rFonts w:ascii="Segoe UI" w:hAnsi="Segoe UI" w:cs="Segoe UI"/>
          <w:color w:val="373A3C"/>
          <w:sz w:val="23"/>
          <w:szCs w:val="23"/>
        </w:rPr>
        <w:t>последних</w:t>
      </w:r>
      <w:proofErr w:type="gramEnd"/>
      <w:r>
        <w:rPr>
          <w:rFonts w:ascii="Segoe UI" w:hAnsi="Segoe UI" w:cs="Segoe UI"/>
          <w:color w:val="373A3C"/>
          <w:sz w:val="23"/>
          <w:szCs w:val="23"/>
        </w:rPr>
        <w:t xml:space="preserve"> оно встречается реже. По наблюдению врачей, булимия появляется еще в школьном возрасте и поддается лечению, важным компонентом которого является психотерапия.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Как отмечается в исследовании И. Г. </w:t>
      </w:r>
      <w:proofErr w:type="gramStart"/>
      <w:r>
        <w:rPr>
          <w:rFonts w:ascii="Segoe UI" w:hAnsi="Segoe UI" w:cs="Segoe UI"/>
          <w:color w:val="373A3C"/>
          <w:sz w:val="23"/>
          <w:szCs w:val="23"/>
        </w:rPr>
        <w:t>Малкиной-Пых</w:t>
      </w:r>
      <w:proofErr w:type="gramEnd"/>
      <w:r>
        <w:rPr>
          <w:rFonts w:ascii="Segoe UI" w:hAnsi="Segoe UI" w:cs="Segoe UI"/>
          <w:color w:val="373A3C"/>
          <w:sz w:val="23"/>
          <w:szCs w:val="23"/>
        </w:rPr>
        <w:t xml:space="preserve">, можно наблюдать </w:t>
      </w:r>
      <w:proofErr w:type="spellStart"/>
      <w:r>
        <w:rPr>
          <w:rFonts w:ascii="Segoe UI" w:hAnsi="Segoe UI" w:cs="Segoe UI"/>
          <w:color w:val="373A3C"/>
          <w:sz w:val="23"/>
          <w:szCs w:val="23"/>
        </w:rPr>
        <w:t>эмоциогенное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экстернальное</w:t>
      </w:r>
      <w:proofErr w:type="spellEnd"/>
      <w:r>
        <w:rPr>
          <w:rFonts w:ascii="Segoe UI" w:hAnsi="Segoe UI" w:cs="Segoe UI"/>
          <w:color w:val="373A3C"/>
          <w:sz w:val="23"/>
          <w:szCs w:val="23"/>
        </w:rPr>
        <w:t xml:space="preserve"> и ограничительное поведение. </w:t>
      </w:r>
      <w:proofErr w:type="gramStart"/>
      <w:r>
        <w:rPr>
          <w:rFonts w:ascii="Segoe UI" w:hAnsi="Segoe UI" w:cs="Segoe UI"/>
          <w:color w:val="373A3C"/>
          <w:sz w:val="23"/>
          <w:szCs w:val="23"/>
        </w:rPr>
        <w:t xml:space="preserve">При </w:t>
      </w:r>
      <w:proofErr w:type="spellStart"/>
      <w:r>
        <w:rPr>
          <w:rFonts w:ascii="Segoe UI" w:hAnsi="Segoe UI" w:cs="Segoe UI"/>
          <w:color w:val="373A3C"/>
          <w:sz w:val="23"/>
          <w:szCs w:val="23"/>
        </w:rPr>
        <w:t>эмоциогенном</w:t>
      </w:r>
      <w:proofErr w:type="spellEnd"/>
      <w:r>
        <w:rPr>
          <w:rFonts w:ascii="Segoe UI" w:hAnsi="Segoe UI" w:cs="Segoe UI"/>
          <w:color w:val="373A3C"/>
          <w:sz w:val="23"/>
          <w:szCs w:val="23"/>
        </w:rPr>
        <w:t xml:space="preserve"> поведении   увеличение количества принимаемой пищи стимулируется не действием физиологической потребности в ней, а эмоциональным дискомфортом: раздражением, плохим настроением, подавленностью, злостью, фрустрацией, стрессом, обидой, разочарованием, скукой, досадой, одиночеством.</w:t>
      </w:r>
      <w:proofErr w:type="gramEnd"/>
      <w:r>
        <w:rPr>
          <w:rFonts w:ascii="Segoe UI" w:hAnsi="Segoe UI" w:cs="Segoe UI"/>
          <w:color w:val="373A3C"/>
          <w:sz w:val="23"/>
          <w:szCs w:val="23"/>
        </w:rPr>
        <w:t xml:space="preserve"> К </w:t>
      </w:r>
      <w:proofErr w:type="spellStart"/>
      <w:r>
        <w:rPr>
          <w:rFonts w:ascii="Segoe UI" w:hAnsi="Segoe UI" w:cs="Segoe UI"/>
          <w:color w:val="373A3C"/>
          <w:sz w:val="23"/>
          <w:szCs w:val="23"/>
        </w:rPr>
        <w:t>эмоциогенному</w:t>
      </w:r>
      <w:proofErr w:type="spellEnd"/>
      <w:r>
        <w:rPr>
          <w:rFonts w:ascii="Segoe UI" w:hAnsi="Segoe UI" w:cs="Segoe UI"/>
          <w:color w:val="373A3C"/>
          <w:sz w:val="23"/>
          <w:szCs w:val="23"/>
        </w:rPr>
        <w:t xml:space="preserve"> поведению относятся также пищевые кутежи (</w:t>
      </w:r>
      <w:proofErr w:type="spellStart"/>
      <w:r>
        <w:rPr>
          <w:rFonts w:ascii="Segoe UI" w:hAnsi="Segoe UI" w:cs="Segoe UI"/>
          <w:color w:val="373A3C"/>
          <w:sz w:val="23"/>
          <w:szCs w:val="23"/>
        </w:rPr>
        <w:t>компульсивное</w:t>
      </w:r>
      <w:proofErr w:type="spellEnd"/>
      <w:r>
        <w:rPr>
          <w:rFonts w:ascii="Segoe UI" w:hAnsi="Segoe UI" w:cs="Segoe UI"/>
          <w:color w:val="373A3C"/>
          <w:sz w:val="23"/>
          <w:szCs w:val="23"/>
        </w:rPr>
        <w:t xml:space="preserve"> переедание) – «четко локализованные во времени довольно короткие повторяющиеся приступы переедания, которые длятся не более двух часов» и «синдром ночной еды» (</w:t>
      </w:r>
      <w:proofErr w:type="gramStart"/>
      <w:r>
        <w:rPr>
          <w:rFonts w:ascii="Segoe UI" w:hAnsi="Segoe UI" w:cs="Segoe UI"/>
          <w:color w:val="373A3C"/>
          <w:sz w:val="23"/>
          <w:szCs w:val="23"/>
        </w:rPr>
        <w:t>Малкина-Пых</w:t>
      </w:r>
      <w:proofErr w:type="gramEnd"/>
      <w:r>
        <w:rPr>
          <w:rFonts w:ascii="Segoe UI" w:hAnsi="Segoe UI" w:cs="Segoe UI"/>
          <w:color w:val="373A3C"/>
          <w:sz w:val="23"/>
          <w:szCs w:val="23"/>
        </w:rPr>
        <w:t xml:space="preserve"> , 2008, с. 90).</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Как известно переедание приводит к ожирению. Специалисты различают алиментарное ожирение, обусловленное избыточным приемом пищи, и патологическое ожирение, наступающее в результате нарушений эндокринной системы человека, приводящих к изменениям жирового обмена. При алиментарном </w:t>
      </w:r>
      <w:r>
        <w:rPr>
          <w:rFonts w:ascii="Segoe UI" w:hAnsi="Segoe UI" w:cs="Segoe UI"/>
          <w:color w:val="373A3C"/>
          <w:sz w:val="23"/>
          <w:szCs w:val="23"/>
        </w:rPr>
        <w:lastRenderedPageBreak/>
        <w:t>ожирении переедание можно рассматривать как психическую зависимость, которая выполняет функцию коррекции психического состояния, подобно курению и приему алкоголя.</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Следует отметить, что при состоянии тревоги, страха и гнева аппетит растет только у некоторых людей, у многих он может падать.</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color w:val="373A3C"/>
          <w:sz w:val="23"/>
          <w:szCs w:val="23"/>
        </w:rPr>
        <w:t>Экстернальное</w:t>
      </w:r>
      <w:proofErr w:type="spellEnd"/>
      <w:r>
        <w:rPr>
          <w:rFonts w:ascii="Segoe UI" w:hAnsi="Segoe UI" w:cs="Segoe UI"/>
          <w:color w:val="373A3C"/>
          <w:sz w:val="23"/>
          <w:szCs w:val="23"/>
        </w:rPr>
        <w:t xml:space="preserve"> пищевое поведение   направлено на удовлетворение внешних стимулов (хорошо накрытый стол или яркая реклама пищевых продуктов), а не внутренних, поступающих из пустого желудка.</w:t>
      </w:r>
    </w:p>
    <w:p w:rsidR="0067358B" w:rsidRDefault="0067358B" w:rsidP="0067358B">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color w:val="373A3C"/>
          <w:sz w:val="23"/>
          <w:szCs w:val="23"/>
        </w:rPr>
        <w:t>Самоограничительное</w:t>
      </w:r>
      <w:proofErr w:type="spellEnd"/>
      <w:r>
        <w:rPr>
          <w:rFonts w:ascii="Segoe UI" w:hAnsi="Segoe UI" w:cs="Segoe UI"/>
          <w:color w:val="373A3C"/>
          <w:sz w:val="23"/>
          <w:szCs w:val="23"/>
        </w:rPr>
        <w:t xml:space="preserve"> пищевое поведение   определяется как чрезмерное бессистемное самоограничение приема пищи, сопровождаемое периодами переедания, поскольку придерживаться столь строгой диеты долгое время невозможно.</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Механизмы возникновения пищевых нарушений связываются исследователями с физиологическими процессами, в частности, нарушением трансмиссии </w:t>
      </w:r>
      <w:proofErr w:type="spellStart"/>
      <w:r>
        <w:rPr>
          <w:rFonts w:ascii="Segoe UI" w:hAnsi="Segoe UI" w:cs="Segoe UI"/>
          <w:color w:val="373A3C"/>
          <w:sz w:val="23"/>
          <w:szCs w:val="23"/>
        </w:rPr>
        <w:t>серотина</w:t>
      </w:r>
      <w:proofErr w:type="spellEnd"/>
      <w:r>
        <w:rPr>
          <w:rFonts w:ascii="Segoe UI" w:hAnsi="Segoe UI" w:cs="Segoe UI"/>
          <w:color w:val="373A3C"/>
          <w:sz w:val="23"/>
          <w:szCs w:val="23"/>
        </w:rPr>
        <w:t xml:space="preserve"> в структурах головного мозга, однако в полном объеме они до конца еще не выяснены. На развитие нарушений пищевого поведения влияют некоторые особенности личности: например, высокая подверженность стрессам и тревожность (</w:t>
      </w:r>
      <w:proofErr w:type="gramStart"/>
      <w:r>
        <w:rPr>
          <w:rFonts w:ascii="Segoe UI" w:hAnsi="Segoe UI" w:cs="Segoe UI"/>
          <w:color w:val="373A3C"/>
          <w:sz w:val="23"/>
          <w:szCs w:val="23"/>
        </w:rPr>
        <w:t>Малкина-Пых</w:t>
      </w:r>
      <w:proofErr w:type="gramEnd"/>
      <w:r>
        <w:rPr>
          <w:rFonts w:ascii="Segoe UI" w:hAnsi="Segoe UI" w:cs="Segoe UI"/>
          <w:color w:val="373A3C"/>
          <w:sz w:val="23"/>
          <w:szCs w:val="23"/>
        </w:rPr>
        <w:t xml:space="preserve"> , 2008).</w:t>
      </w:r>
    </w:p>
    <w:p w:rsidR="0067358B" w:rsidRDefault="0067358B" w:rsidP="0067358B">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Пищевое поведение оценивается как адекватное или </w:t>
      </w:r>
      <w:proofErr w:type="spellStart"/>
      <w:r>
        <w:rPr>
          <w:rFonts w:ascii="Segoe UI" w:hAnsi="Segoe UI" w:cs="Segoe UI"/>
          <w:color w:val="373A3C"/>
          <w:sz w:val="23"/>
          <w:szCs w:val="23"/>
        </w:rPr>
        <w:t>девиантное</w:t>
      </w:r>
      <w:proofErr w:type="spellEnd"/>
      <w:r>
        <w:rPr>
          <w:rFonts w:ascii="Segoe UI" w:hAnsi="Segoe UI" w:cs="Segoe UI"/>
          <w:color w:val="373A3C"/>
          <w:sz w:val="23"/>
          <w:szCs w:val="23"/>
        </w:rPr>
        <w:t xml:space="preserve"> в зависимости от множества параметров. Двумя наиболее важными из них являются место, которое занимает прием пищи в иерархии ценностей человека, и количественные и качественные показатели питания.</w:t>
      </w:r>
    </w:p>
    <w:p w:rsidR="007F5A72" w:rsidRDefault="007F5A72" w:rsidP="007F5A72">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синдром дефицита внимания и </w:t>
      </w:r>
      <w:proofErr w:type="spellStart"/>
      <w:r>
        <w:rPr>
          <w:rFonts w:ascii="Arial" w:hAnsi="Arial" w:cs="Arial"/>
          <w:b w:val="0"/>
          <w:bCs w:val="0"/>
          <w:color w:val="C02424"/>
          <w:sz w:val="33"/>
          <w:szCs w:val="33"/>
        </w:rPr>
        <w:t>гиперактивности</w:t>
      </w:r>
      <w:proofErr w:type="spellEnd"/>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Синдром дефицита внимания и </w:t>
      </w:r>
      <w:proofErr w:type="spellStart"/>
      <w:r>
        <w:rPr>
          <w:rFonts w:ascii="Segoe UI" w:hAnsi="Segoe UI" w:cs="Segoe UI"/>
          <w:color w:val="373A3C"/>
          <w:sz w:val="23"/>
          <w:szCs w:val="23"/>
        </w:rPr>
        <w:t>гиперактивности</w:t>
      </w:r>
      <w:proofErr w:type="spellEnd"/>
      <w:r>
        <w:rPr>
          <w:rFonts w:ascii="Segoe UI" w:hAnsi="Segoe UI" w:cs="Segoe UI"/>
          <w:color w:val="373A3C"/>
          <w:sz w:val="23"/>
          <w:szCs w:val="23"/>
        </w:rPr>
        <w:t xml:space="preserve"> (СДВГ) характеризуется нарушениями (дефицитом) внимания, повышенной двигательной активностью и импульсивностью. К нарушениям внимания относятся, в частности, трудности его удержания и снижение избирательности, а также повышенная отвлекаемость с частыми переключениями с одного занятия на другое, забывчивость. Многие учителя отмечают, что такие дети не слушают объяснений, а «витают в облаках». </w:t>
      </w:r>
      <w:proofErr w:type="gramStart"/>
      <w:r>
        <w:rPr>
          <w:rFonts w:ascii="Segoe UI" w:hAnsi="Segoe UI" w:cs="Segoe UI"/>
          <w:color w:val="373A3C"/>
          <w:sz w:val="23"/>
          <w:szCs w:val="23"/>
        </w:rPr>
        <w:t>Они часто не знают, что задано на дом, делают много нелепых ошибок при решении математических задач, например, путают знаки или забывают о них, с пропусками списывают математические выражения с доски и т. д. При письме пропускают буквы, пишут существительные в именительном падеже, когда требуется использовать другой, не дописывают слова и целые предложения.</w:t>
      </w:r>
      <w:proofErr w:type="gramEnd"/>
      <w:r>
        <w:rPr>
          <w:rFonts w:ascii="Segoe UI" w:hAnsi="Segoe UI" w:cs="Segoe UI"/>
          <w:color w:val="373A3C"/>
          <w:sz w:val="23"/>
          <w:szCs w:val="23"/>
        </w:rPr>
        <w:t xml:space="preserve"> Они постоянно теряют вещи, тетради и книги. Во время выполнений целенаправленных действий (игр, домашней работы, уроков) плохо сохраняют в памяти задания и/ или инструкции.</w:t>
      </w:r>
    </w:p>
    <w:p w:rsidR="007F5A72" w:rsidRDefault="007F5A72" w:rsidP="007F5A72">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color w:val="373A3C"/>
          <w:sz w:val="23"/>
          <w:szCs w:val="23"/>
        </w:rPr>
        <w:t>Гиперактивность</w:t>
      </w:r>
      <w:proofErr w:type="spellEnd"/>
      <w:r>
        <w:rPr>
          <w:rFonts w:ascii="Segoe UI" w:hAnsi="Segoe UI" w:cs="Segoe UI"/>
          <w:color w:val="373A3C"/>
          <w:sz w:val="23"/>
          <w:szCs w:val="23"/>
        </w:rPr>
        <w:t xml:space="preserve"> проявляется в непрекращающейся двигательной активности, неусидчивости и суетливости. </w:t>
      </w:r>
      <w:proofErr w:type="spellStart"/>
      <w:proofErr w:type="gramStart"/>
      <w:r>
        <w:rPr>
          <w:rFonts w:ascii="Segoe UI" w:hAnsi="Segoe UI" w:cs="Segoe UI"/>
          <w:color w:val="373A3C"/>
          <w:sz w:val="23"/>
          <w:szCs w:val="23"/>
        </w:rPr>
        <w:t>Гиперактивный</w:t>
      </w:r>
      <w:proofErr w:type="spellEnd"/>
      <w:r>
        <w:rPr>
          <w:rFonts w:ascii="Segoe UI" w:hAnsi="Segoe UI" w:cs="Segoe UI"/>
          <w:color w:val="373A3C"/>
          <w:sz w:val="23"/>
          <w:szCs w:val="23"/>
        </w:rPr>
        <w:t xml:space="preserve"> ребенок не может находиться в </w:t>
      </w:r>
      <w:r>
        <w:rPr>
          <w:rFonts w:ascii="Segoe UI" w:hAnsi="Segoe UI" w:cs="Segoe UI"/>
          <w:color w:val="373A3C"/>
          <w:sz w:val="23"/>
          <w:szCs w:val="23"/>
        </w:rPr>
        <w:lastRenderedPageBreak/>
        <w:t>спокойном состоянии: например, на уроках он то вертится и пытается разговаривать с соседями, то раскачивается на стуле, то барабанит пальцами по столу, то встает и подходит к окну, чтобы посмотреть, как работает подъемный кран, то что-то перебирает в портфеле, то перелистывает книги и тетради, то начинает дергать за волосы учеников, сидящих впереди него, и</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 xml:space="preserve">сразу же забирается под парту, а там развязывает своему соседу шнурок от ботинка и быстро выныривает обратно, то начинает охоту за летающей мухой и т. д. Часто </w:t>
      </w:r>
      <w:proofErr w:type="spellStart"/>
      <w:r>
        <w:rPr>
          <w:rFonts w:ascii="Segoe UI" w:hAnsi="Segoe UI" w:cs="Segoe UI"/>
          <w:color w:val="373A3C"/>
          <w:sz w:val="23"/>
          <w:szCs w:val="23"/>
        </w:rPr>
        <w:t>гиперактивные</w:t>
      </w:r>
      <w:proofErr w:type="spellEnd"/>
      <w:r>
        <w:rPr>
          <w:rFonts w:ascii="Segoe UI" w:hAnsi="Segoe UI" w:cs="Segoe UI"/>
          <w:color w:val="373A3C"/>
          <w:sz w:val="23"/>
          <w:szCs w:val="23"/>
        </w:rPr>
        <w:t xml:space="preserve"> дети быстро и много говорят, энергично размахивают руками и перебирают ногами, особенно если они взволнованы; они мало приспособлены к участию в играх, не требующих физического активности.</w:t>
      </w:r>
      <w:proofErr w:type="gramEnd"/>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Импульсивность выражается в необдуманности своих действий и </w:t>
      </w:r>
      <w:proofErr w:type="spellStart"/>
      <w:r>
        <w:rPr>
          <w:rFonts w:ascii="Segoe UI" w:hAnsi="Segoe UI" w:cs="Segoe UI"/>
          <w:color w:val="373A3C"/>
          <w:sz w:val="23"/>
          <w:szCs w:val="23"/>
        </w:rPr>
        <w:t>неосознаваемости</w:t>
      </w:r>
      <w:proofErr w:type="spellEnd"/>
      <w:r>
        <w:rPr>
          <w:rFonts w:ascii="Segoe UI" w:hAnsi="Segoe UI" w:cs="Segoe UI"/>
          <w:color w:val="373A3C"/>
          <w:sz w:val="23"/>
          <w:szCs w:val="23"/>
        </w:rPr>
        <w:t xml:space="preserve"> их последствий, например, во время уроков ребенок выкрикивает ответ, когда у доски отвечает другой ученик; он всех перебивает, не в состоянии ждать своей очереди; бесцеремонно вмешивается в дела и разговоры других людей; без каких-либо причин присоединяется к дракам и ссорам. Если </w:t>
      </w:r>
      <w:proofErr w:type="spellStart"/>
      <w:r>
        <w:rPr>
          <w:rFonts w:ascii="Segoe UI" w:hAnsi="Segoe UI" w:cs="Segoe UI"/>
          <w:color w:val="373A3C"/>
          <w:sz w:val="23"/>
          <w:szCs w:val="23"/>
        </w:rPr>
        <w:t>гиперактивный</w:t>
      </w:r>
      <w:proofErr w:type="spellEnd"/>
      <w:r>
        <w:rPr>
          <w:rFonts w:ascii="Segoe UI" w:hAnsi="Segoe UI" w:cs="Segoe UI"/>
          <w:color w:val="373A3C"/>
          <w:sz w:val="23"/>
          <w:szCs w:val="23"/>
        </w:rPr>
        <w:t xml:space="preserve"> ребенок чрезмерно вспыльчив и драчлив, то может проявлять агрессивность и жестокость и за эти качества подвергаться остракизму или </w:t>
      </w:r>
      <w:proofErr w:type="spellStart"/>
      <w:r>
        <w:rPr>
          <w:rFonts w:ascii="Segoe UI" w:hAnsi="Segoe UI" w:cs="Segoe UI"/>
          <w:color w:val="373A3C"/>
          <w:sz w:val="23"/>
          <w:szCs w:val="23"/>
        </w:rPr>
        <w:t>буллингу</w:t>
      </w:r>
      <w:proofErr w:type="spellEnd"/>
      <w:r>
        <w:rPr>
          <w:rFonts w:ascii="Segoe UI" w:hAnsi="Segoe UI" w:cs="Segoe UI"/>
          <w:color w:val="373A3C"/>
          <w:sz w:val="23"/>
          <w:szCs w:val="23"/>
        </w:rPr>
        <w:t xml:space="preserve"> в коллективе сверстников.</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На усталость и утомление дети с СДВГ реагируют повышением </w:t>
      </w:r>
      <w:proofErr w:type="spellStart"/>
      <w:r>
        <w:rPr>
          <w:rFonts w:ascii="Segoe UI" w:hAnsi="Segoe UI" w:cs="Segoe UI"/>
          <w:color w:val="373A3C"/>
          <w:sz w:val="23"/>
          <w:szCs w:val="23"/>
        </w:rPr>
        <w:t>гиперактивности</w:t>
      </w:r>
      <w:proofErr w:type="spellEnd"/>
      <w:r>
        <w:rPr>
          <w:rFonts w:ascii="Segoe UI" w:hAnsi="Segoe UI" w:cs="Segoe UI"/>
          <w:color w:val="373A3C"/>
          <w:sz w:val="23"/>
          <w:szCs w:val="23"/>
        </w:rPr>
        <w:t>, поэтому специалисты рекомендуют школьным учителям по возможности опрашивать таких детей в начале учебного дня и в начале урока. Замечено, что успешность их деятельности повышается, если они часто получают обратную связь. В ситуациях новизны и заинтересованного отношения к определенному материалу эти дети более сосредоточенны. Они также лучше работают один на один с учителем, чем в группе сверстников.</w:t>
      </w:r>
    </w:p>
    <w:p w:rsidR="007F5A72" w:rsidRDefault="007F5A72" w:rsidP="007F5A72">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Интеллект у этих детей сохранен, но, как правило, их академические успехи ниже, чем их способности, т. е. если потенциально они могут учиться на «отлично», то реально учатся на «хорошо», если могут учиться на «хорошо», то учатся на «хорошо» и «удовлетворительно» и т. д.  При сохранном интеллекте, даже в тех случаях, когда он оказывается на невысоком уровне, </w:t>
      </w:r>
      <w:proofErr w:type="spellStart"/>
      <w:r>
        <w:rPr>
          <w:rFonts w:ascii="Segoe UI" w:hAnsi="Segoe UI" w:cs="Segoe UI"/>
          <w:color w:val="373A3C"/>
          <w:sz w:val="23"/>
          <w:szCs w:val="23"/>
        </w:rPr>
        <w:t>гиперактивные</w:t>
      </w:r>
      <w:proofErr w:type="spellEnd"/>
      <w:r>
        <w:rPr>
          <w:rFonts w:ascii="Segoe UI" w:hAnsi="Segoe UI" w:cs="Segoe UI"/>
          <w:color w:val="373A3C"/>
          <w:sz w:val="23"/>
          <w:szCs w:val="23"/>
        </w:rPr>
        <w:t xml:space="preserve"> дети способны хотя</w:t>
      </w:r>
      <w:proofErr w:type="gramEnd"/>
      <w:r>
        <w:rPr>
          <w:rFonts w:ascii="Segoe UI" w:hAnsi="Segoe UI" w:cs="Segoe UI"/>
          <w:color w:val="373A3C"/>
          <w:sz w:val="23"/>
          <w:szCs w:val="23"/>
        </w:rPr>
        <w:t xml:space="preserve"> </w:t>
      </w:r>
      <w:proofErr w:type="gramStart"/>
      <w:r>
        <w:rPr>
          <w:rFonts w:ascii="Segoe UI" w:hAnsi="Segoe UI" w:cs="Segoe UI"/>
          <w:color w:val="373A3C"/>
          <w:sz w:val="23"/>
          <w:szCs w:val="23"/>
        </w:rPr>
        <w:t>бы</w:t>
      </w:r>
      <w:proofErr w:type="gramEnd"/>
      <w:r>
        <w:rPr>
          <w:rFonts w:ascii="Segoe UI" w:hAnsi="Segoe UI" w:cs="Segoe UI"/>
          <w:color w:val="373A3C"/>
          <w:sz w:val="23"/>
          <w:szCs w:val="23"/>
        </w:rPr>
        <w:t xml:space="preserve"> «на тройку» усвоить учебную программу за счет того, что все процессы, в том числе и познавательные, протекают у них очень быстро, и даже при сильной расторможенности внимания они не утрачивают способности «схватывать» новый материал. К сожалению, встречаются случаи, когда </w:t>
      </w:r>
      <w:proofErr w:type="spellStart"/>
      <w:r>
        <w:rPr>
          <w:rFonts w:ascii="Segoe UI" w:hAnsi="Segoe UI" w:cs="Segoe UI"/>
          <w:color w:val="373A3C"/>
          <w:sz w:val="23"/>
          <w:szCs w:val="23"/>
        </w:rPr>
        <w:t>гиперактивные</w:t>
      </w:r>
      <w:proofErr w:type="spellEnd"/>
      <w:r>
        <w:rPr>
          <w:rFonts w:ascii="Segoe UI" w:hAnsi="Segoe UI" w:cs="Segoe UI"/>
          <w:color w:val="373A3C"/>
          <w:sz w:val="23"/>
          <w:szCs w:val="23"/>
        </w:rPr>
        <w:t xml:space="preserve"> дети становятся двоечниками, получая так называемые дисциплинарные двойки, которые ставятся им скорее за непоседливость, чем за знания. Справедливости ради необходимо отметить, что многие школьные учителя хорошо приспосабливаются к особенностям </w:t>
      </w:r>
      <w:proofErr w:type="spellStart"/>
      <w:r>
        <w:rPr>
          <w:rFonts w:ascii="Segoe UI" w:hAnsi="Segoe UI" w:cs="Segoe UI"/>
          <w:color w:val="373A3C"/>
          <w:sz w:val="23"/>
          <w:szCs w:val="23"/>
        </w:rPr>
        <w:t>гиперактивных</w:t>
      </w:r>
      <w:proofErr w:type="spellEnd"/>
      <w:r>
        <w:rPr>
          <w:rFonts w:ascii="Segoe UI" w:hAnsi="Segoe UI" w:cs="Segoe UI"/>
          <w:color w:val="373A3C"/>
          <w:sz w:val="23"/>
          <w:szCs w:val="23"/>
        </w:rPr>
        <w:t xml:space="preserve"> детей, когда понимают истоки их неадекватного поведения.</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Пик </w:t>
      </w:r>
      <w:proofErr w:type="spellStart"/>
      <w:r>
        <w:rPr>
          <w:rFonts w:ascii="Segoe UI" w:hAnsi="Segoe UI" w:cs="Segoe UI"/>
          <w:color w:val="373A3C"/>
          <w:sz w:val="23"/>
          <w:szCs w:val="23"/>
        </w:rPr>
        <w:t>гиперактивности</w:t>
      </w:r>
      <w:proofErr w:type="spellEnd"/>
      <w:r>
        <w:rPr>
          <w:rFonts w:ascii="Segoe UI" w:hAnsi="Segoe UI" w:cs="Segoe UI"/>
          <w:color w:val="373A3C"/>
          <w:sz w:val="23"/>
          <w:szCs w:val="23"/>
        </w:rPr>
        <w:t xml:space="preserve"> приходится на 6–7 лет с обратным развитием к 15 годам, однако отвлекаемость и импульсивность могут сохраняться и в более зрелые годы. СДВГ чаще встречается у мальчиков, чем у девочек.</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 DSM-IV выделяют три типа СДВГ. Смешанный тип:  </w:t>
      </w:r>
      <w:proofErr w:type="spellStart"/>
      <w:r>
        <w:rPr>
          <w:rFonts w:ascii="Segoe UI" w:hAnsi="Segoe UI" w:cs="Segoe UI"/>
          <w:color w:val="373A3C"/>
          <w:sz w:val="23"/>
          <w:szCs w:val="23"/>
        </w:rPr>
        <w:t>гиперактивность</w:t>
      </w:r>
      <w:proofErr w:type="spellEnd"/>
      <w:r>
        <w:rPr>
          <w:rFonts w:ascii="Segoe UI" w:hAnsi="Segoe UI" w:cs="Segoe UI"/>
          <w:color w:val="373A3C"/>
          <w:sz w:val="23"/>
          <w:szCs w:val="23"/>
        </w:rPr>
        <w:t xml:space="preserve"> в сочетании с нарушениями внимания. Это самая распространенная форма СДВГ. Невнимательный </w:t>
      </w:r>
      <w:r>
        <w:rPr>
          <w:rFonts w:ascii="Segoe UI" w:hAnsi="Segoe UI" w:cs="Segoe UI"/>
          <w:color w:val="373A3C"/>
          <w:sz w:val="23"/>
          <w:szCs w:val="23"/>
        </w:rPr>
        <w:lastRenderedPageBreak/>
        <w:t xml:space="preserve">тип: преобладают нарушения внимания. Этот тип наиболее сложен для диагностики. </w:t>
      </w:r>
      <w:proofErr w:type="spellStart"/>
      <w:r>
        <w:rPr>
          <w:rFonts w:ascii="Segoe UI" w:hAnsi="Segoe UI" w:cs="Segoe UI"/>
          <w:color w:val="373A3C"/>
          <w:sz w:val="23"/>
          <w:szCs w:val="23"/>
        </w:rPr>
        <w:t>Гиперактивный</w:t>
      </w:r>
      <w:proofErr w:type="spellEnd"/>
      <w:r>
        <w:rPr>
          <w:rFonts w:ascii="Segoe UI" w:hAnsi="Segoe UI" w:cs="Segoe UI"/>
          <w:color w:val="373A3C"/>
          <w:sz w:val="23"/>
          <w:szCs w:val="23"/>
        </w:rPr>
        <w:t xml:space="preserve"> тип: преобладает </w:t>
      </w:r>
      <w:proofErr w:type="spellStart"/>
      <w:r>
        <w:rPr>
          <w:rFonts w:ascii="Segoe UI" w:hAnsi="Segoe UI" w:cs="Segoe UI"/>
          <w:color w:val="373A3C"/>
          <w:sz w:val="23"/>
          <w:szCs w:val="23"/>
        </w:rPr>
        <w:t>гиперактивность</w:t>
      </w:r>
      <w:proofErr w:type="spellEnd"/>
      <w:r>
        <w:rPr>
          <w:rFonts w:ascii="Segoe UI" w:hAnsi="Segoe UI" w:cs="Segoe UI"/>
          <w:color w:val="373A3C"/>
          <w:sz w:val="23"/>
          <w:szCs w:val="23"/>
        </w:rPr>
        <w:t>.</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Многие авторы отмечают, что причины СДВГ до сих пор не установлены, однако наиболее часто этот синдром связывают с </w:t>
      </w:r>
      <w:proofErr w:type="spellStart"/>
      <w:r>
        <w:rPr>
          <w:rFonts w:ascii="Segoe UI" w:hAnsi="Segoe UI" w:cs="Segoe UI"/>
          <w:color w:val="373A3C"/>
          <w:sz w:val="23"/>
          <w:szCs w:val="23"/>
        </w:rPr>
        <w:t>микроорганическими</w:t>
      </w:r>
      <w:proofErr w:type="spellEnd"/>
      <w:r>
        <w:rPr>
          <w:rFonts w:ascii="Segoe UI" w:hAnsi="Segoe UI" w:cs="Segoe UI"/>
          <w:color w:val="373A3C"/>
          <w:sz w:val="23"/>
          <w:szCs w:val="23"/>
        </w:rPr>
        <w:t xml:space="preserve"> поражениями, «…которые возникают в результате кислородного внутриутробного голодания головного мозга, </w:t>
      </w:r>
      <w:proofErr w:type="spellStart"/>
      <w:r>
        <w:rPr>
          <w:rFonts w:ascii="Segoe UI" w:hAnsi="Segoe UI" w:cs="Segoe UI"/>
          <w:color w:val="373A3C"/>
          <w:sz w:val="23"/>
          <w:szCs w:val="23"/>
        </w:rPr>
        <w:t>микрородовой</w:t>
      </w:r>
      <w:proofErr w:type="spellEnd"/>
      <w:r>
        <w:rPr>
          <w:rFonts w:ascii="Segoe UI" w:hAnsi="Segoe UI" w:cs="Segoe UI"/>
          <w:color w:val="373A3C"/>
          <w:sz w:val="23"/>
          <w:szCs w:val="23"/>
        </w:rPr>
        <w:t xml:space="preserve"> травмы и приводят к минимальной мозговой дисфункции (ММД). Отсутствуют грубые органические очаговые повреждения, но есть множество микроповреждений коры и подкорковых структур головного мозга» (Гарбузов, 1991, с. 97).</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 И. Гарбузов отмечает, что у </w:t>
      </w:r>
      <w:proofErr w:type="spellStart"/>
      <w:r>
        <w:rPr>
          <w:rFonts w:ascii="Segoe UI" w:hAnsi="Segoe UI" w:cs="Segoe UI"/>
          <w:color w:val="373A3C"/>
          <w:sz w:val="23"/>
          <w:szCs w:val="23"/>
        </w:rPr>
        <w:t>гиперактивных</w:t>
      </w:r>
      <w:proofErr w:type="spellEnd"/>
      <w:r>
        <w:rPr>
          <w:rFonts w:ascii="Segoe UI" w:hAnsi="Segoe UI" w:cs="Segoe UI"/>
          <w:color w:val="373A3C"/>
          <w:sz w:val="23"/>
          <w:szCs w:val="23"/>
        </w:rPr>
        <w:t xml:space="preserve"> детей нарушена работа структур, отвечающих за произвольность поведения: анализ поступившей информации, принятие решения, планирование и организацию деятельности. Именно по этой причине родителям </w:t>
      </w:r>
      <w:proofErr w:type="spellStart"/>
      <w:r>
        <w:rPr>
          <w:rFonts w:ascii="Segoe UI" w:hAnsi="Segoe UI" w:cs="Segoe UI"/>
          <w:color w:val="373A3C"/>
          <w:sz w:val="23"/>
          <w:szCs w:val="23"/>
        </w:rPr>
        <w:t>гиперактивных</w:t>
      </w:r>
      <w:proofErr w:type="spellEnd"/>
      <w:r>
        <w:rPr>
          <w:rFonts w:ascii="Segoe UI" w:hAnsi="Segoe UI" w:cs="Segoe UI"/>
          <w:color w:val="373A3C"/>
          <w:sz w:val="23"/>
          <w:szCs w:val="23"/>
        </w:rPr>
        <w:t xml:space="preserve"> детей рекомендуется вести размеренный образ жизни, придерживаться одного и того же распорядка дня и, главное, погружать своих детей в условия планирования, организации и выполнения деятельности, а также </w:t>
      </w:r>
      <w:proofErr w:type="gramStart"/>
      <w:r>
        <w:rPr>
          <w:rFonts w:ascii="Segoe UI" w:hAnsi="Segoe UI" w:cs="Segoe UI"/>
          <w:color w:val="373A3C"/>
          <w:sz w:val="23"/>
          <w:szCs w:val="23"/>
        </w:rPr>
        <w:t>контроля за</w:t>
      </w:r>
      <w:proofErr w:type="gramEnd"/>
      <w:r>
        <w:rPr>
          <w:rFonts w:ascii="Segoe UI" w:hAnsi="Segoe UI" w:cs="Segoe UI"/>
          <w:color w:val="373A3C"/>
          <w:sz w:val="23"/>
          <w:szCs w:val="23"/>
        </w:rPr>
        <w:t xml:space="preserve"> ее выполнением. Это нужно делать совместно с ребенком и во время подвижных игр, и во время прогулок, и при решении различных бытовых задач (уборке помещения, покупке новых вещей и т. д.). У таких детей эти процессы плохо формируются стихийно по мере психического развития, как это происходит у их сверстников без нарушений психики, поэтому необходимы специальные усилия взрослых по их формированию, хотя очевидно, что это требует значительной самоотверженности со стороны родителей.</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Те же самые причины обусловливают и феномен </w:t>
      </w:r>
      <w:proofErr w:type="spellStart"/>
      <w:r>
        <w:rPr>
          <w:rFonts w:ascii="Segoe UI" w:hAnsi="Segoe UI" w:cs="Segoe UI"/>
          <w:color w:val="373A3C"/>
          <w:sz w:val="23"/>
          <w:szCs w:val="23"/>
        </w:rPr>
        <w:t>гипоактивности</w:t>
      </w:r>
      <w:proofErr w:type="spellEnd"/>
      <w:r>
        <w:rPr>
          <w:rFonts w:ascii="Segoe UI" w:hAnsi="Segoe UI" w:cs="Segoe UI"/>
          <w:color w:val="373A3C"/>
          <w:sz w:val="23"/>
          <w:szCs w:val="23"/>
        </w:rPr>
        <w:t xml:space="preserve">, хотя о ней говорят гораздо меньше. Объясняется это тем, что она встречается реже, чем СДВГ, и </w:t>
      </w:r>
      <w:proofErr w:type="spellStart"/>
      <w:r>
        <w:rPr>
          <w:rFonts w:ascii="Segoe UI" w:hAnsi="Segoe UI" w:cs="Segoe UI"/>
          <w:color w:val="373A3C"/>
          <w:sz w:val="23"/>
          <w:szCs w:val="23"/>
        </w:rPr>
        <w:t>гипоактивные</w:t>
      </w:r>
      <w:proofErr w:type="spellEnd"/>
      <w:r>
        <w:rPr>
          <w:rFonts w:ascii="Segoe UI" w:hAnsi="Segoe UI" w:cs="Segoe UI"/>
          <w:color w:val="373A3C"/>
          <w:sz w:val="23"/>
          <w:szCs w:val="23"/>
        </w:rPr>
        <w:t xml:space="preserve"> дети так не мешают школьным учителям и одноклассникам, как </w:t>
      </w:r>
      <w:proofErr w:type="spellStart"/>
      <w:r>
        <w:rPr>
          <w:rFonts w:ascii="Segoe UI" w:hAnsi="Segoe UI" w:cs="Segoe UI"/>
          <w:color w:val="373A3C"/>
          <w:sz w:val="23"/>
          <w:szCs w:val="23"/>
        </w:rPr>
        <w:t>гиперактивные</w:t>
      </w:r>
      <w:proofErr w:type="spellEnd"/>
      <w:r>
        <w:rPr>
          <w:rFonts w:ascii="Segoe UI" w:hAnsi="Segoe UI" w:cs="Segoe UI"/>
          <w:color w:val="373A3C"/>
          <w:sz w:val="23"/>
          <w:szCs w:val="23"/>
        </w:rPr>
        <w:t xml:space="preserve"> дети (Гарбузов, 1991; Кольцова, 2003).</w:t>
      </w:r>
    </w:p>
    <w:p w:rsidR="007F5A72" w:rsidRDefault="007F5A72" w:rsidP="007F5A72">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 xml:space="preserve">Виды асоциального поведения: </w:t>
      </w:r>
      <w:proofErr w:type="spellStart"/>
      <w:r>
        <w:rPr>
          <w:rFonts w:ascii="Arial" w:hAnsi="Arial" w:cs="Arial"/>
          <w:b w:val="0"/>
          <w:bCs w:val="0"/>
          <w:color w:val="C02424"/>
          <w:sz w:val="33"/>
          <w:szCs w:val="33"/>
        </w:rPr>
        <w:t>девиантное</w:t>
      </w:r>
      <w:proofErr w:type="spellEnd"/>
      <w:r>
        <w:rPr>
          <w:rFonts w:ascii="Arial" w:hAnsi="Arial" w:cs="Arial"/>
          <w:b w:val="0"/>
          <w:bCs w:val="0"/>
          <w:color w:val="C02424"/>
          <w:sz w:val="33"/>
          <w:szCs w:val="33"/>
        </w:rPr>
        <w:t xml:space="preserve"> поведение при акцентуациях характера</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По данным подростковых психиатров, многие подростки с </w:t>
      </w:r>
      <w:proofErr w:type="spellStart"/>
      <w:r>
        <w:rPr>
          <w:rFonts w:ascii="Segoe UI" w:hAnsi="Segoe UI" w:cs="Segoe UI"/>
          <w:color w:val="373A3C"/>
          <w:sz w:val="23"/>
          <w:szCs w:val="23"/>
        </w:rPr>
        <w:t>девиантным</w:t>
      </w:r>
      <w:proofErr w:type="spellEnd"/>
      <w:r>
        <w:rPr>
          <w:rFonts w:ascii="Segoe UI" w:hAnsi="Segoe UI" w:cs="Segoe UI"/>
          <w:color w:val="373A3C"/>
          <w:sz w:val="23"/>
          <w:szCs w:val="23"/>
        </w:rPr>
        <w:t xml:space="preserve"> поведением имеют так называемые акцентуации характера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1983), при которых наблюдается усиление отдельных черт, проявляющееся в болезненном реагировании на определенные воздействия при сохранении устойчивости к другим. А. Е.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выделяет несколько типов подростковых акцентуаций: </w:t>
      </w:r>
      <w:proofErr w:type="spellStart"/>
      <w:r>
        <w:rPr>
          <w:rFonts w:ascii="Segoe UI" w:hAnsi="Segoe UI" w:cs="Segoe UI"/>
          <w:b/>
          <w:bCs/>
          <w:color w:val="373A3C"/>
          <w:sz w:val="23"/>
          <w:szCs w:val="23"/>
        </w:rPr>
        <w:t>гипертимный</w:t>
      </w:r>
      <w:proofErr w:type="spellEnd"/>
      <w:r>
        <w:rPr>
          <w:rFonts w:ascii="Segoe UI" w:hAnsi="Segoe UI" w:cs="Segoe UI"/>
          <w:b/>
          <w:bCs/>
          <w:color w:val="373A3C"/>
          <w:sz w:val="23"/>
          <w:szCs w:val="23"/>
        </w:rPr>
        <w:t xml:space="preserve">, </w:t>
      </w:r>
      <w:proofErr w:type="gramStart"/>
      <w:r>
        <w:rPr>
          <w:rFonts w:ascii="Segoe UI" w:hAnsi="Segoe UI" w:cs="Segoe UI"/>
          <w:b/>
          <w:bCs/>
          <w:color w:val="373A3C"/>
          <w:sz w:val="23"/>
          <w:szCs w:val="23"/>
        </w:rPr>
        <w:t>циклоидный</w:t>
      </w:r>
      <w:proofErr w:type="gramEnd"/>
      <w:r>
        <w:rPr>
          <w:rFonts w:ascii="Segoe UI" w:hAnsi="Segoe UI" w:cs="Segoe UI"/>
          <w:b/>
          <w:bCs/>
          <w:color w:val="373A3C"/>
          <w:sz w:val="23"/>
          <w:szCs w:val="23"/>
        </w:rPr>
        <w:t xml:space="preserve">, лабильный, </w:t>
      </w:r>
      <w:proofErr w:type="spellStart"/>
      <w:r>
        <w:rPr>
          <w:rFonts w:ascii="Segoe UI" w:hAnsi="Segoe UI" w:cs="Segoe UI"/>
          <w:b/>
          <w:bCs/>
          <w:color w:val="373A3C"/>
          <w:sz w:val="23"/>
          <w:szCs w:val="23"/>
        </w:rPr>
        <w:t>астено</w:t>
      </w:r>
      <w:proofErr w:type="spellEnd"/>
      <w:r>
        <w:rPr>
          <w:rFonts w:ascii="Segoe UI" w:hAnsi="Segoe UI" w:cs="Segoe UI"/>
          <w:b/>
          <w:bCs/>
          <w:color w:val="373A3C"/>
          <w:sz w:val="23"/>
          <w:szCs w:val="23"/>
        </w:rPr>
        <w:t xml:space="preserve">-невротический, сенситивный, психастенический, шизоидный, эпилептоидный, </w:t>
      </w:r>
      <w:proofErr w:type="spellStart"/>
      <w:r>
        <w:rPr>
          <w:rFonts w:ascii="Segoe UI" w:hAnsi="Segoe UI" w:cs="Segoe UI"/>
          <w:b/>
          <w:bCs/>
          <w:color w:val="373A3C"/>
          <w:sz w:val="23"/>
          <w:szCs w:val="23"/>
        </w:rPr>
        <w:t>истероидный</w:t>
      </w:r>
      <w:proofErr w:type="spellEnd"/>
      <w:r>
        <w:rPr>
          <w:rFonts w:ascii="Segoe UI" w:hAnsi="Segoe UI" w:cs="Segoe UI"/>
          <w:b/>
          <w:bCs/>
          <w:color w:val="373A3C"/>
          <w:sz w:val="23"/>
          <w:szCs w:val="23"/>
        </w:rPr>
        <w:t>, неустойчивый, конформный</w:t>
      </w:r>
      <w:r>
        <w:rPr>
          <w:rFonts w:ascii="Segoe UI" w:hAnsi="Segoe UI" w:cs="Segoe UI"/>
          <w:color w:val="373A3C"/>
          <w:sz w:val="23"/>
          <w:szCs w:val="23"/>
        </w:rPr>
        <w:t>.</w:t>
      </w:r>
    </w:p>
    <w:p w:rsidR="007F5A72" w:rsidRDefault="007F5A72" w:rsidP="007F5A72">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b/>
          <w:bCs/>
          <w:color w:val="373A3C"/>
          <w:sz w:val="23"/>
          <w:szCs w:val="23"/>
        </w:rPr>
        <w:t>Гипертимные</w:t>
      </w:r>
      <w:proofErr w:type="spellEnd"/>
      <w:r>
        <w:rPr>
          <w:rFonts w:ascii="Segoe UI" w:hAnsi="Segoe UI" w:cs="Segoe UI"/>
          <w:b/>
          <w:bCs/>
          <w:color w:val="373A3C"/>
          <w:sz w:val="23"/>
          <w:szCs w:val="23"/>
        </w:rPr>
        <w:t xml:space="preserve"> подростки</w:t>
      </w:r>
      <w:r>
        <w:rPr>
          <w:rFonts w:ascii="Segoe UI" w:hAnsi="Segoe UI" w:cs="Segoe UI"/>
          <w:color w:val="373A3C"/>
          <w:sz w:val="23"/>
          <w:szCs w:val="23"/>
        </w:rPr>
        <w:t xml:space="preserve">   отличаются хорошим настроением, большой подвижностью, общительностью, разговорчивостью, неудержимым интересом к событиям и фактам действительности, чрезмерной самостоятельностью и склонностью к различным выдумкам. Они устремляются туда, где «кипит жизнь», быстро адаптируются к новой ситуации и легко могут попасть в асоциальную группу. Серьезную опасность для них представляет алкоголизация. Реакция эмансипации </w:t>
      </w:r>
      <w:r>
        <w:rPr>
          <w:rFonts w:ascii="Segoe UI" w:hAnsi="Segoe UI" w:cs="Segoe UI"/>
          <w:color w:val="373A3C"/>
          <w:sz w:val="23"/>
          <w:szCs w:val="23"/>
        </w:rPr>
        <w:lastRenderedPageBreak/>
        <w:t>выражена отчетливо, в силу чего с родителями, педагогами, воспитателями легко возникают конфликты.</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Подростки циклоидного типа</w:t>
      </w:r>
      <w:r>
        <w:rPr>
          <w:rFonts w:ascii="Segoe UI" w:hAnsi="Segoe UI" w:cs="Segoe UI"/>
          <w:color w:val="373A3C"/>
          <w:sz w:val="23"/>
          <w:szCs w:val="23"/>
        </w:rPr>
        <w:t xml:space="preserve">   характеризуются попеременной сменой двух состояний: </w:t>
      </w:r>
      <w:proofErr w:type="spellStart"/>
      <w:r>
        <w:rPr>
          <w:rFonts w:ascii="Segoe UI" w:hAnsi="Segoe UI" w:cs="Segoe UI"/>
          <w:color w:val="373A3C"/>
          <w:sz w:val="23"/>
          <w:szCs w:val="23"/>
        </w:rPr>
        <w:t>субдепрессивного</w:t>
      </w:r>
      <w:proofErr w:type="spellEnd"/>
      <w:r>
        <w:rPr>
          <w:rFonts w:ascii="Segoe UI" w:hAnsi="Segoe UI" w:cs="Segoe UI"/>
          <w:color w:val="373A3C"/>
          <w:sz w:val="23"/>
          <w:szCs w:val="23"/>
        </w:rPr>
        <w:t xml:space="preserve"> и </w:t>
      </w:r>
      <w:proofErr w:type="spellStart"/>
      <w:r>
        <w:rPr>
          <w:rFonts w:ascii="Segoe UI" w:hAnsi="Segoe UI" w:cs="Segoe UI"/>
          <w:color w:val="373A3C"/>
          <w:sz w:val="23"/>
          <w:szCs w:val="23"/>
        </w:rPr>
        <w:t>гипертимной</w:t>
      </w:r>
      <w:proofErr w:type="spellEnd"/>
      <w:r>
        <w:rPr>
          <w:rFonts w:ascii="Segoe UI" w:hAnsi="Segoe UI" w:cs="Segoe UI"/>
          <w:color w:val="373A3C"/>
          <w:sz w:val="23"/>
          <w:szCs w:val="23"/>
        </w:rPr>
        <w:t xml:space="preserve"> активности. </w:t>
      </w:r>
      <w:proofErr w:type="spellStart"/>
      <w:r>
        <w:rPr>
          <w:rFonts w:ascii="Segoe UI" w:hAnsi="Segoe UI" w:cs="Segoe UI"/>
          <w:color w:val="373A3C"/>
          <w:sz w:val="23"/>
          <w:szCs w:val="23"/>
        </w:rPr>
        <w:t>Циклоидность</w:t>
      </w:r>
      <w:proofErr w:type="spellEnd"/>
      <w:r>
        <w:rPr>
          <w:rFonts w:ascii="Segoe UI" w:hAnsi="Segoe UI" w:cs="Segoe UI"/>
          <w:color w:val="373A3C"/>
          <w:sz w:val="23"/>
          <w:szCs w:val="23"/>
        </w:rPr>
        <w:t xml:space="preserve"> начинает проявляться в начале или конце полового созревания. </w:t>
      </w:r>
      <w:proofErr w:type="spellStart"/>
      <w:r>
        <w:rPr>
          <w:rFonts w:ascii="Segoe UI" w:hAnsi="Segoe UI" w:cs="Segoe UI"/>
          <w:color w:val="373A3C"/>
          <w:sz w:val="23"/>
          <w:szCs w:val="23"/>
        </w:rPr>
        <w:t>Субдепрессивная</w:t>
      </w:r>
      <w:proofErr w:type="spellEnd"/>
      <w:r>
        <w:rPr>
          <w:rFonts w:ascii="Segoe UI" w:hAnsi="Segoe UI" w:cs="Segoe UI"/>
          <w:color w:val="373A3C"/>
          <w:sz w:val="23"/>
          <w:szCs w:val="23"/>
        </w:rPr>
        <w:t xml:space="preserve"> фаза характеризуется снижением настроения, апатией, раздражительностью, упадком сил. Обычно состояние меняется через 1–2 недели, и начинается период </w:t>
      </w:r>
      <w:proofErr w:type="spellStart"/>
      <w:r>
        <w:rPr>
          <w:rFonts w:ascii="Segoe UI" w:hAnsi="Segoe UI" w:cs="Segoe UI"/>
          <w:color w:val="373A3C"/>
          <w:sz w:val="23"/>
          <w:szCs w:val="23"/>
        </w:rPr>
        <w:t>гипертимной</w:t>
      </w:r>
      <w:proofErr w:type="spellEnd"/>
      <w:r>
        <w:rPr>
          <w:rFonts w:ascii="Segoe UI" w:hAnsi="Segoe UI" w:cs="Segoe UI"/>
          <w:color w:val="373A3C"/>
          <w:sz w:val="23"/>
          <w:szCs w:val="23"/>
        </w:rPr>
        <w:t xml:space="preserve"> активности. Однако по мере развития акцентуации у подростков периоды подъема активности появляются реже. Увлечения отличаются нестойкостью – в </w:t>
      </w:r>
      <w:proofErr w:type="spellStart"/>
      <w:r>
        <w:rPr>
          <w:rFonts w:ascii="Segoe UI" w:hAnsi="Segoe UI" w:cs="Segoe UI"/>
          <w:color w:val="373A3C"/>
          <w:sz w:val="23"/>
          <w:szCs w:val="23"/>
        </w:rPr>
        <w:t>субдепрессивные</w:t>
      </w:r>
      <w:proofErr w:type="spellEnd"/>
      <w:r>
        <w:rPr>
          <w:rFonts w:ascii="Segoe UI" w:hAnsi="Segoe UI" w:cs="Segoe UI"/>
          <w:color w:val="373A3C"/>
          <w:sz w:val="23"/>
          <w:szCs w:val="23"/>
        </w:rPr>
        <w:t xml:space="preserve"> периоды их забрасывают, в период подъема находят новые или возвращаются </w:t>
      </w:r>
      <w:proofErr w:type="gramStart"/>
      <w:r>
        <w:rPr>
          <w:rFonts w:ascii="Segoe UI" w:hAnsi="Segoe UI" w:cs="Segoe UI"/>
          <w:color w:val="373A3C"/>
          <w:sz w:val="23"/>
          <w:szCs w:val="23"/>
        </w:rPr>
        <w:t>к</w:t>
      </w:r>
      <w:proofErr w:type="gramEnd"/>
      <w:r>
        <w:rPr>
          <w:rFonts w:ascii="Segoe UI" w:hAnsi="Segoe UI" w:cs="Segoe UI"/>
          <w:color w:val="373A3C"/>
          <w:sz w:val="23"/>
          <w:szCs w:val="23"/>
        </w:rPr>
        <w:t xml:space="preserve"> прежним. В </w:t>
      </w:r>
      <w:proofErr w:type="spellStart"/>
      <w:r>
        <w:rPr>
          <w:rFonts w:ascii="Segoe UI" w:hAnsi="Segoe UI" w:cs="Segoe UI"/>
          <w:color w:val="373A3C"/>
          <w:sz w:val="23"/>
          <w:szCs w:val="23"/>
        </w:rPr>
        <w:t>субдепрессивной</w:t>
      </w:r>
      <w:proofErr w:type="spellEnd"/>
      <w:r>
        <w:rPr>
          <w:rFonts w:ascii="Segoe UI" w:hAnsi="Segoe UI" w:cs="Segoe UI"/>
          <w:color w:val="373A3C"/>
          <w:sz w:val="23"/>
          <w:szCs w:val="23"/>
        </w:rPr>
        <w:t xml:space="preserve"> фазе серьезные жизненные неприятности могут провоцировать суицидальные попытки. В периоды подъема наблюдаются склонность к эмансипации, реакции группирования со сверстниками и алкоголизация в компаниях. </w:t>
      </w:r>
      <w:proofErr w:type="spellStart"/>
      <w:r>
        <w:rPr>
          <w:rFonts w:ascii="Segoe UI" w:hAnsi="Segoe UI" w:cs="Segoe UI"/>
          <w:color w:val="373A3C"/>
          <w:sz w:val="23"/>
          <w:szCs w:val="23"/>
        </w:rPr>
        <w:t>Делинквентность</w:t>
      </w:r>
      <w:proofErr w:type="spellEnd"/>
      <w:r>
        <w:rPr>
          <w:rFonts w:ascii="Segoe UI" w:hAnsi="Segoe UI" w:cs="Segoe UI"/>
          <w:color w:val="373A3C"/>
          <w:sz w:val="23"/>
          <w:szCs w:val="23"/>
        </w:rPr>
        <w:t>, побеги из дому, знакомство с наркотиками мало свойственны циклоидам.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Лабильный характер</w:t>
      </w:r>
      <w:r>
        <w:rPr>
          <w:rFonts w:ascii="Segoe UI" w:hAnsi="Segoe UI" w:cs="Segoe UI"/>
          <w:color w:val="373A3C"/>
          <w:sz w:val="23"/>
          <w:szCs w:val="23"/>
        </w:rPr>
        <w:t xml:space="preserve">   отличается крайней неустойчивостью и изменчивостью настроения. У подростков оно может меняться на противоположное в зависимости от разных факторов, например, неожиданно начавшегося дождя или удачного комплимента и т. </w:t>
      </w:r>
      <w:proofErr w:type="gramStart"/>
      <w:r>
        <w:rPr>
          <w:rFonts w:ascii="Segoe UI" w:hAnsi="Segoe UI" w:cs="Segoe UI"/>
          <w:color w:val="373A3C"/>
          <w:sz w:val="23"/>
          <w:szCs w:val="23"/>
        </w:rPr>
        <w:t>п</w:t>
      </w:r>
      <w:proofErr w:type="gramEnd"/>
      <w:r>
        <w:rPr>
          <w:rFonts w:ascii="Segoe UI" w:hAnsi="Segoe UI" w:cs="Segoe UI"/>
          <w:color w:val="373A3C"/>
          <w:sz w:val="23"/>
          <w:szCs w:val="23"/>
        </w:rPr>
        <w:t>… Они способны на глубокие чувства, на большую и искреннюю привязанность. Лабильные подростки ценят знаки внимания: благодарности, похвалы и поощрения. Порицания и выговоры могут приводить их в состояние беспросветного уныния. Настроение часто и резко меняется, но от него зависят и самочувствие, и аппетит, и сон, и трудоспособность, и желание побыть одному или среди людей. Будущее и прошлое то расцвечивается радужными красками, то представляется серым и унылым. Неприятности и несчастья лабильные подростки переносят плохо, испытывая реактивные депрессии и тяжелые невротические срывы. Реакция эмансипации у них выражена весьма умеренно.</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Главными чертами </w:t>
      </w:r>
      <w:proofErr w:type="spellStart"/>
      <w:r>
        <w:rPr>
          <w:rFonts w:ascii="Segoe UI" w:hAnsi="Segoe UI" w:cs="Segoe UI"/>
          <w:b/>
          <w:bCs/>
          <w:color w:val="373A3C"/>
          <w:sz w:val="23"/>
          <w:szCs w:val="23"/>
        </w:rPr>
        <w:t>астено</w:t>
      </w:r>
      <w:proofErr w:type="spellEnd"/>
      <w:r>
        <w:rPr>
          <w:rFonts w:ascii="Segoe UI" w:hAnsi="Segoe UI" w:cs="Segoe UI"/>
          <w:b/>
          <w:bCs/>
          <w:color w:val="373A3C"/>
          <w:sz w:val="23"/>
          <w:szCs w:val="23"/>
        </w:rPr>
        <w:t>-невротической акцентуации</w:t>
      </w:r>
      <w:r>
        <w:rPr>
          <w:rFonts w:ascii="Segoe UI" w:hAnsi="Segoe UI" w:cs="Segoe UI"/>
          <w:color w:val="373A3C"/>
          <w:sz w:val="23"/>
          <w:szCs w:val="23"/>
        </w:rPr>
        <w:t xml:space="preserve">   являются повышенная утомляемость, склонность к </w:t>
      </w:r>
      <w:proofErr w:type="spellStart"/>
      <w:r>
        <w:rPr>
          <w:rFonts w:ascii="Segoe UI" w:hAnsi="Segoe UI" w:cs="Segoe UI"/>
          <w:color w:val="373A3C"/>
          <w:sz w:val="23"/>
          <w:szCs w:val="23"/>
        </w:rPr>
        <w:t>ипохондричности</w:t>
      </w:r>
      <w:proofErr w:type="spellEnd"/>
      <w:r>
        <w:rPr>
          <w:rFonts w:ascii="Segoe UI" w:hAnsi="Segoe UI" w:cs="Segoe UI"/>
          <w:color w:val="373A3C"/>
          <w:sz w:val="23"/>
          <w:szCs w:val="23"/>
        </w:rPr>
        <w:t xml:space="preserve"> и раздражительность. Раздражение легко направляется на окружающих и столь же легко сменяется раскаянием и даже слезами. </w:t>
      </w:r>
      <w:proofErr w:type="spellStart"/>
      <w:r>
        <w:rPr>
          <w:rFonts w:ascii="Segoe UI" w:hAnsi="Segoe UI" w:cs="Segoe UI"/>
          <w:color w:val="373A3C"/>
          <w:sz w:val="23"/>
          <w:szCs w:val="23"/>
        </w:rPr>
        <w:t>Делинквентность</w:t>
      </w:r>
      <w:proofErr w:type="spellEnd"/>
      <w:r>
        <w:rPr>
          <w:rFonts w:ascii="Segoe UI" w:hAnsi="Segoe UI" w:cs="Segoe UI"/>
          <w:color w:val="373A3C"/>
          <w:sz w:val="23"/>
          <w:szCs w:val="23"/>
        </w:rPr>
        <w:t xml:space="preserve">, побеги из дому, алкоголизация и другие нарушения поведения подросткам </w:t>
      </w:r>
      <w:proofErr w:type="spellStart"/>
      <w:r>
        <w:rPr>
          <w:rFonts w:ascii="Segoe UI" w:hAnsi="Segoe UI" w:cs="Segoe UI"/>
          <w:color w:val="373A3C"/>
          <w:sz w:val="23"/>
          <w:szCs w:val="23"/>
        </w:rPr>
        <w:t>астено</w:t>
      </w:r>
      <w:proofErr w:type="spellEnd"/>
      <w:r>
        <w:rPr>
          <w:rFonts w:ascii="Segoe UI" w:hAnsi="Segoe UI" w:cs="Segoe UI"/>
          <w:color w:val="373A3C"/>
          <w:sz w:val="23"/>
          <w:szCs w:val="23"/>
        </w:rPr>
        <w:t>-невротического типа не свойственны.</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У подростков </w:t>
      </w:r>
      <w:r>
        <w:rPr>
          <w:rFonts w:ascii="Segoe UI" w:hAnsi="Segoe UI" w:cs="Segoe UI"/>
          <w:b/>
          <w:bCs/>
          <w:color w:val="373A3C"/>
          <w:sz w:val="23"/>
          <w:szCs w:val="23"/>
        </w:rPr>
        <w:t>сенситивного типа</w:t>
      </w:r>
      <w:r>
        <w:rPr>
          <w:rFonts w:ascii="Segoe UI" w:hAnsi="Segoe UI" w:cs="Segoe UI"/>
          <w:color w:val="373A3C"/>
          <w:sz w:val="23"/>
          <w:szCs w:val="23"/>
        </w:rPr>
        <w:t xml:space="preserve">   с детства проявляется пугливость и боязливость. Они испытывают робость и застенчивость среди посторонних и незнакомых людей и не склонны к легкому общению. Слабым звеном </w:t>
      </w:r>
      <w:proofErr w:type="spellStart"/>
      <w:r>
        <w:rPr>
          <w:rFonts w:ascii="Segoe UI" w:hAnsi="Segoe UI" w:cs="Segoe UI"/>
          <w:color w:val="373A3C"/>
          <w:sz w:val="23"/>
          <w:szCs w:val="23"/>
        </w:rPr>
        <w:t>сензитивных</w:t>
      </w:r>
      <w:proofErr w:type="spellEnd"/>
      <w:r>
        <w:rPr>
          <w:rFonts w:ascii="Segoe UI" w:hAnsi="Segoe UI" w:cs="Segoe UI"/>
          <w:color w:val="373A3C"/>
          <w:sz w:val="23"/>
          <w:szCs w:val="23"/>
        </w:rPr>
        <w:t xml:space="preserve"> личностей является отношение к ним окружающих. Непереносимой для них оказывается ситуация, когда над ними насмехаются или их начинают подозревать в неблаговидных поступках, или угрозам подвергается их репутация и в их адрес раздаются несправедливые обвинениям. Ни к алкоголизации, ни к употреблению наркотиков, ни к </w:t>
      </w:r>
      <w:proofErr w:type="spellStart"/>
      <w:r>
        <w:rPr>
          <w:rFonts w:ascii="Segoe UI" w:hAnsi="Segoe UI" w:cs="Segoe UI"/>
          <w:color w:val="373A3C"/>
          <w:sz w:val="23"/>
          <w:szCs w:val="23"/>
        </w:rPr>
        <w:t>делинквентному</w:t>
      </w:r>
      <w:proofErr w:type="spellEnd"/>
      <w:r>
        <w:rPr>
          <w:rFonts w:ascii="Segoe UI" w:hAnsi="Segoe UI" w:cs="Segoe UI"/>
          <w:color w:val="373A3C"/>
          <w:sz w:val="23"/>
          <w:szCs w:val="23"/>
        </w:rPr>
        <w:t xml:space="preserve"> поведению эти подростки не склонны. Реакция эмансипации выражена у них довольно слабо. К родным сохраняется детская привязанность, и опека старших воспринимается ими позитивно. Упреки, нотации и наказания со стороны </w:t>
      </w:r>
      <w:proofErr w:type="gramStart"/>
      <w:r>
        <w:rPr>
          <w:rFonts w:ascii="Segoe UI" w:hAnsi="Segoe UI" w:cs="Segoe UI"/>
          <w:color w:val="373A3C"/>
          <w:sz w:val="23"/>
          <w:szCs w:val="23"/>
        </w:rPr>
        <w:t>близких</w:t>
      </w:r>
      <w:proofErr w:type="gramEnd"/>
      <w:r>
        <w:rPr>
          <w:rFonts w:ascii="Segoe UI" w:hAnsi="Segoe UI" w:cs="Segoe UI"/>
          <w:color w:val="373A3C"/>
          <w:sz w:val="23"/>
          <w:szCs w:val="23"/>
        </w:rPr>
        <w:t xml:space="preserve"> переносят болезненно, свойственный подросткам протест им не </w:t>
      </w:r>
      <w:r>
        <w:rPr>
          <w:rFonts w:ascii="Segoe UI" w:hAnsi="Segoe UI" w:cs="Segoe UI"/>
          <w:color w:val="373A3C"/>
          <w:sz w:val="23"/>
          <w:szCs w:val="23"/>
        </w:rPr>
        <w:lastRenderedPageBreak/>
        <w:t>присущ. Начало пубертатного периода обычно проходит без особых осложнений. Однако в 16–19 лет у них возникают трудности адаптации, обусловленные двумя главными качествами сенситивного типа – повышенной впечатлительностью и резко выраженным чувством собственной недостаточности.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Главными свойствами </w:t>
      </w:r>
      <w:r>
        <w:rPr>
          <w:rFonts w:ascii="Segoe UI" w:hAnsi="Segoe UI" w:cs="Segoe UI"/>
          <w:b/>
          <w:bCs/>
          <w:color w:val="373A3C"/>
          <w:sz w:val="23"/>
          <w:szCs w:val="23"/>
        </w:rPr>
        <w:t>психастенического типа</w:t>
      </w:r>
      <w:r>
        <w:rPr>
          <w:rFonts w:ascii="Segoe UI" w:hAnsi="Segoe UI" w:cs="Segoe UI"/>
          <w:color w:val="373A3C"/>
          <w:sz w:val="23"/>
          <w:szCs w:val="23"/>
        </w:rPr>
        <w:t xml:space="preserve">   в подростковом возрасте являются нерешительность, склонность к </w:t>
      </w:r>
      <w:proofErr w:type="spellStart"/>
      <w:r>
        <w:rPr>
          <w:rFonts w:ascii="Segoe UI" w:hAnsi="Segoe UI" w:cs="Segoe UI"/>
          <w:color w:val="373A3C"/>
          <w:sz w:val="23"/>
          <w:szCs w:val="23"/>
        </w:rPr>
        <w:t>рассуждательству</w:t>
      </w:r>
      <w:proofErr w:type="spellEnd"/>
      <w:r>
        <w:rPr>
          <w:rFonts w:ascii="Segoe UI" w:hAnsi="Segoe UI" w:cs="Segoe UI"/>
          <w:color w:val="373A3C"/>
          <w:sz w:val="23"/>
          <w:szCs w:val="23"/>
        </w:rPr>
        <w:t>, тревожная мнительность, любовь к самоанализу и легкость возникновения навязчивых страхов, опасений, действий, ритуалов, мыслей, представлений. Опасения целиком адресуются к будущему, даже если оно маловероятно.</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В то время как </w:t>
      </w:r>
      <w:proofErr w:type="spellStart"/>
      <w:r>
        <w:rPr>
          <w:rFonts w:ascii="Segoe UI" w:hAnsi="Segoe UI" w:cs="Segoe UI"/>
          <w:color w:val="373A3C"/>
          <w:sz w:val="23"/>
          <w:szCs w:val="23"/>
        </w:rPr>
        <w:t>астено</w:t>
      </w:r>
      <w:proofErr w:type="spellEnd"/>
      <w:r>
        <w:rPr>
          <w:rFonts w:ascii="Segoe UI" w:hAnsi="Segoe UI" w:cs="Segoe UI"/>
          <w:color w:val="373A3C"/>
          <w:sz w:val="23"/>
          <w:szCs w:val="23"/>
        </w:rPr>
        <w:t xml:space="preserve">-невротическому типу присущ страх за свое здоровье, а сенситивный тип беспокоится по поводу отношения к себе окружающих, психастеник переживает из-за возможного, даже маловероятного будущего: он испытывает страх за себя и близких людей, к которым патологически привязан. Реальные опасности и уже случившиеся неприятности пугают его меньше. Психологическая защита от постоянной тревоги за будущее определяется выдуманными приметами и ритуалами, а также специально выработанным педантизмом и формализмом. Для психастеника любой самостоятельный выбор, даже самый незначительный, может стать предметом мучительных колебаний и долгих размышлений. Ни </w:t>
      </w:r>
      <w:proofErr w:type="spellStart"/>
      <w:r>
        <w:rPr>
          <w:rFonts w:ascii="Segoe UI" w:hAnsi="Segoe UI" w:cs="Segoe UI"/>
          <w:color w:val="373A3C"/>
          <w:sz w:val="23"/>
          <w:szCs w:val="23"/>
        </w:rPr>
        <w:t>делинквентность</w:t>
      </w:r>
      <w:proofErr w:type="spellEnd"/>
      <w:r>
        <w:rPr>
          <w:rFonts w:ascii="Segoe UI" w:hAnsi="Segoe UI" w:cs="Segoe UI"/>
          <w:color w:val="373A3C"/>
          <w:sz w:val="23"/>
          <w:szCs w:val="23"/>
        </w:rPr>
        <w:t>, ни побеги из дому, ни алкоголь, ни наркотики, ни суицидальное поведение в трудных ситуациях психастеникам не свойственны.</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Наиболее важными особенностями </w:t>
      </w:r>
      <w:r>
        <w:rPr>
          <w:rFonts w:ascii="Segoe UI" w:hAnsi="Segoe UI" w:cs="Segoe UI"/>
          <w:b/>
          <w:bCs/>
          <w:color w:val="373A3C"/>
          <w:sz w:val="23"/>
          <w:szCs w:val="23"/>
        </w:rPr>
        <w:t>шизоидного типа</w:t>
      </w:r>
      <w:r>
        <w:rPr>
          <w:rFonts w:ascii="Segoe UI" w:hAnsi="Segoe UI" w:cs="Segoe UI"/>
          <w:color w:val="373A3C"/>
          <w:sz w:val="23"/>
          <w:szCs w:val="23"/>
        </w:rPr>
        <w:t>   являются замкнутость, отгороженность от окружающего, неспособность или нежелание устанавливать контакты, снижение потребности в общении. У подростков наблюдается дефицит интуиции и недостаток сопереживания (</w:t>
      </w:r>
      <w:proofErr w:type="spellStart"/>
      <w:r>
        <w:rPr>
          <w:rFonts w:ascii="Segoe UI" w:hAnsi="Segoe UI" w:cs="Segoe UI"/>
          <w:color w:val="373A3C"/>
          <w:sz w:val="23"/>
          <w:szCs w:val="23"/>
        </w:rPr>
        <w:t>эмпатии</w:t>
      </w:r>
      <w:proofErr w:type="spellEnd"/>
      <w:r>
        <w:rPr>
          <w:rFonts w:ascii="Segoe UI" w:hAnsi="Segoe UI" w:cs="Segoe UI"/>
          <w:color w:val="373A3C"/>
          <w:sz w:val="23"/>
          <w:szCs w:val="23"/>
        </w:rPr>
        <w:t>) – они не умеют разделять радость и печаль другого, понять обиду, прочувствовать чужое волнение и беспокойство. Реакция эмансипации нередко проявляется на малейшую попытку вторгнуться без позволения в мир его интересов, увлечений и фантазий. Подростки могут выражать негодование по поводу существующих правил и порядков и прямолинейную критику других лиц без учета ее последствий для себя. Они не входят в компании сверстников. Реакция увлечения ярко выражена и чаще всего проявляется посредством интеллектуально-эстетических хобби. На втором месте стоят хобби мануально-телесного типа. Они предпочитают систематические занятия гимнастикой, плавание, велосипед, упражнения йогов, одинокие многочасовые пешие или велосипедные прогулки.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Главными чертами </w:t>
      </w:r>
      <w:r>
        <w:rPr>
          <w:rFonts w:ascii="Segoe UI" w:hAnsi="Segoe UI" w:cs="Segoe UI"/>
          <w:b/>
          <w:bCs/>
          <w:color w:val="373A3C"/>
          <w:sz w:val="23"/>
          <w:szCs w:val="23"/>
        </w:rPr>
        <w:t>эпилептоидного типа</w:t>
      </w:r>
      <w:r>
        <w:rPr>
          <w:rFonts w:ascii="Segoe UI" w:hAnsi="Segoe UI" w:cs="Segoe UI"/>
          <w:color w:val="373A3C"/>
          <w:sz w:val="23"/>
          <w:szCs w:val="23"/>
        </w:rPr>
        <w:t>   являются склонность к дисфориям и тесно связанная с ними аффективная взрывчатость. Аффекты и сильны, и продолжительны. Также характерны: вязкость, тяжеловесность и инертность психики. Реакция эмансипации у таких подростков нередко протекает очень тяжело, вплоть до полного разрыва с родными, по отношению к которым проявляются крайняя озлобленность и мстительность. Реакция группирования со сверстниками сочетается со стремлением к властвованию, поэтому их компания чаще всего состоит из младших, слабых, безвольных, не способных дать отпор детей. Их привлекают азартные игры, увлечение которыми базируется на тяге к обогащению.</w:t>
      </w:r>
    </w:p>
    <w:p w:rsidR="007F5A72" w:rsidRDefault="007F5A72" w:rsidP="007F5A72">
      <w:pPr>
        <w:pStyle w:val="a3"/>
        <w:shd w:val="clear" w:color="auto" w:fill="FFFFFF"/>
        <w:spacing w:before="0" w:beforeAutospacing="0"/>
        <w:rPr>
          <w:rFonts w:ascii="Segoe UI" w:hAnsi="Segoe UI" w:cs="Segoe UI"/>
          <w:color w:val="373A3C"/>
          <w:sz w:val="23"/>
          <w:szCs w:val="23"/>
        </w:rPr>
      </w:pPr>
      <w:proofErr w:type="spellStart"/>
      <w:r>
        <w:rPr>
          <w:rFonts w:ascii="Segoe UI" w:hAnsi="Segoe UI" w:cs="Segoe UI"/>
          <w:b/>
          <w:bCs/>
          <w:color w:val="373A3C"/>
          <w:sz w:val="23"/>
          <w:szCs w:val="23"/>
        </w:rPr>
        <w:lastRenderedPageBreak/>
        <w:t>Истероидного</w:t>
      </w:r>
      <w:proofErr w:type="spellEnd"/>
      <w:r>
        <w:rPr>
          <w:rFonts w:ascii="Segoe UI" w:hAnsi="Segoe UI" w:cs="Segoe UI"/>
          <w:b/>
          <w:bCs/>
          <w:color w:val="373A3C"/>
          <w:sz w:val="23"/>
          <w:szCs w:val="23"/>
        </w:rPr>
        <w:t xml:space="preserve"> подростка</w:t>
      </w:r>
      <w:r>
        <w:rPr>
          <w:rFonts w:ascii="Segoe UI" w:hAnsi="Segoe UI" w:cs="Segoe UI"/>
          <w:color w:val="373A3C"/>
          <w:sz w:val="23"/>
          <w:szCs w:val="23"/>
        </w:rPr>
        <w:t xml:space="preserve">   отличает беспредельный эгоцентризм, ненасытная жажда внимания к своей персоне, восхищения, удивления, почитания, сочувствия. Проявляет повышенную внушаемость, если обстановка внушения или само внушение питают эгоцентризм. </w:t>
      </w:r>
      <w:proofErr w:type="gramStart"/>
      <w:r>
        <w:rPr>
          <w:rFonts w:ascii="Segoe UI" w:hAnsi="Segoe UI" w:cs="Segoe UI"/>
          <w:color w:val="373A3C"/>
          <w:sz w:val="23"/>
          <w:szCs w:val="23"/>
        </w:rPr>
        <w:t>Склонен</w:t>
      </w:r>
      <w:proofErr w:type="gramEnd"/>
      <w:r>
        <w:rPr>
          <w:rFonts w:ascii="Segoe UI" w:hAnsi="Segoe UI" w:cs="Segoe UI"/>
          <w:color w:val="373A3C"/>
          <w:sz w:val="23"/>
          <w:szCs w:val="23"/>
        </w:rPr>
        <w:t xml:space="preserve"> к большой экспрессии эмоций, театральности, рисовке и позерству, но при этом наблюдается отсутствие глубоких и искренних чувств. </w:t>
      </w:r>
      <w:proofErr w:type="spellStart"/>
      <w:r>
        <w:rPr>
          <w:rFonts w:ascii="Segoe UI" w:hAnsi="Segoe UI" w:cs="Segoe UI"/>
          <w:color w:val="373A3C"/>
          <w:sz w:val="23"/>
          <w:szCs w:val="23"/>
        </w:rPr>
        <w:t>Истероиды</w:t>
      </w:r>
      <w:proofErr w:type="spellEnd"/>
      <w:r>
        <w:rPr>
          <w:rFonts w:ascii="Segoe UI" w:hAnsi="Segoe UI" w:cs="Segoe UI"/>
          <w:color w:val="373A3C"/>
          <w:sz w:val="23"/>
          <w:szCs w:val="23"/>
        </w:rPr>
        <w:t xml:space="preserve"> склонны к «</w:t>
      </w:r>
      <w:proofErr w:type="spellStart"/>
      <w:r>
        <w:rPr>
          <w:rFonts w:ascii="Segoe UI" w:hAnsi="Segoe UI" w:cs="Segoe UI"/>
          <w:color w:val="373A3C"/>
          <w:sz w:val="23"/>
          <w:szCs w:val="23"/>
        </w:rPr>
        <w:t>псевдосуицидам</w:t>
      </w:r>
      <w:proofErr w:type="spellEnd"/>
      <w:r>
        <w:rPr>
          <w:rFonts w:ascii="Segoe UI" w:hAnsi="Segoe UI" w:cs="Segoe UI"/>
          <w:color w:val="373A3C"/>
          <w:sz w:val="23"/>
          <w:szCs w:val="23"/>
        </w:rPr>
        <w:t xml:space="preserve">» и «суицидальному шантажу»… Для получения репутации необычного оригинального человека </w:t>
      </w:r>
      <w:proofErr w:type="spellStart"/>
      <w:r>
        <w:rPr>
          <w:rFonts w:ascii="Segoe UI" w:hAnsi="Segoe UI" w:cs="Segoe UI"/>
          <w:color w:val="373A3C"/>
          <w:sz w:val="23"/>
          <w:szCs w:val="23"/>
        </w:rPr>
        <w:t>истероид</w:t>
      </w:r>
      <w:proofErr w:type="spellEnd"/>
      <w:r>
        <w:rPr>
          <w:rFonts w:ascii="Segoe UI" w:hAnsi="Segoe UI" w:cs="Segoe UI"/>
          <w:color w:val="373A3C"/>
          <w:sz w:val="23"/>
          <w:szCs w:val="23"/>
        </w:rPr>
        <w:t xml:space="preserve"> прибегает к «бегству в болезнь» на основе разыгрывания роли наркомана, суицидальных угроз или жалоб, почерпнутых из учебников психиатрии. Алкоголизация или употребление наркотиков также иногда носит демонстративный характер. </w:t>
      </w:r>
      <w:proofErr w:type="spellStart"/>
      <w:r>
        <w:rPr>
          <w:rFonts w:ascii="Segoe UI" w:hAnsi="Segoe UI" w:cs="Segoe UI"/>
          <w:color w:val="373A3C"/>
          <w:sz w:val="23"/>
          <w:szCs w:val="23"/>
        </w:rPr>
        <w:t>Истероидам</w:t>
      </w:r>
      <w:proofErr w:type="spellEnd"/>
      <w:r>
        <w:rPr>
          <w:rFonts w:ascii="Segoe UI" w:hAnsi="Segoe UI" w:cs="Segoe UI"/>
          <w:color w:val="373A3C"/>
          <w:sz w:val="23"/>
          <w:szCs w:val="23"/>
        </w:rPr>
        <w:t xml:space="preserve"> присущи черты детских реакций оппозиции, имитации и др. Реакция группирования со сверстниками включает претензии на лидерство или на исключительное положение в группе. Предпочитают необычные или наиболее модные виды искусства среди подростков своего круга.</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Неустойчивый тип акцентуации</w:t>
      </w:r>
      <w:r>
        <w:rPr>
          <w:rFonts w:ascii="Segoe UI" w:hAnsi="Segoe UI" w:cs="Segoe UI"/>
          <w:color w:val="373A3C"/>
          <w:sz w:val="23"/>
          <w:szCs w:val="23"/>
        </w:rPr>
        <w:t>   определяется безволием, которое проявляется в учебе, труде, исполнении обязанностей и достижении целей, поставленных перед подростками. В поиске развлечений представители этого типа также не обнаруживают напористости, а скорее плывут по течению.</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У них рано обнаруживается повышенная тяга к развлечениям и удовольствиям. Склонность к имитации проявляется посредством подражания таким моделям поведения, которые дают возможность быстрого получения удовольствий. Они рано начинают курить, легко идут на мелкие кражи, позволяют себе хулиганские поступки, приобщаются к алкоголю и наркотикам. В подростковых группах они </w:t>
      </w:r>
      <w:proofErr w:type="gramStart"/>
      <w:r>
        <w:rPr>
          <w:rFonts w:ascii="Segoe UI" w:hAnsi="Segoe UI" w:cs="Segoe UI"/>
          <w:color w:val="373A3C"/>
          <w:sz w:val="23"/>
          <w:szCs w:val="23"/>
        </w:rPr>
        <w:t>занимают позицию</w:t>
      </w:r>
      <w:proofErr w:type="gramEnd"/>
      <w:r>
        <w:rPr>
          <w:rFonts w:ascii="Segoe UI" w:hAnsi="Segoe UI" w:cs="Segoe UI"/>
          <w:color w:val="373A3C"/>
          <w:sz w:val="23"/>
          <w:szCs w:val="23"/>
        </w:rPr>
        <w:t xml:space="preserve"> «рядовых» и «таскают каштаны из огня» для лидера и более «статусных» членов группы. К родным относятся равнодушно и воспринимают их лишь как источник сре</w:t>
      </w:r>
      <w:proofErr w:type="gramStart"/>
      <w:r>
        <w:rPr>
          <w:rFonts w:ascii="Segoe UI" w:hAnsi="Segoe UI" w:cs="Segoe UI"/>
          <w:color w:val="373A3C"/>
          <w:sz w:val="23"/>
          <w:szCs w:val="23"/>
        </w:rPr>
        <w:t>дств дл</w:t>
      </w:r>
      <w:proofErr w:type="gramEnd"/>
      <w:r>
        <w:rPr>
          <w:rFonts w:ascii="Segoe UI" w:hAnsi="Segoe UI" w:cs="Segoe UI"/>
          <w:color w:val="373A3C"/>
          <w:sz w:val="23"/>
          <w:szCs w:val="23"/>
        </w:rPr>
        <w:t>я получения удовольствия. Основной вид хобби – азартные игры.</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Они живут одним днем: забрасывают учебу и присоединяются к уличным подростковым группам. Проявляют равнодушие к своему будущему, не строят жизненных планов, не мечтают о какой-либо профессии, главное – извлечь максимум развлечений и удовольствий. Именно такие подростки нередко бегут из дома и интернатов.</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Конформный тип</w:t>
      </w:r>
      <w:r>
        <w:rPr>
          <w:rFonts w:ascii="Segoe UI" w:hAnsi="Segoe UI" w:cs="Segoe UI"/>
          <w:color w:val="373A3C"/>
          <w:sz w:val="23"/>
          <w:szCs w:val="23"/>
        </w:rPr>
        <w:t xml:space="preserve">   отличается постоянной и чрезмерной подчиненностью своему непосредственному и </w:t>
      </w:r>
      <w:proofErr w:type="gramStart"/>
      <w:r>
        <w:rPr>
          <w:rFonts w:ascii="Segoe UI" w:hAnsi="Segoe UI" w:cs="Segoe UI"/>
          <w:color w:val="373A3C"/>
          <w:sz w:val="23"/>
          <w:szCs w:val="23"/>
        </w:rPr>
        <w:t>привычному окружению</w:t>
      </w:r>
      <w:proofErr w:type="gramEnd"/>
      <w:r>
        <w:rPr>
          <w:rFonts w:ascii="Segoe UI" w:hAnsi="Segoe UI" w:cs="Segoe UI"/>
          <w:color w:val="373A3C"/>
          <w:sz w:val="23"/>
          <w:szCs w:val="23"/>
        </w:rPr>
        <w:t xml:space="preserve">. В любой – хорошей и плохой – компании они живут по ее правилам. Поэтому конформные подростки «за компанию» легко спиваются, могут быть втянуты в групповые правонарушения. Дать критическую оценку своему окружению они не способны. </w:t>
      </w:r>
      <w:proofErr w:type="gramStart"/>
      <w:r>
        <w:rPr>
          <w:rFonts w:ascii="Segoe UI" w:hAnsi="Segoe UI" w:cs="Segoe UI"/>
          <w:color w:val="373A3C"/>
          <w:sz w:val="23"/>
          <w:szCs w:val="23"/>
        </w:rPr>
        <w:t>К новой ситуации приспосабливаются тяжело, так как по натуре консервативны и неинициативны.</w:t>
      </w:r>
      <w:proofErr w:type="gramEnd"/>
      <w:r>
        <w:rPr>
          <w:rFonts w:ascii="Segoe UI" w:hAnsi="Segoe UI" w:cs="Segoe UI"/>
          <w:color w:val="373A3C"/>
          <w:sz w:val="23"/>
          <w:szCs w:val="23"/>
        </w:rPr>
        <w:t xml:space="preserve"> Реакция эмансипации проявляется ярко, если родители или педагоги лишают подростка возможности контактировать с </w:t>
      </w:r>
      <w:proofErr w:type="gramStart"/>
      <w:r>
        <w:rPr>
          <w:rFonts w:ascii="Segoe UI" w:hAnsi="Segoe UI" w:cs="Segoe UI"/>
          <w:color w:val="373A3C"/>
          <w:sz w:val="23"/>
          <w:szCs w:val="23"/>
        </w:rPr>
        <w:t>привычной ему</w:t>
      </w:r>
      <w:proofErr w:type="gramEnd"/>
      <w:r>
        <w:rPr>
          <w:rFonts w:ascii="Segoe UI" w:hAnsi="Segoe UI" w:cs="Segoe UI"/>
          <w:color w:val="373A3C"/>
          <w:sz w:val="23"/>
          <w:szCs w:val="23"/>
        </w:rPr>
        <w:t xml:space="preserve"> средой.</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Нередко многие «подростки-</w:t>
      </w:r>
      <w:proofErr w:type="spellStart"/>
      <w:r>
        <w:rPr>
          <w:rFonts w:ascii="Segoe UI" w:hAnsi="Segoe UI" w:cs="Segoe UI"/>
          <w:color w:val="373A3C"/>
          <w:sz w:val="23"/>
          <w:szCs w:val="23"/>
        </w:rPr>
        <w:t>акцентуанты</w:t>
      </w:r>
      <w:proofErr w:type="spellEnd"/>
      <w:r>
        <w:rPr>
          <w:rFonts w:ascii="Segoe UI" w:hAnsi="Segoe UI" w:cs="Segoe UI"/>
          <w:color w:val="373A3C"/>
          <w:sz w:val="23"/>
          <w:szCs w:val="23"/>
        </w:rPr>
        <w:t xml:space="preserve">» наблюдаются у психиатров, а в случаях, когда акцентуации выступают внутренними факторами, определяющими нарушение общественного порядка, попадают в поле зрения правоохранительных органов. </w:t>
      </w:r>
      <w:r>
        <w:rPr>
          <w:rFonts w:ascii="Segoe UI" w:hAnsi="Segoe UI" w:cs="Segoe UI"/>
          <w:color w:val="373A3C"/>
          <w:sz w:val="23"/>
          <w:szCs w:val="23"/>
        </w:rPr>
        <w:lastRenderedPageBreak/>
        <w:t>Опасность акцентуаций заключается в том, что они облегчают формирование патологического психопатического характера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 1983).</w:t>
      </w:r>
    </w:p>
    <w:p w:rsidR="007F5A72" w:rsidRDefault="007F5A72" w:rsidP="007F5A72">
      <w:pPr>
        <w:pStyle w:val="a3"/>
        <w:shd w:val="clear" w:color="auto" w:fill="FFFFFF"/>
        <w:spacing w:before="0" w:beforeAutospacing="0"/>
        <w:rPr>
          <w:rFonts w:ascii="Segoe UI" w:hAnsi="Segoe UI" w:cs="Segoe UI"/>
          <w:color w:val="373A3C"/>
          <w:sz w:val="23"/>
          <w:szCs w:val="23"/>
        </w:rPr>
      </w:pPr>
      <w:proofErr w:type="gramStart"/>
      <w:r>
        <w:rPr>
          <w:rFonts w:ascii="Segoe UI" w:hAnsi="Segoe UI" w:cs="Segoe UI"/>
          <w:color w:val="373A3C"/>
          <w:sz w:val="23"/>
          <w:szCs w:val="23"/>
        </w:rPr>
        <w:t xml:space="preserve">Все вышесказанное свидетельствует о том, что современные дети и подростки нуждаются в </w:t>
      </w:r>
      <w:proofErr w:type="spellStart"/>
      <w:r>
        <w:rPr>
          <w:rFonts w:ascii="Segoe UI" w:hAnsi="Segoe UI" w:cs="Segoe UI"/>
          <w:color w:val="373A3C"/>
          <w:sz w:val="23"/>
          <w:szCs w:val="23"/>
        </w:rPr>
        <w:t>психопрофилактике</w:t>
      </w:r>
      <w:proofErr w:type="spellEnd"/>
      <w:r>
        <w:rPr>
          <w:rFonts w:ascii="Segoe UI" w:hAnsi="Segoe UI" w:cs="Segoe UI"/>
          <w:color w:val="373A3C"/>
          <w:sz w:val="23"/>
          <w:szCs w:val="23"/>
        </w:rPr>
        <w:t xml:space="preserve"> </w:t>
      </w:r>
      <w:proofErr w:type="spellStart"/>
      <w:r>
        <w:rPr>
          <w:rFonts w:ascii="Segoe UI" w:hAnsi="Segoe UI" w:cs="Segoe UI"/>
          <w:color w:val="373A3C"/>
          <w:sz w:val="23"/>
          <w:szCs w:val="23"/>
        </w:rPr>
        <w:t>девиантного</w:t>
      </w:r>
      <w:proofErr w:type="spellEnd"/>
      <w:r>
        <w:rPr>
          <w:rFonts w:ascii="Segoe UI" w:hAnsi="Segoe UI" w:cs="Segoe UI"/>
          <w:color w:val="373A3C"/>
          <w:sz w:val="23"/>
          <w:szCs w:val="23"/>
        </w:rPr>
        <w:t xml:space="preserve"> поведения, направленной на формирование личности, способной не только выживать в сложных жизненных обстоятельствах, но и противостоять превратностям судьбы, в непростых условиях сохраняя и развивая в себе внутренние ресурсы преодоления жизненных трудностей: душевные качества, богатство эмоциональных переживаний, духовность, интеллект, способности, коммуникативные и волевые свойства личности.</w:t>
      </w:r>
      <w:proofErr w:type="gramEnd"/>
    </w:p>
    <w:p w:rsidR="007F5A72" w:rsidRDefault="007F5A72" w:rsidP="007F5A72">
      <w:pPr>
        <w:pStyle w:val="3"/>
        <w:shd w:val="clear" w:color="auto" w:fill="FFFFFF"/>
        <w:spacing w:before="0" w:beforeAutospacing="0"/>
        <w:rPr>
          <w:rFonts w:ascii="Arial" w:hAnsi="Arial" w:cs="Arial"/>
          <w:b w:val="0"/>
          <w:bCs w:val="0"/>
          <w:color w:val="C02424"/>
          <w:sz w:val="33"/>
          <w:szCs w:val="33"/>
        </w:rPr>
      </w:pPr>
      <w:r>
        <w:rPr>
          <w:rFonts w:ascii="Arial" w:hAnsi="Arial" w:cs="Arial"/>
          <w:b w:val="0"/>
          <w:bCs w:val="0"/>
          <w:color w:val="C02424"/>
          <w:sz w:val="33"/>
          <w:szCs w:val="33"/>
        </w:rPr>
        <w:t>Антисоциальное поведение</w:t>
      </w:r>
    </w:p>
    <w:p w:rsidR="007F5A72" w:rsidRDefault="007F5A72" w:rsidP="007F5A72">
      <w:pPr>
        <w:pStyle w:val="a3"/>
        <w:shd w:val="clear" w:color="auto" w:fill="FFFFFF"/>
        <w:spacing w:before="0" w:beforeAutospacing="0"/>
        <w:rPr>
          <w:rFonts w:ascii="Segoe UI" w:hAnsi="Segoe UI" w:cs="Segoe UI"/>
          <w:color w:val="373A3C"/>
          <w:sz w:val="23"/>
          <w:szCs w:val="23"/>
        </w:rPr>
      </w:pPr>
      <w:r>
        <w:rPr>
          <w:rStyle w:val="a5"/>
          <w:rFonts w:ascii="Segoe UI" w:hAnsi="Segoe UI" w:cs="Segoe UI"/>
          <w:color w:val="373A3C"/>
          <w:sz w:val="23"/>
          <w:szCs w:val="23"/>
        </w:rPr>
        <w:t>          Антисоциальное поведение </w:t>
      </w:r>
      <w:r>
        <w:rPr>
          <w:rFonts w:ascii="Segoe UI" w:hAnsi="Segoe UI" w:cs="Segoe UI"/>
          <w:color w:val="373A3C"/>
          <w:sz w:val="23"/>
          <w:szCs w:val="23"/>
        </w:rPr>
        <w:t>- это поведение, которое противоречит правовым, морально-этическим и культурным нормам.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Поскольку проблема классификации поведенческих отклонений носит дискуссионный междисциплинарный характер, наблюдаются дискуссии в терминологии («антисоциальное», «антиобщественное»,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xml:space="preserve">» поведение). </w:t>
      </w:r>
      <w:proofErr w:type="gramStart"/>
      <w:r>
        <w:rPr>
          <w:rFonts w:ascii="Segoe UI" w:hAnsi="Segoe UI" w:cs="Segoe UI"/>
          <w:color w:val="373A3C"/>
          <w:sz w:val="23"/>
          <w:szCs w:val="23"/>
        </w:rPr>
        <w:t xml:space="preserve">Так, Е.В. </w:t>
      </w:r>
      <w:proofErr w:type="spellStart"/>
      <w:r>
        <w:rPr>
          <w:rFonts w:ascii="Segoe UI" w:hAnsi="Segoe UI" w:cs="Segoe UI"/>
          <w:color w:val="373A3C"/>
          <w:sz w:val="23"/>
          <w:szCs w:val="23"/>
        </w:rPr>
        <w:t>Змановская</w:t>
      </w:r>
      <w:proofErr w:type="spellEnd"/>
      <w:r>
        <w:rPr>
          <w:rFonts w:ascii="Segoe UI" w:hAnsi="Segoe UI" w:cs="Segoe UI"/>
          <w:color w:val="373A3C"/>
          <w:sz w:val="23"/>
          <w:szCs w:val="23"/>
        </w:rPr>
        <w:t xml:space="preserve"> (2007) противоправное поведение личности обозначает как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xml:space="preserve"> поведение» (от лат.</w:t>
      </w:r>
      <w:proofErr w:type="gramEnd"/>
      <w:r>
        <w:rPr>
          <w:rFonts w:ascii="Segoe UI" w:hAnsi="Segoe UI" w:cs="Segoe UI"/>
          <w:color w:val="373A3C"/>
          <w:sz w:val="23"/>
          <w:szCs w:val="23"/>
        </w:rPr>
        <w:t xml:space="preserve"> </w:t>
      </w:r>
      <w:proofErr w:type="spellStart"/>
      <w:proofErr w:type="gramStart"/>
      <w:r>
        <w:rPr>
          <w:rFonts w:ascii="Segoe UI" w:hAnsi="Segoe UI" w:cs="Segoe UI"/>
          <w:color w:val="373A3C"/>
          <w:sz w:val="23"/>
          <w:szCs w:val="23"/>
        </w:rPr>
        <w:t>Delinqens</w:t>
      </w:r>
      <w:proofErr w:type="spellEnd"/>
      <w:r>
        <w:rPr>
          <w:rFonts w:ascii="Segoe UI" w:hAnsi="Segoe UI" w:cs="Segoe UI"/>
          <w:color w:val="373A3C"/>
          <w:sz w:val="23"/>
          <w:szCs w:val="23"/>
        </w:rPr>
        <w:t xml:space="preserve"> - «проступок, провинность»), а «криминальное поведение» считает формой </w:t>
      </w:r>
      <w:proofErr w:type="spellStart"/>
      <w:r>
        <w:rPr>
          <w:rFonts w:ascii="Segoe UI" w:hAnsi="Segoe UI" w:cs="Segoe UI"/>
          <w:color w:val="373A3C"/>
          <w:sz w:val="23"/>
          <w:szCs w:val="23"/>
        </w:rPr>
        <w:t>делинквентного</w:t>
      </w:r>
      <w:proofErr w:type="spellEnd"/>
      <w:r>
        <w:rPr>
          <w:rFonts w:ascii="Segoe UI" w:hAnsi="Segoe UI" w:cs="Segoe UI"/>
          <w:color w:val="373A3C"/>
          <w:sz w:val="23"/>
          <w:szCs w:val="23"/>
        </w:rPr>
        <w:t>.</w:t>
      </w:r>
      <w:proofErr w:type="gramEnd"/>
      <w:r>
        <w:rPr>
          <w:rFonts w:ascii="Segoe UI" w:hAnsi="Segoe UI" w:cs="Segoe UI"/>
          <w:color w:val="373A3C"/>
          <w:sz w:val="23"/>
          <w:szCs w:val="23"/>
        </w:rPr>
        <w:t xml:space="preserve"> А.Е. </w:t>
      </w:r>
      <w:proofErr w:type="spellStart"/>
      <w:r>
        <w:rPr>
          <w:rFonts w:ascii="Segoe UI" w:hAnsi="Segoe UI" w:cs="Segoe UI"/>
          <w:color w:val="373A3C"/>
          <w:sz w:val="23"/>
          <w:szCs w:val="23"/>
        </w:rPr>
        <w:t>Личко</w:t>
      </w:r>
      <w:proofErr w:type="spellEnd"/>
      <w:r>
        <w:rPr>
          <w:rFonts w:ascii="Segoe UI" w:hAnsi="Segoe UI" w:cs="Segoe UI"/>
          <w:color w:val="373A3C"/>
          <w:sz w:val="23"/>
          <w:szCs w:val="23"/>
        </w:rPr>
        <w:t xml:space="preserve"> (1983), введя в практику подростковой психиатрии понятие «</w:t>
      </w:r>
      <w:proofErr w:type="spellStart"/>
      <w:r>
        <w:rPr>
          <w:rFonts w:ascii="Segoe UI" w:hAnsi="Segoe UI" w:cs="Segoe UI"/>
          <w:color w:val="373A3C"/>
          <w:sz w:val="23"/>
          <w:szCs w:val="23"/>
        </w:rPr>
        <w:t>делинквентность</w:t>
      </w:r>
      <w:proofErr w:type="spellEnd"/>
      <w:r>
        <w:rPr>
          <w:rFonts w:ascii="Segoe UI" w:hAnsi="Segoe UI" w:cs="Segoe UI"/>
          <w:color w:val="373A3C"/>
          <w:sz w:val="23"/>
          <w:szCs w:val="23"/>
        </w:rPr>
        <w:t>», ограничил им мелкие антиобщественные </w:t>
      </w:r>
      <w:hyperlink r:id="rId6" w:history="1">
        <w:r>
          <w:rPr>
            <w:rStyle w:val="a4"/>
            <w:rFonts w:ascii="Segoe UI" w:hAnsi="Segoe UI" w:cs="Segoe UI"/>
            <w:color w:val="009FE5"/>
            <w:sz w:val="23"/>
            <w:szCs w:val="23"/>
            <w:u w:val="none"/>
          </w:rPr>
          <w:t>действия</w:t>
        </w:r>
      </w:hyperlink>
      <w:r>
        <w:rPr>
          <w:rFonts w:ascii="Segoe UI" w:hAnsi="Segoe UI" w:cs="Segoe UI"/>
          <w:color w:val="373A3C"/>
          <w:sz w:val="23"/>
          <w:szCs w:val="23"/>
        </w:rPr>
        <w:t xml:space="preserve">, не влекущие за собой уголовной ответственности (школьные прогулы, мелкое хулиганство, издевательство </w:t>
      </w:r>
      <w:proofErr w:type="gramStart"/>
      <w:r>
        <w:rPr>
          <w:rFonts w:ascii="Segoe UI" w:hAnsi="Segoe UI" w:cs="Segoe UI"/>
          <w:color w:val="373A3C"/>
          <w:sz w:val="23"/>
          <w:szCs w:val="23"/>
        </w:rPr>
        <w:t>над</w:t>
      </w:r>
      <w:proofErr w:type="gramEnd"/>
      <w:r>
        <w:rPr>
          <w:rFonts w:ascii="Segoe UI" w:hAnsi="Segoe UI" w:cs="Segoe UI"/>
          <w:color w:val="373A3C"/>
          <w:sz w:val="23"/>
          <w:szCs w:val="23"/>
        </w:rPr>
        <w:t xml:space="preserve"> слабыми, отнимание мелких денег, угон мотоциклов). В.Е. </w:t>
      </w:r>
      <w:proofErr w:type="spellStart"/>
      <w:r>
        <w:rPr>
          <w:rFonts w:ascii="Segoe UI" w:hAnsi="Segoe UI" w:cs="Segoe UI"/>
          <w:color w:val="373A3C"/>
          <w:sz w:val="23"/>
          <w:szCs w:val="23"/>
        </w:rPr>
        <w:t>Сёмке</w:t>
      </w:r>
      <w:proofErr w:type="spellEnd"/>
      <w:r>
        <w:rPr>
          <w:rFonts w:ascii="Segoe UI" w:hAnsi="Segoe UI" w:cs="Segoe UI"/>
          <w:color w:val="373A3C"/>
          <w:sz w:val="23"/>
          <w:szCs w:val="23"/>
        </w:rPr>
        <w:t xml:space="preserve"> и соавторы (1983) отождествляют понятие «антисоциальное» и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xml:space="preserve">» поведение. В.В. Ковалев (1981) считает, что </w:t>
      </w:r>
      <w:proofErr w:type="spellStart"/>
      <w:r>
        <w:rPr>
          <w:rFonts w:ascii="Segoe UI" w:hAnsi="Segoe UI" w:cs="Segoe UI"/>
          <w:color w:val="373A3C"/>
          <w:sz w:val="23"/>
          <w:szCs w:val="23"/>
        </w:rPr>
        <w:t>делинквентное</w:t>
      </w:r>
      <w:proofErr w:type="spellEnd"/>
      <w:r>
        <w:rPr>
          <w:rFonts w:ascii="Segoe UI" w:hAnsi="Segoe UI" w:cs="Segoe UI"/>
          <w:color w:val="373A3C"/>
          <w:sz w:val="23"/>
          <w:szCs w:val="23"/>
        </w:rPr>
        <w:t> </w:t>
      </w:r>
      <w:proofErr w:type="spellStart"/>
      <w:r>
        <w:rPr>
          <w:rFonts w:ascii="Segoe UI" w:hAnsi="Segoe UI" w:cs="Segoe UI"/>
          <w:color w:val="373A3C"/>
          <w:sz w:val="23"/>
          <w:szCs w:val="23"/>
        </w:rPr>
        <w:fldChar w:fldCharType="begin"/>
      </w:r>
      <w:r>
        <w:rPr>
          <w:rFonts w:ascii="Segoe UI" w:hAnsi="Segoe UI" w:cs="Segoe UI"/>
          <w:color w:val="373A3C"/>
          <w:sz w:val="23"/>
          <w:szCs w:val="23"/>
        </w:rPr>
        <w:instrText xml:space="preserve"> HYPERLINK "https://psyera.ru/sushchnost-povedeniya-84.htm" </w:instrText>
      </w:r>
      <w:r>
        <w:rPr>
          <w:rFonts w:ascii="Segoe UI" w:hAnsi="Segoe UI" w:cs="Segoe UI"/>
          <w:color w:val="373A3C"/>
          <w:sz w:val="23"/>
          <w:szCs w:val="23"/>
        </w:rPr>
        <w:fldChar w:fldCharType="separate"/>
      </w:r>
      <w:r>
        <w:rPr>
          <w:rStyle w:val="a4"/>
          <w:rFonts w:ascii="Segoe UI" w:hAnsi="Segoe UI" w:cs="Segoe UI"/>
          <w:color w:val="009FE5"/>
          <w:sz w:val="23"/>
          <w:szCs w:val="23"/>
          <w:u w:val="none"/>
        </w:rPr>
        <w:t>поведение</w:t>
      </w:r>
      <w:r>
        <w:rPr>
          <w:rFonts w:ascii="Segoe UI" w:hAnsi="Segoe UI" w:cs="Segoe UI"/>
          <w:color w:val="373A3C"/>
          <w:sz w:val="23"/>
          <w:szCs w:val="23"/>
        </w:rPr>
        <w:fldChar w:fldCharType="end"/>
      </w:r>
      <w:r>
        <w:rPr>
          <w:rFonts w:ascii="Segoe UI" w:hAnsi="Segoe UI" w:cs="Segoe UI"/>
          <w:color w:val="373A3C"/>
          <w:sz w:val="23"/>
          <w:szCs w:val="23"/>
        </w:rPr>
        <w:t>является</w:t>
      </w:r>
      <w:proofErr w:type="spellEnd"/>
      <w:r>
        <w:rPr>
          <w:rFonts w:ascii="Segoe UI" w:hAnsi="Segoe UI" w:cs="Segoe UI"/>
          <w:color w:val="373A3C"/>
          <w:sz w:val="23"/>
          <w:szCs w:val="23"/>
        </w:rPr>
        <w:t xml:space="preserve"> поведением преступным.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           В международной классификации болезней (МКБ-10) антисоциальное поведение рассматривается в рамках «антисоциального нарушения личности». Признаки его проявляются уже в детском возрасте: отсутствие эмоциональной привязанности к родителям и близким, ложь, жестокость, проявляемая к животным, более слабым детям, агрессивность. Такие дети часто ввязываются в драки, совершают хулиганские действия; они также склонны пропускать школу, поздно возвращаться домой, бродяжничать, красть. У подростков антисоциальное поведение характеризуется общим отсутствием ответственности и чувства долга. Они не выполняют своих домашних обязанностей, не надежны во всех отношениях, плохо справляются с профессиональными обязанностями, нарушают этико-моральные нормы, совершают прямые правонарушения: жульничество, кражи, подделки. Антисоциальные подростки раздражительны, импульсивны, склонны к агрессии, что особенно часто проявляется в условиях дома (избиение животных, младших сверстников и др.). Антисоциальное поведение сочетается обычно с промискуитетом (частые сексуальные связи с разными партнерами). При этом угрызения совести в отношении своих действий отсутствуют, наоборот, они постоянно обвиняют в чем-то других людей. Им все очень быстро надоедает, в том числе и межличностные отношения с конкретными людьми. Они не способны поддерживать длительные </w:t>
      </w:r>
      <w:r>
        <w:rPr>
          <w:rFonts w:ascii="Segoe UI" w:hAnsi="Segoe UI" w:cs="Segoe UI"/>
          <w:color w:val="373A3C"/>
          <w:sz w:val="23"/>
          <w:szCs w:val="23"/>
        </w:rPr>
        <w:lastRenderedPageBreak/>
        <w:t xml:space="preserve">нормальные отношения с друзьями, членами семьи и др. Антисоциальное поведение сочетается обычно с употреблением различных веществ, изменяющих психическое состояние, в ряде случаев с азартными играми, т.е. сочетание антисоциального и </w:t>
      </w:r>
      <w:proofErr w:type="spellStart"/>
      <w:r>
        <w:rPr>
          <w:rFonts w:ascii="Segoe UI" w:hAnsi="Segoe UI" w:cs="Segoe UI"/>
          <w:color w:val="373A3C"/>
          <w:sz w:val="23"/>
          <w:szCs w:val="23"/>
        </w:rPr>
        <w:t>аддиктивного</w:t>
      </w:r>
      <w:proofErr w:type="spellEnd"/>
      <w:r>
        <w:rPr>
          <w:rFonts w:ascii="Segoe UI" w:hAnsi="Segoe UI" w:cs="Segoe UI"/>
          <w:color w:val="373A3C"/>
          <w:sz w:val="23"/>
          <w:szCs w:val="23"/>
        </w:rPr>
        <w:t xml:space="preserve"> поведения. Лица с антисоциальным поведением уже в раннем подростковом возрасте начинают курить, употреблять алкоголь и другие </w:t>
      </w:r>
      <w:proofErr w:type="spellStart"/>
      <w:r>
        <w:rPr>
          <w:rFonts w:ascii="Segoe UI" w:hAnsi="Segoe UI" w:cs="Segoe UI"/>
          <w:color w:val="373A3C"/>
          <w:sz w:val="23"/>
          <w:szCs w:val="23"/>
        </w:rPr>
        <w:t>эйфоризирующие</w:t>
      </w:r>
      <w:proofErr w:type="spellEnd"/>
      <w:r>
        <w:rPr>
          <w:rFonts w:ascii="Segoe UI" w:hAnsi="Segoe UI" w:cs="Segoe UI"/>
          <w:color w:val="373A3C"/>
          <w:sz w:val="23"/>
          <w:szCs w:val="23"/>
        </w:rPr>
        <w:t xml:space="preserve"> вещества, они рано вступают в беспорядочные половые связи, обычно со своими ровесниками, склонны к проявлению сексуальной агрессии. Антисоциальные лица склонны в подростковом возрасте к разрушительным действиям, порче чужого имущества, поджогам.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Формы и виды антисоциального поведения</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xml:space="preserve">Формы антисоциального поведения выступают характеристиками отторжения индивидом социальных норм. Они варьируют от </w:t>
      </w:r>
      <w:proofErr w:type="spellStart"/>
      <w:r>
        <w:rPr>
          <w:rFonts w:ascii="Segoe UI" w:hAnsi="Segoe UI" w:cs="Segoe UI"/>
          <w:color w:val="373A3C"/>
          <w:sz w:val="23"/>
          <w:szCs w:val="23"/>
        </w:rPr>
        <w:t>безобидногодо</w:t>
      </w:r>
      <w:proofErr w:type="spellEnd"/>
      <w:r>
        <w:rPr>
          <w:rFonts w:ascii="Segoe UI" w:hAnsi="Segoe UI" w:cs="Segoe UI"/>
          <w:color w:val="373A3C"/>
          <w:sz w:val="23"/>
          <w:szCs w:val="23"/>
        </w:rPr>
        <w:t xml:space="preserve"> тотального разрушения личности.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w:t>
      </w:r>
      <w:r>
        <w:rPr>
          <w:rFonts w:ascii="Segoe UI" w:hAnsi="Segoe UI" w:cs="Segoe UI"/>
          <w:b/>
          <w:bCs/>
          <w:color w:val="373A3C"/>
          <w:sz w:val="23"/>
          <w:szCs w:val="23"/>
          <w:u w:val="single"/>
        </w:rPr>
        <w:t>Проявлениями антисоциального поведения считаются: </w:t>
      </w:r>
      <w:r>
        <w:rPr>
          <w:rFonts w:ascii="Segoe UI" w:hAnsi="Segoe UI" w:cs="Segoe UI"/>
          <w:color w:val="373A3C"/>
          <w:sz w:val="23"/>
          <w:szCs w:val="23"/>
        </w:rPr>
        <w:t>склонность к бродяжничеству, грубость, вредные привычки, агрессия по отношению к окружающим, употребление ненормативной лексики.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Регулярные мелкие правонарушения, такие как, драки, звонки-</w:t>
      </w:r>
      <w:proofErr w:type="spellStart"/>
      <w:r>
        <w:rPr>
          <w:rFonts w:ascii="Segoe UI" w:hAnsi="Segoe UI" w:cs="Segoe UI"/>
          <w:color w:val="373A3C"/>
          <w:sz w:val="23"/>
          <w:szCs w:val="23"/>
        </w:rPr>
        <w:t>пранки</w:t>
      </w:r>
      <w:proofErr w:type="spellEnd"/>
      <w:r>
        <w:rPr>
          <w:rFonts w:ascii="Segoe UI" w:hAnsi="Segoe UI" w:cs="Segoe UI"/>
          <w:color w:val="373A3C"/>
          <w:sz w:val="23"/>
          <w:szCs w:val="23"/>
        </w:rPr>
        <w:t xml:space="preserve">, воровство, </w:t>
      </w:r>
      <w:proofErr w:type="gramStart"/>
      <w:r>
        <w:rPr>
          <w:rFonts w:ascii="Segoe UI" w:hAnsi="Segoe UI" w:cs="Segoe UI"/>
          <w:color w:val="373A3C"/>
          <w:sz w:val="23"/>
          <w:szCs w:val="23"/>
        </w:rPr>
        <w:t>мелке</w:t>
      </w:r>
      <w:proofErr w:type="gramEnd"/>
      <w:r>
        <w:rPr>
          <w:rFonts w:ascii="Segoe UI" w:hAnsi="Segoe UI" w:cs="Segoe UI"/>
          <w:color w:val="373A3C"/>
          <w:sz w:val="23"/>
          <w:szCs w:val="23"/>
        </w:rPr>
        <w:t xml:space="preserve"> хулиганство, физическое или психическое устрашение, часто являются началом взрослой </w:t>
      </w:r>
      <w:proofErr w:type="spellStart"/>
      <w:r>
        <w:rPr>
          <w:rFonts w:ascii="Segoe UI" w:hAnsi="Segoe UI" w:cs="Segoe UI"/>
          <w:color w:val="373A3C"/>
          <w:sz w:val="23"/>
          <w:szCs w:val="23"/>
        </w:rPr>
        <w:t>антисоциальности</w:t>
      </w:r>
      <w:proofErr w:type="spellEnd"/>
      <w:r>
        <w:rPr>
          <w:rFonts w:ascii="Segoe UI" w:hAnsi="Segoe UI" w:cs="Segoe UI"/>
          <w:color w:val="373A3C"/>
          <w:sz w:val="23"/>
          <w:szCs w:val="23"/>
        </w:rPr>
        <w:t xml:space="preserve">. Если формирование процесса </w:t>
      </w:r>
      <w:proofErr w:type="spellStart"/>
      <w:r>
        <w:rPr>
          <w:rFonts w:ascii="Segoe UI" w:hAnsi="Segoe UI" w:cs="Segoe UI"/>
          <w:color w:val="373A3C"/>
          <w:sz w:val="23"/>
          <w:szCs w:val="23"/>
        </w:rPr>
        <w:t>антисоциальности</w:t>
      </w:r>
      <w:proofErr w:type="spellEnd"/>
      <w:r>
        <w:rPr>
          <w:rFonts w:ascii="Segoe UI" w:hAnsi="Segoe UI" w:cs="Segoe UI"/>
          <w:color w:val="373A3C"/>
          <w:sz w:val="23"/>
          <w:szCs w:val="23"/>
        </w:rPr>
        <w:t xml:space="preserve"> не прервать, то это может привести к внутреннему саморазрушению личности.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xml:space="preserve">         Формы антисоциального поведения: патологическое, </w:t>
      </w:r>
      <w:proofErr w:type="spellStart"/>
      <w:r>
        <w:rPr>
          <w:rFonts w:ascii="Segoe UI" w:hAnsi="Segoe UI" w:cs="Segoe UI"/>
          <w:b/>
          <w:bCs/>
          <w:color w:val="373A3C"/>
          <w:sz w:val="23"/>
          <w:szCs w:val="23"/>
        </w:rPr>
        <w:t>девиантное</w:t>
      </w:r>
      <w:proofErr w:type="spellEnd"/>
      <w:r>
        <w:rPr>
          <w:rFonts w:ascii="Segoe UI" w:hAnsi="Segoe UI" w:cs="Segoe UI"/>
          <w:b/>
          <w:bCs/>
          <w:color w:val="373A3C"/>
          <w:sz w:val="23"/>
          <w:szCs w:val="23"/>
        </w:rPr>
        <w:t xml:space="preserve">, маргинальное, нестандартно-креативное, </w:t>
      </w:r>
      <w:proofErr w:type="spellStart"/>
      <w:r>
        <w:rPr>
          <w:rFonts w:ascii="Segoe UI" w:hAnsi="Segoe UI" w:cs="Segoe UI"/>
          <w:b/>
          <w:bCs/>
          <w:color w:val="373A3C"/>
          <w:sz w:val="23"/>
          <w:szCs w:val="23"/>
        </w:rPr>
        <w:t>ретристское</w:t>
      </w:r>
      <w:proofErr w:type="spellEnd"/>
      <w:r>
        <w:rPr>
          <w:rFonts w:ascii="Segoe UI" w:hAnsi="Segoe UI" w:cs="Segoe UI"/>
          <w:color w:val="373A3C"/>
          <w:sz w:val="23"/>
          <w:szCs w:val="23"/>
        </w:rPr>
        <w:t>.</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         В зависимости от нормы, которую нарушает индивид в обществе, антисоциальное поведение можно классифицировать по следующим видам: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нарушение правовых норм, законов, несущее угрозу социальному положению и благополучию людей (совершение преступления);</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фанатизм и конформизм, слепое следование за кумиром;</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нарциссизм – гипертрофированное чувство собственного величия, значимости, грандиозности;</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поведение, противоречащее морально-этическим и социальным нормам общества;</w:t>
      </w:r>
    </w:p>
    <w:p w:rsidR="007F5A72" w:rsidRDefault="007F5A72" w:rsidP="007F5A72">
      <w:pPr>
        <w:pStyle w:val="a3"/>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 различные суицидальные направленности, зависимости (</w:t>
      </w:r>
      <w:proofErr w:type="spellStart"/>
      <w:r>
        <w:rPr>
          <w:rFonts w:ascii="Segoe UI" w:hAnsi="Segoe UI" w:cs="Segoe UI"/>
          <w:color w:val="373A3C"/>
          <w:sz w:val="23"/>
          <w:szCs w:val="23"/>
        </w:rPr>
        <w:t>аддикции</w:t>
      </w:r>
      <w:proofErr w:type="spellEnd"/>
      <w:r>
        <w:rPr>
          <w:rFonts w:ascii="Segoe UI" w:hAnsi="Segoe UI" w:cs="Segoe UI"/>
          <w:color w:val="373A3C"/>
          <w:sz w:val="23"/>
          <w:szCs w:val="23"/>
        </w:rPr>
        <w:t xml:space="preserve">), формирующие </w:t>
      </w:r>
      <w:proofErr w:type="spellStart"/>
      <w:r>
        <w:rPr>
          <w:rFonts w:ascii="Segoe UI" w:hAnsi="Segoe UI" w:cs="Segoe UI"/>
          <w:color w:val="373A3C"/>
          <w:sz w:val="23"/>
          <w:szCs w:val="23"/>
        </w:rPr>
        <w:t>саморазрушающее</w:t>
      </w:r>
      <w:proofErr w:type="spellEnd"/>
      <w:r>
        <w:rPr>
          <w:rFonts w:ascii="Segoe UI" w:hAnsi="Segoe UI" w:cs="Segoe UI"/>
          <w:color w:val="373A3C"/>
          <w:sz w:val="23"/>
          <w:szCs w:val="23"/>
        </w:rPr>
        <w:t xml:space="preserve"> или </w:t>
      </w:r>
      <w:proofErr w:type="spellStart"/>
      <w:r>
        <w:rPr>
          <w:rFonts w:ascii="Segoe UI" w:hAnsi="Segoe UI" w:cs="Segoe UI"/>
          <w:color w:val="373A3C"/>
          <w:sz w:val="23"/>
          <w:szCs w:val="23"/>
        </w:rPr>
        <w:t>аутодеструктивное</w:t>
      </w:r>
      <w:proofErr w:type="spellEnd"/>
      <w:r>
        <w:rPr>
          <w:rFonts w:ascii="Segoe UI" w:hAnsi="Segoe UI" w:cs="Segoe UI"/>
          <w:color w:val="373A3C"/>
          <w:sz w:val="23"/>
          <w:szCs w:val="23"/>
        </w:rPr>
        <w:t xml:space="preserve"> поведение.</w:t>
      </w:r>
    </w:p>
    <w:p w:rsidR="007F5A72" w:rsidRPr="007F5A72" w:rsidRDefault="007F5A72" w:rsidP="007F5A72">
      <w:pPr>
        <w:shd w:val="clear" w:color="auto" w:fill="FFFFFF"/>
        <w:spacing w:after="100" w:afterAutospacing="1" w:line="240" w:lineRule="auto"/>
        <w:outlineLvl w:val="2"/>
        <w:rPr>
          <w:rFonts w:ascii="Arial" w:eastAsia="Times New Roman" w:hAnsi="Arial" w:cs="Arial"/>
          <w:color w:val="C02424"/>
          <w:sz w:val="33"/>
          <w:szCs w:val="33"/>
          <w:lang w:eastAsia="ru-RU"/>
        </w:rPr>
      </w:pPr>
      <w:r w:rsidRPr="007F5A72">
        <w:rPr>
          <w:rFonts w:ascii="Arial" w:eastAsia="Times New Roman" w:hAnsi="Arial" w:cs="Arial"/>
          <w:color w:val="C02424"/>
          <w:sz w:val="33"/>
          <w:szCs w:val="33"/>
          <w:lang w:eastAsia="ru-RU"/>
        </w:rPr>
        <w:t xml:space="preserve">Подростковая </w:t>
      </w:r>
      <w:proofErr w:type="spellStart"/>
      <w:r w:rsidRPr="007F5A72">
        <w:rPr>
          <w:rFonts w:ascii="Arial" w:eastAsia="Times New Roman" w:hAnsi="Arial" w:cs="Arial"/>
          <w:color w:val="C02424"/>
          <w:sz w:val="33"/>
          <w:szCs w:val="33"/>
          <w:lang w:eastAsia="ru-RU"/>
        </w:rPr>
        <w:t>девиантность</w:t>
      </w:r>
      <w:proofErr w:type="spellEnd"/>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 xml:space="preserve">Подростковая </w:t>
      </w:r>
      <w:proofErr w:type="spellStart"/>
      <w:r w:rsidRPr="007F5A72">
        <w:rPr>
          <w:rFonts w:ascii="Segoe UI" w:eastAsia="Times New Roman" w:hAnsi="Segoe UI" w:cs="Segoe UI"/>
          <w:b/>
          <w:bCs/>
          <w:color w:val="373A3C"/>
          <w:sz w:val="23"/>
          <w:szCs w:val="23"/>
          <w:lang w:eastAsia="ru-RU"/>
        </w:rPr>
        <w:t>девиантность</w:t>
      </w:r>
      <w:proofErr w:type="spellEnd"/>
      <w:r w:rsidRPr="007F5A72">
        <w:rPr>
          <w:rFonts w:ascii="Segoe UI" w:eastAsia="Times New Roman" w:hAnsi="Segoe UI" w:cs="Segoe UI"/>
          <w:b/>
          <w:bCs/>
          <w:color w:val="373A3C"/>
          <w:sz w:val="23"/>
          <w:szCs w:val="23"/>
          <w:lang w:eastAsia="ru-RU"/>
        </w:rPr>
        <w:t> </w:t>
      </w:r>
      <w:r w:rsidRPr="007F5A72">
        <w:rPr>
          <w:rFonts w:ascii="Segoe UI" w:eastAsia="Times New Roman" w:hAnsi="Segoe UI" w:cs="Segoe UI"/>
          <w:color w:val="373A3C"/>
          <w:sz w:val="23"/>
          <w:szCs w:val="23"/>
          <w:lang w:eastAsia="ru-RU"/>
        </w:rPr>
        <w:t xml:space="preserve">– совокупность действий и поступков, отклоняющихся от правил, принятых обществом. </w:t>
      </w:r>
      <w:proofErr w:type="gramStart"/>
      <w:r w:rsidRPr="007F5A72">
        <w:rPr>
          <w:rFonts w:ascii="Segoe UI" w:eastAsia="Times New Roman" w:hAnsi="Segoe UI" w:cs="Segoe UI"/>
          <w:color w:val="373A3C"/>
          <w:sz w:val="23"/>
          <w:szCs w:val="23"/>
          <w:lang w:eastAsia="ru-RU"/>
        </w:rPr>
        <w:t xml:space="preserve">Проявляется агрессивностью, воровством, </w:t>
      </w:r>
      <w:r w:rsidRPr="007F5A72">
        <w:rPr>
          <w:rFonts w:ascii="Segoe UI" w:eastAsia="Times New Roman" w:hAnsi="Segoe UI" w:cs="Segoe UI"/>
          <w:color w:val="373A3C"/>
          <w:sz w:val="23"/>
          <w:szCs w:val="23"/>
          <w:lang w:eastAsia="ru-RU"/>
        </w:rPr>
        <w:lastRenderedPageBreak/>
        <w:t xml:space="preserve">лживостью, бродяжничеством, тревожностью, депрессией, целенаправленной изолированностью, попытками суицида, </w:t>
      </w:r>
      <w:proofErr w:type="spellStart"/>
      <w:r w:rsidRPr="007F5A72">
        <w:rPr>
          <w:rFonts w:ascii="Segoe UI" w:eastAsia="Times New Roman" w:hAnsi="Segoe UI" w:cs="Segoe UI"/>
          <w:color w:val="373A3C"/>
          <w:sz w:val="23"/>
          <w:szCs w:val="23"/>
          <w:lang w:eastAsia="ru-RU"/>
        </w:rPr>
        <w:t>гиперобщительностью</w:t>
      </w:r>
      <w:proofErr w:type="spellEnd"/>
      <w:r w:rsidRPr="007F5A72">
        <w:rPr>
          <w:rFonts w:ascii="Segoe UI" w:eastAsia="Times New Roman" w:hAnsi="Segoe UI" w:cs="Segoe UI"/>
          <w:color w:val="373A3C"/>
          <w:sz w:val="23"/>
          <w:szCs w:val="23"/>
          <w:lang w:eastAsia="ru-RU"/>
        </w:rPr>
        <w:t xml:space="preserve">, </w:t>
      </w:r>
      <w:proofErr w:type="spellStart"/>
      <w:r w:rsidRPr="007F5A72">
        <w:rPr>
          <w:rFonts w:ascii="Segoe UI" w:eastAsia="Times New Roman" w:hAnsi="Segoe UI" w:cs="Segoe UI"/>
          <w:color w:val="373A3C"/>
          <w:sz w:val="23"/>
          <w:szCs w:val="23"/>
          <w:lang w:eastAsia="ru-RU"/>
        </w:rPr>
        <w:t>виктимностью</w:t>
      </w:r>
      <w:proofErr w:type="spellEnd"/>
      <w:r w:rsidRPr="007F5A72">
        <w:rPr>
          <w:rFonts w:ascii="Segoe UI" w:eastAsia="Times New Roman" w:hAnsi="Segoe UI" w:cs="Segoe UI"/>
          <w:color w:val="373A3C"/>
          <w:sz w:val="23"/>
          <w:szCs w:val="23"/>
          <w:lang w:eastAsia="ru-RU"/>
        </w:rPr>
        <w:t>, фобиями, нарушениями пищевого поведения, зависимостями.</w:t>
      </w:r>
      <w:proofErr w:type="gramEnd"/>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color w:val="373A3C"/>
          <w:sz w:val="23"/>
          <w:szCs w:val="23"/>
          <w:lang w:eastAsia="ru-RU"/>
        </w:rPr>
        <w:t>          </w:t>
      </w:r>
      <w:proofErr w:type="spellStart"/>
      <w:r w:rsidRPr="007F5A72">
        <w:rPr>
          <w:rFonts w:ascii="Segoe UI" w:eastAsia="Times New Roman" w:hAnsi="Segoe UI" w:cs="Segoe UI"/>
          <w:color w:val="373A3C"/>
          <w:sz w:val="23"/>
          <w:szCs w:val="23"/>
          <w:lang w:eastAsia="ru-RU"/>
        </w:rPr>
        <w:t>Девиантное</w:t>
      </w:r>
      <w:proofErr w:type="spellEnd"/>
      <w:r w:rsidRPr="007F5A72">
        <w:rPr>
          <w:rFonts w:ascii="Segoe UI" w:eastAsia="Times New Roman" w:hAnsi="Segoe UI" w:cs="Segoe UI"/>
          <w:color w:val="373A3C"/>
          <w:sz w:val="23"/>
          <w:szCs w:val="23"/>
          <w:lang w:eastAsia="ru-RU"/>
        </w:rPr>
        <w:t xml:space="preserve"> поведение называют отклоняющимся поведением, социальной девиацией. Распространенность среди подростков составляет 40-64%. Высокие цифры статистических данных объясняются свойственными данному возрастному периоду особенностями: социальной, физиологической и психологической незрелостью и склонностью к экспериментированию. Более всего подвержены поведенческим отклонениям юноши и девушки 14-18 лет, воспитывающиеся в неблагоприятных социальных условиях, имеющие наследственную отягощенность по </w:t>
      </w:r>
      <w:hyperlink r:id="rId7" w:history="1">
        <w:r w:rsidRPr="007F5A72">
          <w:rPr>
            <w:rFonts w:ascii="Segoe UI" w:eastAsia="Times New Roman" w:hAnsi="Segoe UI" w:cs="Segoe UI"/>
            <w:color w:val="009FE5"/>
            <w:sz w:val="23"/>
            <w:szCs w:val="23"/>
            <w:lang w:eastAsia="ru-RU"/>
          </w:rPr>
          <w:t>психическим расстройствам</w:t>
        </w:r>
      </w:hyperlink>
      <w:r w:rsidRPr="007F5A72">
        <w:rPr>
          <w:rFonts w:ascii="Segoe UI" w:eastAsia="Times New Roman" w:hAnsi="Segoe UI" w:cs="Segoe UI"/>
          <w:color w:val="373A3C"/>
          <w:sz w:val="23"/>
          <w:szCs w:val="23"/>
          <w:lang w:eastAsia="ru-RU"/>
        </w:rPr>
        <w:t>, </w:t>
      </w:r>
      <w:hyperlink r:id="rId8" w:history="1">
        <w:r w:rsidRPr="007F5A72">
          <w:rPr>
            <w:rFonts w:ascii="Segoe UI" w:eastAsia="Times New Roman" w:hAnsi="Segoe UI" w:cs="Segoe UI"/>
            <w:color w:val="009FE5"/>
            <w:sz w:val="23"/>
            <w:szCs w:val="23"/>
            <w:lang w:eastAsia="ru-RU"/>
          </w:rPr>
          <w:t>токсикомании</w:t>
        </w:r>
      </w:hyperlink>
      <w:r w:rsidRPr="007F5A72">
        <w:rPr>
          <w:rFonts w:ascii="Segoe UI" w:eastAsia="Times New Roman" w:hAnsi="Segoe UI" w:cs="Segoe UI"/>
          <w:color w:val="373A3C"/>
          <w:sz w:val="23"/>
          <w:szCs w:val="23"/>
          <w:lang w:eastAsia="ru-RU"/>
        </w:rPr>
        <w:t>, </w:t>
      </w:r>
      <w:hyperlink r:id="rId9" w:history="1">
        <w:r w:rsidRPr="007F5A72">
          <w:rPr>
            <w:rFonts w:ascii="Segoe UI" w:eastAsia="Times New Roman" w:hAnsi="Segoe UI" w:cs="Segoe UI"/>
            <w:color w:val="009FE5"/>
            <w:sz w:val="23"/>
            <w:szCs w:val="23"/>
            <w:lang w:eastAsia="ru-RU"/>
          </w:rPr>
          <w:t>наркомании</w:t>
        </w:r>
      </w:hyperlink>
      <w:r w:rsidRPr="007F5A72">
        <w:rPr>
          <w:rFonts w:ascii="Segoe UI" w:eastAsia="Times New Roman" w:hAnsi="Segoe UI" w:cs="Segoe UI"/>
          <w:color w:val="373A3C"/>
          <w:sz w:val="23"/>
          <w:szCs w:val="23"/>
          <w:lang w:eastAsia="ru-RU"/>
        </w:rPr>
        <w:t>, </w:t>
      </w:r>
      <w:hyperlink r:id="rId10" w:history="1">
        <w:r w:rsidRPr="007F5A72">
          <w:rPr>
            <w:rFonts w:ascii="Segoe UI" w:eastAsia="Times New Roman" w:hAnsi="Segoe UI" w:cs="Segoe UI"/>
            <w:color w:val="009FE5"/>
            <w:sz w:val="23"/>
            <w:szCs w:val="23"/>
            <w:lang w:eastAsia="ru-RU"/>
          </w:rPr>
          <w:t>алкоголизму</w:t>
        </w:r>
      </w:hyperlink>
      <w:r w:rsidRPr="007F5A72">
        <w:rPr>
          <w:rFonts w:ascii="Segoe UI" w:eastAsia="Times New Roman" w:hAnsi="Segoe UI" w:cs="Segoe UI"/>
          <w:color w:val="373A3C"/>
          <w:sz w:val="23"/>
          <w:szCs w:val="23"/>
          <w:lang w:eastAsia="ru-RU"/>
        </w:rPr>
        <w:t>.</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        </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 xml:space="preserve">          Причины </w:t>
      </w:r>
      <w:proofErr w:type="spellStart"/>
      <w:r w:rsidRPr="007F5A72">
        <w:rPr>
          <w:rFonts w:ascii="Segoe UI" w:eastAsia="Times New Roman" w:hAnsi="Segoe UI" w:cs="Segoe UI"/>
          <w:b/>
          <w:bCs/>
          <w:color w:val="373A3C"/>
          <w:sz w:val="23"/>
          <w:szCs w:val="23"/>
          <w:lang w:eastAsia="ru-RU"/>
        </w:rPr>
        <w:t>девиантного</w:t>
      </w:r>
      <w:proofErr w:type="spellEnd"/>
      <w:r w:rsidRPr="007F5A72">
        <w:rPr>
          <w:rFonts w:ascii="Segoe UI" w:eastAsia="Times New Roman" w:hAnsi="Segoe UI" w:cs="Segoe UI"/>
          <w:b/>
          <w:bCs/>
          <w:color w:val="373A3C"/>
          <w:sz w:val="23"/>
          <w:szCs w:val="23"/>
          <w:lang w:eastAsia="ru-RU"/>
        </w:rPr>
        <w:t xml:space="preserve"> поведения подростков</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color w:val="373A3C"/>
          <w:sz w:val="23"/>
          <w:szCs w:val="23"/>
          <w:lang w:eastAsia="ru-RU"/>
        </w:rPr>
        <w:t>           Причины девиаций у подростков могут быть объединены в две большие группы.</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           Первая – особенности социальной среды</w:t>
      </w:r>
      <w:r w:rsidRPr="007F5A72">
        <w:rPr>
          <w:rFonts w:ascii="Segoe UI" w:eastAsia="Times New Roman" w:hAnsi="Segoe UI" w:cs="Segoe UI"/>
          <w:color w:val="373A3C"/>
          <w:sz w:val="23"/>
          <w:szCs w:val="23"/>
          <w:lang w:eastAsia="ru-RU"/>
        </w:rPr>
        <w:t>:</w:t>
      </w:r>
    </w:p>
    <w:p w:rsidR="007F5A72" w:rsidRPr="007F5A72" w:rsidRDefault="007F5A72" w:rsidP="007F5A72">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Дефицит семейного общения и семейного воспитания.</w:t>
      </w:r>
      <w:r w:rsidRPr="007F5A72">
        <w:rPr>
          <w:rFonts w:ascii="Segoe UI" w:eastAsia="Times New Roman" w:hAnsi="Segoe UI" w:cs="Segoe UI"/>
          <w:color w:val="373A3C"/>
          <w:sz w:val="23"/>
          <w:szCs w:val="23"/>
          <w:lang w:eastAsia="ru-RU"/>
        </w:rPr>
        <w:t> Проявляется в условиях воспитания одним родителем, при формировании деструктивных отношений с ребенком, основанных на требовании безусловного подчинения, недостаточном участии, непонимании.</w:t>
      </w:r>
    </w:p>
    <w:p w:rsidR="007F5A72" w:rsidRPr="007F5A72" w:rsidRDefault="007F5A72" w:rsidP="007F5A72">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Конфликтные, асоциальные семьи.</w:t>
      </w:r>
      <w:r w:rsidRPr="007F5A72">
        <w:rPr>
          <w:rFonts w:ascii="Segoe UI" w:eastAsia="Times New Roman" w:hAnsi="Segoe UI" w:cs="Segoe UI"/>
          <w:color w:val="373A3C"/>
          <w:sz w:val="23"/>
          <w:szCs w:val="23"/>
          <w:lang w:eastAsia="ru-RU"/>
        </w:rPr>
        <w:t> Напряженность между родителями, частые ссоры, отсутствие взаимопонимания негативно отражаются на воспитательном процессе. Преобладание антиобщественных тенденций, паразитический образ жизни, алкоголизм становятся образцом действий.</w:t>
      </w:r>
    </w:p>
    <w:p w:rsidR="007F5A72" w:rsidRPr="007F5A72" w:rsidRDefault="007F5A72" w:rsidP="007F5A72">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Учебно-воспитательные ошибки.</w:t>
      </w:r>
      <w:r w:rsidRPr="007F5A72">
        <w:rPr>
          <w:rFonts w:ascii="Segoe UI" w:eastAsia="Times New Roman" w:hAnsi="Segoe UI" w:cs="Segoe UI"/>
          <w:color w:val="373A3C"/>
          <w:sz w:val="23"/>
          <w:szCs w:val="23"/>
          <w:lang w:eastAsia="ru-RU"/>
        </w:rPr>
        <w:t> Недостаточное внимание педагогов, неумение установить контакт с подростком становится основой для формирования неуспеваемости, конфликтов с классом, учителями.</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          Второй группой являются медико-биологические факторы:</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Отягощенная наследственность.</w:t>
      </w:r>
      <w:r w:rsidRPr="007F5A72">
        <w:rPr>
          <w:rFonts w:ascii="Segoe UI" w:eastAsia="Times New Roman" w:hAnsi="Segoe UI" w:cs="Segoe UI"/>
          <w:color w:val="373A3C"/>
          <w:sz w:val="23"/>
          <w:szCs w:val="23"/>
          <w:lang w:eastAsia="ru-RU"/>
        </w:rPr>
        <w:t> Развитию девиаций способствуют сниженные защитные механизмы, ограниченные приспособительные функции личности. Данные особенности наблюдаются при наследовании умственной недостаточности, аномальных черт характера, склонности к алкоголизму, наркомании.</w:t>
      </w:r>
    </w:p>
    <w:p w:rsidR="007F5A72" w:rsidRPr="007F5A72" w:rsidRDefault="007F5A72" w:rsidP="007F5A72">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Патологии центральной нервной системы.</w:t>
      </w:r>
      <w:r w:rsidRPr="007F5A72">
        <w:rPr>
          <w:rFonts w:ascii="Segoe UI" w:eastAsia="Times New Roman" w:hAnsi="Segoe UI" w:cs="Segoe UI"/>
          <w:color w:val="373A3C"/>
          <w:sz w:val="23"/>
          <w:szCs w:val="23"/>
          <w:lang w:eastAsia="ru-RU"/>
        </w:rPr>
        <w:t> Биологическая неполноценность нервных клеток мозга развивается при тяжелых заболеваниях на первых годах жизни, </w:t>
      </w:r>
      <w:hyperlink r:id="rId11" w:history="1">
        <w:r w:rsidRPr="007F5A72">
          <w:rPr>
            <w:rFonts w:ascii="Segoe UI" w:eastAsia="Times New Roman" w:hAnsi="Segoe UI" w:cs="Segoe UI"/>
            <w:color w:val="009FE5"/>
            <w:sz w:val="23"/>
            <w:szCs w:val="23"/>
            <w:lang w:eastAsia="ru-RU"/>
          </w:rPr>
          <w:t>черепно-мозговых травмах</w:t>
        </w:r>
      </w:hyperlink>
      <w:r w:rsidRPr="007F5A72">
        <w:rPr>
          <w:rFonts w:ascii="Segoe UI" w:eastAsia="Times New Roman" w:hAnsi="Segoe UI" w:cs="Segoe UI"/>
          <w:color w:val="373A3C"/>
          <w:sz w:val="23"/>
          <w:szCs w:val="23"/>
          <w:lang w:eastAsia="ru-RU"/>
        </w:rPr>
        <w:t>. Она проявляется эмоциональной неустойчивостью, снижением адаптивных возможностей.</w:t>
      </w:r>
    </w:p>
    <w:p w:rsidR="007F5A72" w:rsidRPr="007F5A72" w:rsidRDefault="007F5A72" w:rsidP="007F5A72">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Особенности пубертатного периода. </w:t>
      </w:r>
      <w:r w:rsidRPr="007F5A72">
        <w:rPr>
          <w:rFonts w:ascii="Segoe UI" w:eastAsia="Times New Roman" w:hAnsi="Segoe UI" w:cs="Segoe UI"/>
          <w:color w:val="373A3C"/>
          <w:sz w:val="23"/>
          <w:szCs w:val="23"/>
          <w:lang w:eastAsia="ru-RU"/>
        </w:rPr>
        <w:t xml:space="preserve">Гормональная перестройка организма, активное созревание отделов коры головного мозга, формирование высших </w:t>
      </w:r>
      <w:r w:rsidRPr="007F5A72">
        <w:rPr>
          <w:rFonts w:ascii="Segoe UI" w:eastAsia="Times New Roman" w:hAnsi="Segoe UI" w:cs="Segoe UI"/>
          <w:color w:val="373A3C"/>
          <w:sz w:val="23"/>
          <w:szCs w:val="23"/>
          <w:lang w:eastAsia="ru-RU"/>
        </w:rPr>
        <w:lastRenderedPageBreak/>
        <w:t>психических функций может проявляться заострением характерологических черт, асоциальными поступками.</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color w:val="373A3C"/>
          <w:sz w:val="23"/>
          <w:szCs w:val="23"/>
          <w:lang w:eastAsia="ru-RU"/>
        </w:rPr>
        <w:t>          Развитие девиаций основано на состоянии дезориентации в системе общественных ценностей и норм. Период возрастного кризиса характеризуется острой потребностью самоопределения, самовыражения. Отсутствие благоприятной социальной обстановки, устойчивой системы ценностей, поддержки значимых лиц (сверстников, взрослых) приводит к образованию патологических поведенческих паттернов. Зачастую в их основе лежит желание привлечь внимание, доказать свою значимость, самостоятельность, независимость, силу. Поступки часто носят противоправный, антиморальный характер.</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color w:val="373A3C"/>
          <w:sz w:val="23"/>
          <w:szCs w:val="23"/>
          <w:lang w:eastAsia="ru-RU"/>
        </w:rPr>
        <w:t xml:space="preserve">         Существует несколько вариантов классификаций </w:t>
      </w:r>
      <w:proofErr w:type="spellStart"/>
      <w:r w:rsidRPr="007F5A72">
        <w:rPr>
          <w:rFonts w:ascii="Segoe UI" w:eastAsia="Times New Roman" w:hAnsi="Segoe UI" w:cs="Segoe UI"/>
          <w:color w:val="373A3C"/>
          <w:sz w:val="23"/>
          <w:szCs w:val="23"/>
          <w:lang w:eastAsia="ru-RU"/>
        </w:rPr>
        <w:t>девиантного</w:t>
      </w:r>
      <w:proofErr w:type="spellEnd"/>
      <w:r w:rsidRPr="007F5A72">
        <w:rPr>
          <w:rFonts w:ascii="Segoe UI" w:eastAsia="Times New Roman" w:hAnsi="Segoe UI" w:cs="Segoe UI"/>
          <w:color w:val="373A3C"/>
          <w:sz w:val="23"/>
          <w:szCs w:val="23"/>
          <w:lang w:eastAsia="ru-RU"/>
        </w:rPr>
        <w:t xml:space="preserve"> поведения подростков. В рамках медицинского подхода распространена типология, предложенная В. Д. Менделевичем – российским </w:t>
      </w:r>
      <w:hyperlink r:id="rId12" w:history="1">
        <w:r w:rsidRPr="007F5A72">
          <w:rPr>
            <w:rFonts w:ascii="Segoe UI" w:eastAsia="Times New Roman" w:hAnsi="Segoe UI" w:cs="Segoe UI"/>
            <w:color w:val="009FE5"/>
            <w:sz w:val="23"/>
            <w:szCs w:val="23"/>
            <w:lang w:eastAsia="ru-RU"/>
          </w:rPr>
          <w:t>психиатром</w:t>
        </w:r>
      </w:hyperlink>
      <w:r w:rsidRPr="007F5A72">
        <w:rPr>
          <w:rFonts w:ascii="Segoe UI" w:eastAsia="Times New Roman" w:hAnsi="Segoe UI" w:cs="Segoe UI"/>
          <w:color w:val="373A3C"/>
          <w:sz w:val="23"/>
          <w:szCs w:val="23"/>
          <w:lang w:eastAsia="ru-RU"/>
        </w:rPr>
        <w:t>, </w:t>
      </w:r>
      <w:hyperlink r:id="rId13" w:history="1">
        <w:r w:rsidRPr="007F5A72">
          <w:rPr>
            <w:rFonts w:ascii="Segoe UI" w:eastAsia="Times New Roman" w:hAnsi="Segoe UI" w:cs="Segoe UI"/>
            <w:color w:val="009FE5"/>
            <w:sz w:val="23"/>
            <w:szCs w:val="23"/>
            <w:lang w:eastAsia="ru-RU"/>
          </w:rPr>
          <w:t>психотерапевтом</w:t>
        </w:r>
      </w:hyperlink>
      <w:r w:rsidRPr="007F5A72">
        <w:rPr>
          <w:rFonts w:ascii="Segoe UI" w:eastAsia="Times New Roman" w:hAnsi="Segoe UI" w:cs="Segoe UI"/>
          <w:color w:val="373A3C"/>
          <w:sz w:val="23"/>
          <w:szCs w:val="23"/>
          <w:lang w:eastAsia="ru-RU"/>
        </w:rPr>
        <w:t>. Она основана на способах взаимодействия с реальностью, характером нарушения общественных норм:</w:t>
      </w:r>
    </w:p>
    <w:p w:rsidR="007F5A72" w:rsidRPr="007F5A72" w:rsidRDefault="007F5A72" w:rsidP="007F5A72">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proofErr w:type="spellStart"/>
      <w:r w:rsidRPr="007F5A72">
        <w:rPr>
          <w:rFonts w:ascii="Segoe UI" w:eastAsia="Times New Roman" w:hAnsi="Segoe UI" w:cs="Segoe UI"/>
          <w:b/>
          <w:bCs/>
          <w:color w:val="373A3C"/>
          <w:sz w:val="23"/>
          <w:szCs w:val="23"/>
          <w:lang w:eastAsia="ru-RU"/>
        </w:rPr>
        <w:t>Делинквентный</w:t>
      </w:r>
      <w:proofErr w:type="spellEnd"/>
      <w:r w:rsidRPr="007F5A72">
        <w:rPr>
          <w:rFonts w:ascii="Segoe UI" w:eastAsia="Times New Roman" w:hAnsi="Segoe UI" w:cs="Segoe UI"/>
          <w:b/>
          <w:bCs/>
          <w:color w:val="373A3C"/>
          <w:sz w:val="23"/>
          <w:szCs w:val="23"/>
          <w:lang w:eastAsia="ru-RU"/>
        </w:rPr>
        <w:t xml:space="preserve"> тип.</w:t>
      </w:r>
      <w:r w:rsidRPr="007F5A72">
        <w:rPr>
          <w:rFonts w:ascii="Segoe UI" w:eastAsia="Times New Roman" w:hAnsi="Segoe UI" w:cs="Segoe UI"/>
          <w:color w:val="373A3C"/>
          <w:sz w:val="23"/>
          <w:szCs w:val="23"/>
          <w:lang w:eastAsia="ru-RU"/>
        </w:rPr>
        <w:t> Включает действия, поступки, трактующиеся как преступные: воровство, разбой, насилие.</w:t>
      </w:r>
    </w:p>
    <w:p w:rsidR="007F5A72" w:rsidRPr="007F5A72" w:rsidRDefault="007F5A72" w:rsidP="007F5A72">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proofErr w:type="spellStart"/>
      <w:r w:rsidRPr="007F5A72">
        <w:rPr>
          <w:rFonts w:ascii="Segoe UI" w:eastAsia="Times New Roman" w:hAnsi="Segoe UI" w:cs="Segoe UI"/>
          <w:b/>
          <w:bCs/>
          <w:color w:val="373A3C"/>
          <w:sz w:val="23"/>
          <w:szCs w:val="23"/>
          <w:lang w:eastAsia="ru-RU"/>
        </w:rPr>
        <w:t>Аддиктивный</w:t>
      </w:r>
      <w:proofErr w:type="spellEnd"/>
      <w:r w:rsidRPr="007F5A72">
        <w:rPr>
          <w:rFonts w:ascii="Segoe UI" w:eastAsia="Times New Roman" w:hAnsi="Segoe UI" w:cs="Segoe UI"/>
          <w:b/>
          <w:bCs/>
          <w:color w:val="373A3C"/>
          <w:sz w:val="23"/>
          <w:szCs w:val="23"/>
          <w:lang w:eastAsia="ru-RU"/>
        </w:rPr>
        <w:t xml:space="preserve"> тип. </w:t>
      </w:r>
      <w:r w:rsidRPr="007F5A72">
        <w:rPr>
          <w:rFonts w:ascii="Segoe UI" w:eastAsia="Times New Roman" w:hAnsi="Segoe UI" w:cs="Segoe UI"/>
          <w:color w:val="373A3C"/>
          <w:sz w:val="23"/>
          <w:szCs w:val="23"/>
          <w:lang w:eastAsia="ru-RU"/>
        </w:rPr>
        <w:t>Формируется стремление уйти от реальности, поддерживать интенсивные эмоции. Искусственным путем подростки добиваются изменения психического состояния: используют химические вещества (алкоголизм, наркомания, токсикомания), фиксируют внимание на определенных стимулах, действиях (транс, мастурбация).</w:t>
      </w:r>
    </w:p>
    <w:p w:rsidR="007F5A72" w:rsidRPr="007F5A72" w:rsidRDefault="007F5A72" w:rsidP="007F5A72">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proofErr w:type="spellStart"/>
      <w:r w:rsidRPr="007F5A72">
        <w:rPr>
          <w:rFonts w:ascii="Segoe UI" w:eastAsia="Times New Roman" w:hAnsi="Segoe UI" w:cs="Segoe UI"/>
          <w:b/>
          <w:bCs/>
          <w:color w:val="373A3C"/>
          <w:sz w:val="23"/>
          <w:szCs w:val="23"/>
          <w:lang w:eastAsia="ru-RU"/>
        </w:rPr>
        <w:t>Патохарактерологический</w:t>
      </w:r>
      <w:proofErr w:type="spellEnd"/>
      <w:r w:rsidRPr="007F5A72">
        <w:rPr>
          <w:rFonts w:ascii="Segoe UI" w:eastAsia="Times New Roman" w:hAnsi="Segoe UI" w:cs="Segoe UI"/>
          <w:b/>
          <w:bCs/>
          <w:color w:val="373A3C"/>
          <w:sz w:val="23"/>
          <w:szCs w:val="23"/>
          <w:lang w:eastAsia="ru-RU"/>
        </w:rPr>
        <w:t xml:space="preserve"> тип.</w:t>
      </w:r>
      <w:r w:rsidRPr="007F5A72">
        <w:rPr>
          <w:rFonts w:ascii="Segoe UI" w:eastAsia="Times New Roman" w:hAnsi="Segoe UI" w:cs="Segoe UI"/>
          <w:color w:val="373A3C"/>
          <w:sz w:val="23"/>
          <w:szCs w:val="23"/>
          <w:lang w:eastAsia="ru-RU"/>
        </w:rPr>
        <w:t> Поведение обуславливают патологические черты характера, сформированные в процессе воспитания. Данная группа включает акцентуации характера, </w:t>
      </w:r>
      <w:hyperlink r:id="rId14" w:history="1">
        <w:r w:rsidRPr="007F5A72">
          <w:rPr>
            <w:rFonts w:ascii="Segoe UI" w:eastAsia="Times New Roman" w:hAnsi="Segoe UI" w:cs="Segoe UI"/>
            <w:color w:val="009FE5"/>
            <w:sz w:val="23"/>
            <w:szCs w:val="23"/>
            <w:lang w:eastAsia="ru-RU"/>
          </w:rPr>
          <w:t>психопатии</w:t>
        </w:r>
      </w:hyperlink>
      <w:r w:rsidRPr="007F5A72">
        <w:rPr>
          <w:rFonts w:ascii="Segoe UI" w:eastAsia="Times New Roman" w:hAnsi="Segoe UI" w:cs="Segoe UI"/>
          <w:color w:val="373A3C"/>
          <w:sz w:val="23"/>
          <w:szCs w:val="23"/>
          <w:lang w:eastAsia="ru-RU"/>
        </w:rPr>
        <w:t> (</w:t>
      </w:r>
      <w:proofErr w:type="spellStart"/>
      <w:r w:rsidRPr="007F5A72">
        <w:rPr>
          <w:rFonts w:ascii="Segoe UI" w:eastAsia="Times New Roman" w:hAnsi="Segoe UI" w:cs="Segoe UI"/>
          <w:color w:val="373A3C"/>
          <w:sz w:val="23"/>
          <w:szCs w:val="23"/>
          <w:lang w:eastAsia="ru-RU"/>
        </w:rPr>
        <w:t>истероидная</w:t>
      </w:r>
      <w:proofErr w:type="spellEnd"/>
      <w:r w:rsidRPr="007F5A72">
        <w:rPr>
          <w:rFonts w:ascii="Segoe UI" w:eastAsia="Times New Roman" w:hAnsi="Segoe UI" w:cs="Segoe UI"/>
          <w:color w:val="373A3C"/>
          <w:sz w:val="23"/>
          <w:szCs w:val="23"/>
          <w:lang w:eastAsia="ru-RU"/>
        </w:rPr>
        <w:t>, </w:t>
      </w:r>
      <w:hyperlink r:id="rId15" w:history="1">
        <w:r w:rsidRPr="007F5A72">
          <w:rPr>
            <w:rFonts w:ascii="Segoe UI" w:eastAsia="Times New Roman" w:hAnsi="Segoe UI" w:cs="Segoe UI"/>
            <w:color w:val="009FE5"/>
            <w:sz w:val="23"/>
            <w:szCs w:val="23"/>
            <w:lang w:eastAsia="ru-RU"/>
          </w:rPr>
          <w:t>шизоидная</w:t>
        </w:r>
      </w:hyperlink>
      <w:r w:rsidRPr="007F5A72">
        <w:rPr>
          <w:rFonts w:ascii="Segoe UI" w:eastAsia="Times New Roman" w:hAnsi="Segoe UI" w:cs="Segoe UI"/>
          <w:color w:val="373A3C"/>
          <w:sz w:val="23"/>
          <w:szCs w:val="23"/>
          <w:lang w:eastAsia="ru-RU"/>
        </w:rPr>
        <w:t>, эпилептоидная и др.).</w:t>
      </w:r>
    </w:p>
    <w:p w:rsidR="007F5A72" w:rsidRPr="007F5A72" w:rsidRDefault="007F5A72" w:rsidP="007F5A72">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b/>
          <w:bCs/>
          <w:color w:val="373A3C"/>
          <w:sz w:val="23"/>
          <w:szCs w:val="23"/>
          <w:lang w:eastAsia="ru-RU"/>
        </w:rPr>
        <w:t>Психопатологический тип. </w:t>
      </w:r>
      <w:r w:rsidRPr="007F5A72">
        <w:rPr>
          <w:rFonts w:ascii="Segoe UI" w:eastAsia="Times New Roman" w:hAnsi="Segoe UI" w:cs="Segoe UI"/>
          <w:color w:val="373A3C"/>
          <w:sz w:val="23"/>
          <w:szCs w:val="23"/>
          <w:lang w:eastAsia="ru-RU"/>
        </w:rPr>
        <w:t>Поведенческие реакции подростка – проявление психопатологических синдромов и симптомов психического заболевания. Пример: апатия – симптом </w:t>
      </w:r>
      <w:hyperlink r:id="rId16" w:history="1">
        <w:r w:rsidRPr="007F5A72">
          <w:rPr>
            <w:rFonts w:ascii="Segoe UI" w:eastAsia="Times New Roman" w:hAnsi="Segoe UI" w:cs="Segoe UI"/>
            <w:color w:val="009FE5"/>
            <w:sz w:val="23"/>
            <w:szCs w:val="23"/>
            <w:lang w:eastAsia="ru-RU"/>
          </w:rPr>
          <w:t>депрессии</w:t>
        </w:r>
      </w:hyperlink>
      <w:r w:rsidRPr="007F5A72">
        <w:rPr>
          <w:rFonts w:ascii="Segoe UI" w:eastAsia="Times New Roman" w:hAnsi="Segoe UI" w:cs="Segoe UI"/>
          <w:color w:val="373A3C"/>
          <w:sz w:val="23"/>
          <w:szCs w:val="23"/>
          <w:lang w:eastAsia="ru-RU"/>
        </w:rPr>
        <w:t xml:space="preserve">, </w:t>
      </w:r>
      <w:proofErr w:type="spellStart"/>
      <w:r w:rsidRPr="007F5A72">
        <w:rPr>
          <w:rFonts w:ascii="Segoe UI" w:eastAsia="Times New Roman" w:hAnsi="Segoe UI" w:cs="Segoe UI"/>
          <w:color w:val="373A3C"/>
          <w:sz w:val="23"/>
          <w:szCs w:val="23"/>
          <w:lang w:eastAsia="ru-RU"/>
        </w:rPr>
        <w:t>гипомания</w:t>
      </w:r>
      <w:proofErr w:type="spellEnd"/>
      <w:r w:rsidRPr="007F5A72">
        <w:rPr>
          <w:rFonts w:ascii="Segoe UI" w:eastAsia="Times New Roman" w:hAnsi="Segoe UI" w:cs="Segoe UI"/>
          <w:color w:val="373A3C"/>
          <w:sz w:val="23"/>
          <w:szCs w:val="23"/>
          <w:lang w:eastAsia="ru-RU"/>
        </w:rPr>
        <w:t xml:space="preserve"> – проявление </w:t>
      </w:r>
      <w:hyperlink r:id="rId17" w:history="1">
        <w:r w:rsidRPr="007F5A72">
          <w:rPr>
            <w:rFonts w:ascii="Segoe UI" w:eastAsia="Times New Roman" w:hAnsi="Segoe UI" w:cs="Segoe UI"/>
            <w:color w:val="009FE5"/>
            <w:sz w:val="23"/>
            <w:szCs w:val="23"/>
            <w:lang w:eastAsia="ru-RU"/>
          </w:rPr>
          <w:t>биполярного расстройства</w:t>
        </w:r>
      </w:hyperlink>
      <w:r w:rsidRPr="007F5A72">
        <w:rPr>
          <w:rFonts w:ascii="Segoe UI" w:eastAsia="Times New Roman" w:hAnsi="Segoe UI" w:cs="Segoe UI"/>
          <w:color w:val="373A3C"/>
          <w:sz w:val="23"/>
          <w:szCs w:val="23"/>
          <w:lang w:eastAsia="ru-RU"/>
        </w:rPr>
        <w:t>.</w:t>
      </w:r>
    </w:p>
    <w:p w:rsidR="007F5A72" w:rsidRPr="007F5A72" w:rsidRDefault="007F5A72" w:rsidP="007F5A72">
      <w:pPr>
        <w:numPr>
          <w:ilvl w:val="0"/>
          <w:numId w:val="4"/>
        </w:numPr>
        <w:shd w:val="clear" w:color="auto" w:fill="FFFFFF"/>
        <w:spacing w:before="100" w:beforeAutospacing="1" w:after="100" w:afterAutospacing="1" w:line="240" w:lineRule="auto"/>
        <w:rPr>
          <w:rFonts w:ascii="Segoe UI" w:eastAsia="Times New Roman" w:hAnsi="Segoe UI" w:cs="Segoe UI"/>
          <w:color w:val="373A3C"/>
          <w:sz w:val="23"/>
          <w:szCs w:val="23"/>
          <w:lang w:eastAsia="ru-RU"/>
        </w:rPr>
      </w:pPr>
      <w:proofErr w:type="spellStart"/>
      <w:r w:rsidRPr="007F5A72">
        <w:rPr>
          <w:rFonts w:ascii="Segoe UI" w:eastAsia="Times New Roman" w:hAnsi="Segoe UI" w:cs="Segoe UI"/>
          <w:b/>
          <w:bCs/>
          <w:color w:val="373A3C"/>
          <w:sz w:val="23"/>
          <w:szCs w:val="23"/>
          <w:lang w:eastAsia="ru-RU"/>
        </w:rPr>
        <w:t>Гиперспособности</w:t>
      </w:r>
      <w:proofErr w:type="spellEnd"/>
      <w:r w:rsidRPr="007F5A72">
        <w:rPr>
          <w:rFonts w:ascii="Segoe UI" w:eastAsia="Times New Roman" w:hAnsi="Segoe UI" w:cs="Segoe UI"/>
          <w:b/>
          <w:bCs/>
          <w:color w:val="373A3C"/>
          <w:sz w:val="23"/>
          <w:szCs w:val="23"/>
          <w:lang w:eastAsia="ru-RU"/>
        </w:rPr>
        <w:t>.</w:t>
      </w:r>
      <w:r w:rsidRPr="007F5A72">
        <w:rPr>
          <w:rFonts w:ascii="Segoe UI" w:eastAsia="Times New Roman" w:hAnsi="Segoe UI" w:cs="Segoe UI"/>
          <w:color w:val="373A3C"/>
          <w:sz w:val="23"/>
          <w:szCs w:val="23"/>
          <w:lang w:eastAsia="ru-RU"/>
        </w:rPr>
        <w:t xml:space="preserve"> Одаренность, талант, гениальность проявляются действиями, отклоняющимися от </w:t>
      </w:r>
      <w:proofErr w:type="gramStart"/>
      <w:r w:rsidRPr="007F5A72">
        <w:rPr>
          <w:rFonts w:ascii="Segoe UI" w:eastAsia="Times New Roman" w:hAnsi="Segoe UI" w:cs="Segoe UI"/>
          <w:color w:val="373A3C"/>
          <w:sz w:val="23"/>
          <w:szCs w:val="23"/>
          <w:lang w:eastAsia="ru-RU"/>
        </w:rPr>
        <w:t>нормальных</w:t>
      </w:r>
      <w:proofErr w:type="gramEnd"/>
      <w:r w:rsidRPr="007F5A72">
        <w:rPr>
          <w:rFonts w:ascii="Segoe UI" w:eastAsia="Times New Roman" w:hAnsi="Segoe UI" w:cs="Segoe UI"/>
          <w:color w:val="373A3C"/>
          <w:sz w:val="23"/>
          <w:szCs w:val="23"/>
          <w:lang w:eastAsia="ru-RU"/>
        </w:rPr>
        <w:t>.  </w:t>
      </w:r>
    </w:p>
    <w:p w:rsidR="007F5A72" w:rsidRPr="007F5A72" w:rsidRDefault="007F5A72" w:rsidP="007F5A72">
      <w:pPr>
        <w:shd w:val="clear" w:color="auto" w:fill="FFFFFF"/>
        <w:spacing w:after="100" w:afterAutospacing="1" w:line="240" w:lineRule="auto"/>
        <w:rPr>
          <w:rFonts w:ascii="Segoe UI" w:eastAsia="Times New Roman" w:hAnsi="Segoe UI" w:cs="Segoe UI"/>
          <w:color w:val="373A3C"/>
          <w:sz w:val="23"/>
          <w:szCs w:val="23"/>
          <w:lang w:eastAsia="ru-RU"/>
        </w:rPr>
      </w:pPr>
      <w:r w:rsidRPr="007F5A72">
        <w:rPr>
          <w:rFonts w:ascii="Segoe UI" w:eastAsia="Times New Roman" w:hAnsi="Segoe UI" w:cs="Segoe UI"/>
          <w:color w:val="373A3C"/>
          <w:sz w:val="23"/>
          <w:szCs w:val="23"/>
          <w:lang w:eastAsia="ru-RU"/>
        </w:rPr>
        <w:t> </w:t>
      </w:r>
    </w:p>
    <w:p w:rsidR="001D0BBF" w:rsidRDefault="001D0BBF">
      <w:bookmarkStart w:id="4" w:name="_GoBack"/>
      <w:bookmarkEnd w:id="4"/>
    </w:p>
    <w:sectPr w:rsidR="001D0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16335"/>
    <w:multiLevelType w:val="multilevel"/>
    <w:tmpl w:val="80DC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AA3D52"/>
    <w:multiLevelType w:val="multilevel"/>
    <w:tmpl w:val="4158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958EB"/>
    <w:multiLevelType w:val="multilevel"/>
    <w:tmpl w:val="EDEE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227F7D"/>
    <w:multiLevelType w:val="multilevel"/>
    <w:tmpl w:val="630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8B"/>
    <w:rsid w:val="001D0BBF"/>
    <w:rsid w:val="0067358B"/>
    <w:rsid w:val="007F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35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35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35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358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73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358B"/>
    <w:rPr>
      <w:color w:val="0000FF"/>
      <w:u w:val="single"/>
    </w:rPr>
  </w:style>
  <w:style w:type="character" w:styleId="a5">
    <w:name w:val="Strong"/>
    <w:basedOn w:val="a0"/>
    <w:uiPriority w:val="22"/>
    <w:qFormat/>
    <w:rsid w:val="007F5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35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35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35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358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735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358B"/>
    <w:rPr>
      <w:color w:val="0000FF"/>
      <w:u w:val="single"/>
    </w:rPr>
  </w:style>
  <w:style w:type="character" w:styleId="a5">
    <w:name w:val="Strong"/>
    <w:basedOn w:val="a0"/>
    <w:uiPriority w:val="22"/>
    <w:qFormat/>
    <w:rsid w:val="007F5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211">
      <w:bodyDiv w:val="1"/>
      <w:marLeft w:val="0"/>
      <w:marRight w:val="0"/>
      <w:marTop w:val="0"/>
      <w:marBottom w:val="0"/>
      <w:divBdr>
        <w:top w:val="none" w:sz="0" w:space="0" w:color="auto"/>
        <w:left w:val="none" w:sz="0" w:space="0" w:color="auto"/>
        <w:bottom w:val="none" w:sz="0" w:space="0" w:color="auto"/>
        <w:right w:val="none" w:sz="0" w:space="0" w:color="auto"/>
      </w:divBdr>
      <w:divsChild>
        <w:div w:id="598106749">
          <w:marLeft w:val="0"/>
          <w:marRight w:val="0"/>
          <w:marTop w:val="0"/>
          <w:marBottom w:val="0"/>
          <w:divBdr>
            <w:top w:val="none" w:sz="0" w:space="0" w:color="auto"/>
            <w:left w:val="none" w:sz="0" w:space="0" w:color="auto"/>
            <w:bottom w:val="none" w:sz="0" w:space="0" w:color="auto"/>
            <w:right w:val="none" w:sz="0" w:space="0" w:color="auto"/>
          </w:divBdr>
        </w:div>
      </w:divsChild>
    </w:div>
    <w:div w:id="104230348">
      <w:bodyDiv w:val="1"/>
      <w:marLeft w:val="0"/>
      <w:marRight w:val="0"/>
      <w:marTop w:val="0"/>
      <w:marBottom w:val="0"/>
      <w:divBdr>
        <w:top w:val="none" w:sz="0" w:space="0" w:color="auto"/>
        <w:left w:val="none" w:sz="0" w:space="0" w:color="auto"/>
        <w:bottom w:val="none" w:sz="0" w:space="0" w:color="auto"/>
        <w:right w:val="none" w:sz="0" w:space="0" w:color="auto"/>
      </w:divBdr>
      <w:divsChild>
        <w:div w:id="755249709">
          <w:marLeft w:val="0"/>
          <w:marRight w:val="0"/>
          <w:marTop w:val="0"/>
          <w:marBottom w:val="0"/>
          <w:divBdr>
            <w:top w:val="none" w:sz="0" w:space="0" w:color="auto"/>
            <w:left w:val="none" w:sz="0" w:space="0" w:color="auto"/>
            <w:bottom w:val="none" w:sz="0" w:space="0" w:color="auto"/>
            <w:right w:val="none" w:sz="0" w:space="0" w:color="auto"/>
          </w:divBdr>
        </w:div>
      </w:divsChild>
    </w:div>
    <w:div w:id="227421113">
      <w:bodyDiv w:val="1"/>
      <w:marLeft w:val="0"/>
      <w:marRight w:val="0"/>
      <w:marTop w:val="0"/>
      <w:marBottom w:val="0"/>
      <w:divBdr>
        <w:top w:val="none" w:sz="0" w:space="0" w:color="auto"/>
        <w:left w:val="none" w:sz="0" w:space="0" w:color="auto"/>
        <w:bottom w:val="none" w:sz="0" w:space="0" w:color="auto"/>
        <w:right w:val="none" w:sz="0" w:space="0" w:color="auto"/>
      </w:divBdr>
      <w:divsChild>
        <w:div w:id="1788887625">
          <w:marLeft w:val="0"/>
          <w:marRight w:val="0"/>
          <w:marTop w:val="0"/>
          <w:marBottom w:val="0"/>
          <w:divBdr>
            <w:top w:val="none" w:sz="0" w:space="0" w:color="auto"/>
            <w:left w:val="none" w:sz="0" w:space="0" w:color="auto"/>
            <w:bottom w:val="none" w:sz="0" w:space="0" w:color="auto"/>
            <w:right w:val="none" w:sz="0" w:space="0" w:color="auto"/>
          </w:divBdr>
        </w:div>
      </w:divsChild>
    </w:div>
    <w:div w:id="382295522">
      <w:bodyDiv w:val="1"/>
      <w:marLeft w:val="0"/>
      <w:marRight w:val="0"/>
      <w:marTop w:val="0"/>
      <w:marBottom w:val="0"/>
      <w:divBdr>
        <w:top w:val="none" w:sz="0" w:space="0" w:color="auto"/>
        <w:left w:val="none" w:sz="0" w:space="0" w:color="auto"/>
        <w:bottom w:val="none" w:sz="0" w:space="0" w:color="auto"/>
        <w:right w:val="none" w:sz="0" w:space="0" w:color="auto"/>
      </w:divBdr>
      <w:divsChild>
        <w:div w:id="34887196">
          <w:marLeft w:val="0"/>
          <w:marRight w:val="0"/>
          <w:marTop w:val="0"/>
          <w:marBottom w:val="0"/>
          <w:divBdr>
            <w:top w:val="none" w:sz="0" w:space="0" w:color="auto"/>
            <w:left w:val="none" w:sz="0" w:space="0" w:color="auto"/>
            <w:bottom w:val="none" w:sz="0" w:space="0" w:color="auto"/>
            <w:right w:val="none" w:sz="0" w:space="0" w:color="auto"/>
          </w:divBdr>
        </w:div>
      </w:divsChild>
    </w:div>
    <w:div w:id="411436847">
      <w:bodyDiv w:val="1"/>
      <w:marLeft w:val="0"/>
      <w:marRight w:val="0"/>
      <w:marTop w:val="0"/>
      <w:marBottom w:val="0"/>
      <w:divBdr>
        <w:top w:val="none" w:sz="0" w:space="0" w:color="auto"/>
        <w:left w:val="none" w:sz="0" w:space="0" w:color="auto"/>
        <w:bottom w:val="none" w:sz="0" w:space="0" w:color="auto"/>
        <w:right w:val="none" w:sz="0" w:space="0" w:color="auto"/>
      </w:divBdr>
      <w:divsChild>
        <w:div w:id="2080714035">
          <w:marLeft w:val="0"/>
          <w:marRight w:val="0"/>
          <w:marTop w:val="0"/>
          <w:marBottom w:val="0"/>
          <w:divBdr>
            <w:top w:val="none" w:sz="0" w:space="0" w:color="auto"/>
            <w:left w:val="none" w:sz="0" w:space="0" w:color="auto"/>
            <w:bottom w:val="none" w:sz="0" w:space="0" w:color="auto"/>
            <w:right w:val="none" w:sz="0" w:space="0" w:color="auto"/>
          </w:divBdr>
        </w:div>
      </w:divsChild>
    </w:div>
    <w:div w:id="530533609">
      <w:bodyDiv w:val="1"/>
      <w:marLeft w:val="0"/>
      <w:marRight w:val="0"/>
      <w:marTop w:val="0"/>
      <w:marBottom w:val="0"/>
      <w:divBdr>
        <w:top w:val="none" w:sz="0" w:space="0" w:color="auto"/>
        <w:left w:val="none" w:sz="0" w:space="0" w:color="auto"/>
        <w:bottom w:val="none" w:sz="0" w:space="0" w:color="auto"/>
        <w:right w:val="none" w:sz="0" w:space="0" w:color="auto"/>
      </w:divBdr>
      <w:divsChild>
        <w:div w:id="552934519">
          <w:marLeft w:val="0"/>
          <w:marRight w:val="0"/>
          <w:marTop w:val="0"/>
          <w:marBottom w:val="0"/>
          <w:divBdr>
            <w:top w:val="none" w:sz="0" w:space="0" w:color="auto"/>
            <w:left w:val="none" w:sz="0" w:space="0" w:color="auto"/>
            <w:bottom w:val="none" w:sz="0" w:space="0" w:color="auto"/>
            <w:right w:val="none" w:sz="0" w:space="0" w:color="auto"/>
          </w:divBdr>
        </w:div>
      </w:divsChild>
    </w:div>
    <w:div w:id="595597203">
      <w:bodyDiv w:val="1"/>
      <w:marLeft w:val="0"/>
      <w:marRight w:val="0"/>
      <w:marTop w:val="0"/>
      <w:marBottom w:val="0"/>
      <w:divBdr>
        <w:top w:val="none" w:sz="0" w:space="0" w:color="auto"/>
        <w:left w:val="none" w:sz="0" w:space="0" w:color="auto"/>
        <w:bottom w:val="none" w:sz="0" w:space="0" w:color="auto"/>
        <w:right w:val="none" w:sz="0" w:space="0" w:color="auto"/>
      </w:divBdr>
      <w:divsChild>
        <w:div w:id="1030691376">
          <w:marLeft w:val="0"/>
          <w:marRight w:val="0"/>
          <w:marTop w:val="0"/>
          <w:marBottom w:val="0"/>
          <w:divBdr>
            <w:top w:val="none" w:sz="0" w:space="0" w:color="auto"/>
            <w:left w:val="none" w:sz="0" w:space="0" w:color="auto"/>
            <w:bottom w:val="none" w:sz="0" w:space="0" w:color="auto"/>
            <w:right w:val="none" w:sz="0" w:space="0" w:color="auto"/>
          </w:divBdr>
        </w:div>
      </w:divsChild>
    </w:div>
    <w:div w:id="651518407">
      <w:bodyDiv w:val="1"/>
      <w:marLeft w:val="0"/>
      <w:marRight w:val="0"/>
      <w:marTop w:val="0"/>
      <w:marBottom w:val="0"/>
      <w:divBdr>
        <w:top w:val="none" w:sz="0" w:space="0" w:color="auto"/>
        <w:left w:val="none" w:sz="0" w:space="0" w:color="auto"/>
        <w:bottom w:val="none" w:sz="0" w:space="0" w:color="auto"/>
        <w:right w:val="none" w:sz="0" w:space="0" w:color="auto"/>
      </w:divBdr>
      <w:divsChild>
        <w:div w:id="1431703370">
          <w:marLeft w:val="0"/>
          <w:marRight w:val="0"/>
          <w:marTop w:val="0"/>
          <w:marBottom w:val="0"/>
          <w:divBdr>
            <w:top w:val="none" w:sz="0" w:space="0" w:color="auto"/>
            <w:left w:val="none" w:sz="0" w:space="0" w:color="auto"/>
            <w:bottom w:val="none" w:sz="0" w:space="0" w:color="auto"/>
            <w:right w:val="none" w:sz="0" w:space="0" w:color="auto"/>
          </w:divBdr>
        </w:div>
      </w:divsChild>
    </w:div>
    <w:div w:id="921795647">
      <w:bodyDiv w:val="1"/>
      <w:marLeft w:val="0"/>
      <w:marRight w:val="0"/>
      <w:marTop w:val="0"/>
      <w:marBottom w:val="0"/>
      <w:divBdr>
        <w:top w:val="none" w:sz="0" w:space="0" w:color="auto"/>
        <w:left w:val="none" w:sz="0" w:space="0" w:color="auto"/>
        <w:bottom w:val="none" w:sz="0" w:space="0" w:color="auto"/>
        <w:right w:val="none" w:sz="0" w:space="0" w:color="auto"/>
      </w:divBdr>
      <w:divsChild>
        <w:div w:id="148526387">
          <w:marLeft w:val="0"/>
          <w:marRight w:val="0"/>
          <w:marTop w:val="0"/>
          <w:marBottom w:val="0"/>
          <w:divBdr>
            <w:top w:val="none" w:sz="0" w:space="0" w:color="auto"/>
            <w:left w:val="none" w:sz="0" w:space="0" w:color="auto"/>
            <w:bottom w:val="none" w:sz="0" w:space="0" w:color="auto"/>
            <w:right w:val="none" w:sz="0" w:space="0" w:color="auto"/>
          </w:divBdr>
        </w:div>
      </w:divsChild>
    </w:div>
    <w:div w:id="1079670079">
      <w:bodyDiv w:val="1"/>
      <w:marLeft w:val="0"/>
      <w:marRight w:val="0"/>
      <w:marTop w:val="0"/>
      <w:marBottom w:val="0"/>
      <w:divBdr>
        <w:top w:val="none" w:sz="0" w:space="0" w:color="auto"/>
        <w:left w:val="none" w:sz="0" w:space="0" w:color="auto"/>
        <w:bottom w:val="none" w:sz="0" w:space="0" w:color="auto"/>
        <w:right w:val="none" w:sz="0" w:space="0" w:color="auto"/>
      </w:divBdr>
      <w:divsChild>
        <w:div w:id="1321039852">
          <w:marLeft w:val="0"/>
          <w:marRight w:val="0"/>
          <w:marTop w:val="0"/>
          <w:marBottom w:val="0"/>
          <w:divBdr>
            <w:top w:val="none" w:sz="0" w:space="0" w:color="auto"/>
            <w:left w:val="none" w:sz="0" w:space="0" w:color="auto"/>
            <w:bottom w:val="none" w:sz="0" w:space="0" w:color="auto"/>
            <w:right w:val="none" w:sz="0" w:space="0" w:color="auto"/>
          </w:divBdr>
          <w:divsChild>
            <w:div w:id="705718745">
              <w:marLeft w:val="0"/>
              <w:marRight w:val="0"/>
              <w:marTop w:val="0"/>
              <w:marBottom w:val="0"/>
              <w:divBdr>
                <w:top w:val="none" w:sz="0" w:space="0" w:color="auto"/>
                <w:left w:val="none" w:sz="0" w:space="0" w:color="auto"/>
                <w:bottom w:val="none" w:sz="0" w:space="0" w:color="auto"/>
                <w:right w:val="none" w:sz="0" w:space="0" w:color="auto"/>
              </w:divBdr>
              <w:divsChild>
                <w:div w:id="1308435899">
                  <w:marLeft w:val="0"/>
                  <w:marRight w:val="0"/>
                  <w:marTop w:val="0"/>
                  <w:marBottom w:val="0"/>
                  <w:divBdr>
                    <w:top w:val="none" w:sz="0" w:space="0" w:color="auto"/>
                    <w:left w:val="none" w:sz="0" w:space="0" w:color="auto"/>
                    <w:bottom w:val="none" w:sz="0" w:space="0" w:color="auto"/>
                    <w:right w:val="none" w:sz="0" w:space="0" w:color="auto"/>
                  </w:divBdr>
                </w:div>
                <w:div w:id="20349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9535">
      <w:bodyDiv w:val="1"/>
      <w:marLeft w:val="0"/>
      <w:marRight w:val="0"/>
      <w:marTop w:val="0"/>
      <w:marBottom w:val="0"/>
      <w:divBdr>
        <w:top w:val="none" w:sz="0" w:space="0" w:color="auto"/>
        <w:left w:val="none" w:sz="0" w:space="0" w:color="auto"/>
        <w:bottom w:val="none" w:sz="0" w:space="0" w:color="auto"/>
        <w:right w:val="none" w:sz="0" w:space="0" w:color="auto"/>
      </w:divBdr>
      <w:divsChild>
        <w:div w:id="989478184">
          <w:marLeft w:val="0"/>
          <w:marRight w:val="0"/>
          <w:marTop w:val="0"/>
          <w:marBottom w:val="0"/>
          <w:divBdr>
            <w:top w:val="none" w:sz="0" w:space="0" w:color="auto"/>
            <w:left w:val="none" w:sz="0" w:space="0" w:color="auto"/>
            <w:bottom w:val="none" w:sz="0" w:space="0" w:color="auto"/>
            <w:right w:val="none" w:sz="0" w:space="0" w:color="auto"/>
          </w:divBdr>
        </w:div>
      </w:divsChild>
    </w:div>
    <w:div w:id="1229851378">
      <w:bodyDiv w:val="1"/>
      <w:marLeft w:val="0"/>
      <w:marRight w:val="0"/>
      <w:marTop w:val="0"/>
      <w:marBottom w:val="0"/>
      <w:divBdr>
        <w:top w:val="none" w:sz="0" w:space="0" w:color="auto"/>
        <w:left w:val="none" w:sz="0" w:space="0" w:color="auto"/>
        <w:bottom w:val="none" w:sz="0" w:space="0" w:color="auto"/>
        <w:right w:val="none" w:sz="0" w:space="0" w:color="auto"/>
      </w:divBdr>
      <w:divsChild>
        <w:div w:id="1360546079">
          <w:marLeft w:val="0"/>
          <w:marRight w:val="0"/>
          <w:marTop w:val="0"/>
          <w:marBottom w:val="0"/>
          <w:divBdr>
            <w:top w:val="none" w:sz="0" w:space="0" w:color="auto"/>
            <w:left w:val="none" w:sz="0" w:space="0" w:color="auto"/>
            <w:bottom w:val="none" w:sz="0" w:space="0" w:color="auto"/>
            <w:right w:val="none" w:sz="0" w:space="0" w:color="auto"/>
          </w:divBdr>
        </w:div>
      </w:divsChild>
    </w:div>
    <w:div w:id="1467118492">
      <w:bodyDiv w:val="1"/>
      <w:marLeft w:val="0"/>
      <w:marRight w:val="0"/>
      <w:marTop w:val="0"/>
      <w:marBottom w:val="0"/>
      <w:divBdr>
        <w:top w:val="none" w:sz="0" w:space="0" w:color="auto"/>
        <w:left w:val="none" w:sz="0" w:space="0" w:color="auto"/>
        <w:bottom w:val="none" w:sz="0" w:space="0" w:color="auto"/>
        <w:right w:val="none" w:sz="0" w:space="0" w:color="auto"/>
      </w:divBdr>
      <w:divsChild>
        <w:div w:id="1462458596">
          <w:marLeft w:val="0"/>
          <w:marRight w:val="0"/>
          <w:marTop w:val="0"/>
          <w:marBottom w:val="0"/>
          <w:divBdr>
            <w:top w:val="none" w:sz="0" w:space="0" w:color="auto"/>
            <w:left w:val="none" w:sz="0" w:space="0" w:color="auto"/>
            <w:bottom w:val="none" w:sz="0" w:space="0" w:color="auto"/>
            <w:right w:val="none" w:sz="0" w:space="0" w:color="auto"/>
          </w:divBdr>
        </w:div>
      </w:divsChild>
    </w:div>
    <w:div w:id="1567380111">
      <w:bodyDiv w:val="1"/>
      <w:marLeft w:val="0"/>
      <w:marRight w:val="0"/>
      <w:marTop w:val="0"/>
      <w:marBottom w:val="0"/>
      <w:divBdr>
        <w:top w:val="none" w:sz="0" w:space="0" w:color="auto"/>
        <w:left w:val="none" w:sz="0" w:space="0" w:color="auto"/>
        <w:bottom w:val="none" w:sz="0" w:space="0" w:color="auto"/>
        <w:right w:val="none" w:sz="0" w:space="0" w:color="auto"/>
      </w:divBdr>
      <w:divsChild>
        <w:div w:id="508524304">
          <w:marLeft w:val="0"/>
          <w:marRight w:val="0"/>
          <w:marTop w:val="0"/>
          <w:marBottom w:val="0"/>
          <w:divBdr>
            <w:top w:val="none" w:sz="0" w:space="0" w:color="auto"/>
            <w:left w:val="none" w:sz="0" w:space="0" w:color="auto"/>
            <w:bottom w:val="none" w:sz="0" w:space="0" w:color="auto"/>
            <w:right w:val="none" w:sz="0" w:space="0" w:color="auto"/>
          </w:divBdr>
        </w:div>
      </w:divsChild>
    </w:div>
    <w:div w:id="1673071991">
      <w:bodyDiv w:val="1"/>
      <w:marLeft w:val="0"/>
      <w:marRight w:val="0"/>
      <w:marTop w:val="0"/>
      <w:marBottom w:val="0"/>
      <w:divBdr>
        <w:top w:val="none" w:sz="0" w:space="0" w:color="auto"/>
        <w:left w:val="none" w:sz="0" w:space="0" w:color="auto"/>
        <w:bottom w:val="none" w:sz="0" w:space="0" w:color="auto"/>
        <w:right w:val="none" w:sz="0" w:space="0" w:color="auto"/>
      </w:divBdr>
      <w:divsChild>
        <w:div w:id="1656294930">
          <w:marLeft w:val="0"/>
          <w:marRight w:val="0"/>
          <w:marTop w:val="0"/>
          <w:marBottom w:val="0"/>
          <w:divBdr>
            <w:top w:val="none" w:sz="0" w:space="0" w:color="auto"/>
            <w:left w:val="none" w:sz="0" w:space="0" w:color="auto"/>
            <w:bottom w:val="none" w:sz="0" w:space="0" w:color="auto"/>
            <w:right w:val="none" w:sz="0" w:space="0" w:color="auto"/>
          </w:divBdr>
        </w:div>
      </w:divsChild>
    </w:div>
    <w:div w:id="1721784447">
      <w:bodyDiv w:val="1"/>
      <w:marLeft w:val="0"/>
      <w:marRight w:val="0"/>
      <w:marTop w:val="0"/>
      <w:marBottom w:val="0"/>
      <w:divBdr>
        <w:top w:val="none" w:sz="0" w:space="0" w:color="auto"/>
        <w:left w:val="none" w:sz="0" w:space="0" w:color="auto"/>
        <w:bottom w:val="none" w:sz="0" w:space="0" w:color="auto"/>
        <w:right w:val="none" w:sz="0" w:space="0" w:color="auto"/>
      </w:divBdr>
      <w:divsChild>
        <w:div w:id="324556702">
          <w:marLeft w:val="0"/>
          <w:marRight w:val="0"/>
          <w:marTop w:val="0"/>
          <w:marBottom w:val="0"/>
          <w:divBdr>
            <w:top w:val="none" w:sz="0" w:space="0" w:color="auto"/>
            <w:left w:val="none" w:sz="0" w:space="0" w:color="auto"/>
            <w:bottom w:val="none" w:sz="0" w:space="0" w:color="auto"/>
            <w:right w:val="none" w:sz="0" w:space="0" w:color="auto"/>
          </w:divBdr>
        </w:div>
      </w:divsChild>
    </w:div>
    <w:div w:id="1761215275">
      <w:bodyDiv w:val="1"/>
      <w:marLeft w:val="0"/>
      <w:marRight w:val="0"/>
      <w:marTop w:val="0"/>
      <w:marBottom w:val="0"/>
      <w:divBdr>
        <w:top w:val="none" w:sz="0" w:space="0" w:color="auto"/>
        <w:left w:val="none" w:sz="0" w:space="0" w:color="auto"/>
        <w:bottom w:val="none" w:sz="0" w:space="0" w:color="auto"/>
        <w:right w:val="none" w:sz="0" w:space="0" w:color="auto"/>
      </w:divBdr>
      <w:divsChild>
        <w:div w:id="1150172133">
          <w:marLeft w:val="0"/>
          <w:marRight w:val="0"/>
          <w:marTop w:val="0"/>
          <w:marBottom w:val="0"/>
          <w:divBdr>
            <w:top w:val="none" w:sz="0" w:space="0" w:color="auto"/>
            <w:left w:val="none" w:sz="0" w:space="0" w:color="auto"/>
            <w:bottom w:val="none" w:sz="0" w:space="0" w:color="auto"/>
            <w:right w:val="none" w:sz="0" w:space="0" w:color="auto"/>
          </w:divBdr>
        </w:div>
      </w:divsChild>
    </w:div>
    <w:div w:id="1905412770">
      <w:bodyDiv w:val="1"/>
      <w:marLeft w:val="0"/>
      <w:marRight w:val="0"/>
      <w:marTop w:val="0"/>
      <w:marBottom w:val="0"/>
      <w:divBdr>
        <w:top w:val="none" w:sz="0" w:space="0" w:color="auto"/>
        <w:left w:val="none" w:sz="0" w:space="0" w:color="auto"/>
        <w:bottom w:val="none" w:sz="0" w:space="0" w:color="auto"/>
        <w:right w:val="none" w:sz="0" w:space="0" w:color="auto"/>
      </w:divBdr>
      <w:divsChild>
        <w:div w:id="679821486">
          <w:marLeft w:val="0"/>
          <w:marRight w:val="0"/>
          <w:marTop w:val="0"/>
          <w:marBottom w:val="0"/>
          <w:divBdr>
            <w:top w:val="none" w:sz="0" w:space="0" w:color="auto"/>
            <w:left w:val="none" w:sz="0" w:space="0" w:color="auto"/>
            <w:bottom w:val="none" w:sz="0" w:space="0" w:color="auto"/>
            <w:right w:val="none" w:sz="0" w:space="0" w:color="auto"/>
          </w:divBdr>
        </w:div>
      </w:divsChild>
    </w:div>
    <w:div w:id="1906842857">
      <w:bodyDiv w:val="1"/>
      <w:marLeft w:val="0"/>
      <w:marRight w:val="0"/>
      <w:marTop w:val="0"/>
      <w:marBottom w:val="0"/>
      <w:divBdr>
        <w:top w:val="none" w:sz="0" w:space="0" w:color="auto"/>
        <w:left w:val="none" w:sz="0" w:space="0" w:color="auto"/>
        <w:bottom w:val="none" w:sz="0" w:space="0" w:color="auto"/>
        <w:right w:val="none" w:sz="0" w:space="0" w:color="auto"/>
      </w:divBdr>
      <w:divsChild>
        <w:div w:id="1818305478">
          <w:marLeft w:val="0"/>
          <w:marRight w:val="0"/>
          <w:marTop w:val="0"/>
          <w:marBottom w:val="0"/>
          <w:divBdr>
            <w:top w:val="none" w:sz="0" w:space="0" w:color="auto"/>
            <w:left w:val="none" w:sz="0" w:space="0" w:color="auto"/>
            <w:bottom w:val="none" w:sz="0" w:space="0" w:color="auto"/>
            <w:right w:val="none" w:sz="0" w:space="0" w:color="auto"/>
          </w:divBdr>
        </w:div>
      </w:divsChild>
    </w:div>
    <w:div w:id="2096512690">
      <w:bodyDiv w:val="1"/>
      <w:marLeft w:val="0"/>
      <w:marRight w:val="0"/>
      <w:marTop w:val="0"/>
      <w:marBottom w:val="0"/>
      <w:divBdr>
        <w:top w:val="none" w:sz="0" w:space="0" w:color="auto"/>
        <w:left w:val="none" w:sz="0" w:space="0" w:color="auto"/>
        <w:bottom w:val="none" w:sz="0" w:space="0" w:color="auto"/>
        <w:right w:val="none" w:sz="0" w:space="0" w:color="auto"/>
      </w:divBdr>
      <w:divsChild>
        <w:div w:id="69927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asotaimedicina.ru/diseases/narcologic/toxicomania" TargetMode="External"/><Relationship Id="rId13" Type="http://schemas.openxmlformats.org/officeDocument/2006/relationships/hyperlink" Target="https://www.krasotaimedicina.ru/treatment/psychotherapeutic-consultation/psychotherapis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krasotaimedicina.ru/diseases/psychiatric" TargetMode="External"/><Relationship Id="rId12" Type="http://schemas.openxmlformats.org/officeDocument/2006/relationships/hyperlink" Target="https://www.krasotaimedicina.ru/treatment/psychiatric-consultation/psychiatrist" TargetMode="External"/><Relationship Id="rId17" Type="http://schemas.openxmlformats.org/officeDocument/2006/relationships/hyperlink" Target="https://www.krasotaimedicina.ru/diseases/psychiatric/manic-depression" TargetMode="External"/><Relationship Id="rId2" Type="http://schemas.openxmlformats.org/officeDocument/2006/relationships/styles" Target="styles.xml"/><Relationship Id="rId16" Type="http://schemas.openxmlformats.org/officeDocument/2006/relationships/hyperlink" Target="https://www.krasotaimedicina.ru/diseases/psychiatric/depression" TargetMode="External"/><Relationship Id="rId1" Type="http://schemas.openxmlformats.org/officeDocument/2006/relationships/numbering" Target="numbering.xml"/><Relationship Id="rId6" Type="http://schemas.openxmlformats.org/officeDocument/2006/relationships/hyperlink" Target="https://psyera.ru/deystvie-kak-edinica-deyatelnosti-224.htm" TargetMode="External"/><Relationship Id="rId11" Type="http://schemas.openxmlformats.org/officeDocument/2006/relationships/hyperlink" Target="https://www.krasotaimedicina.ru/diseases/zabolevanija_neurology/brain-injury" TargetMode="External"/><Relationship Id="rId5" Type="http://schemas.openxmlformats.org/officeDocument/2006/relationships/webSettings" Target="webSettings.xml"/><Relationship Id="rId15" Type="http://schemas.openxmlformats.org/officeDocument/2006/relationships/hyperlink" Target="https://www.krasotaimedicina.ru/diseases/psychiatric/schizoid-psychopathy" TargetMode="External"/><Relationship Id="rId10" Type="http://schemas.openxmlformats.org/officeDocument/2006/relationships/hyperlink" Target="https://www.krasotaimedicina.ru/diseases/narcologic/alcoholis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rasotaimedicina.ru/diseases/narcologic/narcomania" TargetMode="External"/><Relationship Id="rId14" Type="http://schemas.openxmlformats.org/officeDocument/2006/relationships/hyperlink" Target="https://www.krasotaimedicina.ru/diseases/psychiatric/psychopat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35</Pages>
  <Words>15008</Words>
  <Characters>85547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2020-06-26T06:49:00Z</dcterms:created>
  <dcterms:modified xsi:type="dcterms:W3CDTF">2020-06-26T07:10:00Z</dcterms:modified>
</cp:coreProperties>
</file>