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37" w:rsidRPr="006664B3" w:rsidRDefault="00843437" w:rsidP="00843437">
      <w:pPr>
        <w:pStyle w:val="11"/>
        <w:tabs>
          <w:tab w:val="left" w:pos="284"/>
        </w:tabs>
        <w:ind w:left="0"/>
        <w:jc w:val="center"/>
        <w:rPr>
          <w:b/>
          <w:sz w:val="32"/>
          <w:szCs w:val="32"/>
          <w:lang w:val="ru-RU"/>
        </w:rPr>
      </w:pPr>
      <w:bookmarkStart w:id="0" w:name="_GoBack"/>
      <w:bookmarkEnd w:id="0"/>
      <w:r w:rsidRPr="00BA1E8F">
        <w:rPr>
          <w:b/>
          <w:sz w:val="32"/>
          <w:szCs w:val="32"/>
          <w:lang w:val="ru-RU"/>
        </w:rPr>
        <w:t xml:space="preserve">ВЫЯВЛЕНИЕ НАСИЛИЯ </w:t>
      </w:r>
    </w:p>
    <w:p w:rsidR="00843437" w:rsidRPr="00BA1E8F" w:rsidRDefault="00843437" w:rsidP="00843437">
      <w:pPr>
        <w:pStyle w:val="11"/>
        <w:tabs>
          <w:tab w:val="left" w:pos="284"/>
        </w:tabs>
        <w:ind w:left="0"/>
        <w:jc w:val="center"/>
        <w:rPr>
          <w:b/>
          <w:sz w:val="32"/>
          <w:szCs w:val="32"/>
          <w:lang w:val="ru-RU"/>
        </w:rPr>
      </w:pPr>
      <w:r w:rsidRPr="00BA1E8F">
        <w:rPr>
          <w:b/>
          <w:sz w:val="32"/>
          <w:szCs w:val="32"/>
          <w:lang w:val="ru-RU"/>
        </w:rPr>
        <w:t>В ОТНОШЕНИИ ДЕТЕЙ</w:t>
      </w:r>
    </w:p>
    <w:p w:rsidR="00843437" w:rsidRDefault="00843437" w:rsidP="00843437">
      <w:pPr>
        <w:pStyle w:val="11"/>
        <w:tabs>
          <w:tab w:val="left" w:pos="284"/>
        </w:tabs>
        <w:ind w:left="0"/>
        <w:jc w:val="center"/>
        <w:rPr>
          <w:lang w:val="ru-RU"/>
        </w:rPr>
      </w:pPr>
    </w:p>
    <w:p w:rsidR="00843437" w:rsidRDefault="00843437" w:rsidP="00843437">
      <w:pPr>
        <w:pStyle w:val="2"/>
        <w:tabs>
          <w:tab w:val="left" w:pos="284"/>
        </w:tabs>
        <w:ind w:left="0"/>
        <w:jc w:val="center"/>
        <w:rPr>
          <w:lang w:val="ru-RU"/>
        </w:rPr>
      </w:pPr>
      <w:r>
        <w:rPr>
          <w:lang w:val="ru-RU"/>
        </w:rPr>
        <w:t>Руководство для специалистов, работающих в системе защиты детей</w:t>
      </w:r>
    </w:p>
    <w:p w:rsidR="00843437" w:rsidRPr="00310E63" w:rsidRDefault="00843437" w:rsidP="00843437">
      <w:pPr>
        <w:pStyle w:val="2"/>
        <w:tabs>
          <w:tab w:val="left" w:pos="284"/>
        </w:tabs>
        <w:ind w:left="0"/>
        <w:jc w:val="center"/>
        <w:rPr>
          <w:lang w:val="ru-RU"/>
        </w:rPr>
      </w:pPr>
      <w:r>
        <w:rPr>
          <w:lang w:val="ru-RU"/>
        </w:rPr>
        <w:t>(психологи, социальные работники, социальные педагоги, медицинские работники детских учреждений и др.)</w:t>
      </w: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  <w:r>
        <w:t>Авторы-составители:</w:t>
      </w:r>
    </w:p>
    <w:p w:rsidR="00843437" w:rsidRDefault="00843437" w:rsidP="00843437">
      <w:pPr>
        <w:jc w:val="center"/>
      </w:pPr>
      <w:r>
        <w:t xml:space="preserve">Никольская Ирина Михайловна – доктор психологических наук, профессор кафедры детской психиатрии, психотерапии и медицинской психологии Северо-Западного государственного </w:t>
      </w:r>
      <w:r w:rsidRPr="009732B9">
        <w:t>медицинского университета</w:t>
      </w:r>
      <w:r>
        <w:t xml:space="preserve"> имени И.И. Мечникова (Санкт-Петербург, Россия)</w:t>
      </w: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  <w:r>
        <w:t xml:space="preserve">Добряков Игорь Валериевич – кандидат медицинских наук, доцент кафедры психического здоровья и раннего сопровождения детей и </w:t>
      </w:r>
      <w:r w:rsidRPr="009732B9">
        <w:t>родителей Санкт-Петербургского государственного университета (Санкт-Петербург</w:t>
      </w:r>
      <w:r>
        <w:t>, Россия)</w:t>
      </w: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  <w:rPr>
          <w:b/>
        </w:rPr>
      </w:pPr>
    </w:p>
    <w:p w:rsidR="00843437" w:rsidRDefault="00843437" w:rsidP="00843437">
      <w:pPr>
        <w:jc w:val="center"/>
        <w:rPr>
          <w:b/>
        </w:rPr>
      </w:pPr>
    </w:p>
    <w:p w:rsidR="00843437" w:rsidRPr="00040E55" w:rsidRDefault="00843437" w:rsidP="00843437">
      <w:pPr>
        <w:pStyle w:val="11"/>
        <w:tabs>
          <w:tab w:val="left" w:pos="284"/>
        </w:tabs>
        <w:spacing w:after="0"/>
        <w:ind w:left="0"/>
        <w:rPr>
          <w:i/>
          <w:sz w:val="22"/>
          <w:lang w:val="ru-RU"/>
        </w:rPr>
      </w:pPr>
      <w:r w:rsidRPr="00040E55">
        <w:rPr>
          <w:i/>
          <w:sz w:val="22"/>
          <w:lang w:val="ru-RU"/>
        </w:rPr>
        <w:t>В руководстве описана методология психологического исследования,</w:t>
      </w:r>
      <w:r w:rsidRPr="00040E55">
        <w:rPr>
          <w:b/>
          <w:i/>
          <w:sz w:val="22"/>
          <w:lang w:val="ru-RU"/>
        </w:rPr>
        <w:t xml:space="preserve"> </w:t>
      </w:r>
      <w:r w:rsidRPr="00040E55">
        <w:rPr>
          <w:i/>
          <w:sz w:val="22"/>
          <w:lang w:val="ru-RU"/>
        </w:rPr>
        <w:t>позволяющая выявлять детей, переживших насилие, а также категории детей, наиболее уязвимых в отношении различных форм насилия. Выявление ребенка, пережившего опыт насилия, является первым шагом в оказании ему последующей комплексной психологической, социальной, правовой, медицинской помощи. И поэтому является важной частью защиты ребенка от всех форм насилия. Психологический анализ детей, которые могут быть подвергнуты насилию, позволит специалистам на ранних этапах вмешиваться в ситуацию с целью профилактики и предотвращения ненадлежащего обращения с ребенком.</w:t>
      </w:r>
    </w:p>
    <w:p w:rsidR="00843437" w:rsidRPr="00040E55" w:rsidRDefault="00843437" w:rsidP="00843437">
      <w:pPr>
        <w:pStyle w:val="11"/>
        <w:tabs>
          <w:tab w:val="left" w:pos="284"/>
        </w:tabs>
        <w:spacing w:after="0"/>
        <w:ind w:left="0"/>
        <w:rPr>
          <w:i/>
          <w:sz w:val="22"/>
          <w:lang w:val="ru-RU"/>
        </w:rPr>
      </w:pPr>
      <w:r w:rsidRPr="00040E55">
        <w:rPr>
          <w:i/>
          <w:sz w:val="22"/>
          <w:lang w:val="ru-RU"/>
        </w:rPr>
        <w:t>Данное методическое руководство предназначено для специалистов, работающих с детьми и в их интересах.</w:t>
      </w:r>
    </w:p>
    <w:p w:rsidR="00843437" w:rsidRPr="00040E55" w:rsidRDefault="00843437" w:rsidP="00843437">
      <w:pPr>
        <w:jc w:val="both"/>
        <w:rPr>
          <w:b/>
          <w:sz w:val="22"/>
          <w:szCs w:val="22"/>
        </w:rPr>
      </w:pPr>
    </w:p>
    <w:p w:rsidR="00843437" w:rsidRPr="00040E55" w:rsidRDefault="00843437" w:rsidP="00843437">
      <w:pPr>
        <w:jc w:val="center"/>
        <w:rPr>
          <w:b/>
          <w:sz w:val="22"/>
          <w:szCs w:val="22"/>
        </w:rPr>
      </w:pPr>
    </w:p>
    <w:p w:rsidR="00843437" w:rsidRPr="00040E55" w:rsidRDefault="00843437" w:rsidP="00843437">
      <w:pPr>
        <w:jc w:val="center"/>
        <w:rPr>
          <w:b/>
          <w:sz w:val="22"/>
          <w:szCs w:val="22"/>
        </w:rPr>
      </w:pPr>
    </w:p>
    <w:p w:rsidR="00843437" w:rsidRPr="00040E55" w:rsidRDefault="00843437" w:rsidP="00843437">
      <w:pPr>
        <w:jc w:val="center"/>
        <w:rPr>
          <w:b/>
          <w:sz w:val="22"/>
          <w:szCs w:val="22"/>
        </w:rPr>
      </w:pPr>
    </w:p>
    <w:p w:rsidR="00843437" w:rsidRDefault="00843437" w:rsidP="00843437">
      <w:pPr>
        <w:shd w:val="clear" w:color="auto" w:fill="FFFFFF"/>
        <w:jc w:val="both"/>
        <w:rPr>
          <w:color w:val="222222"/>
        </w:rPr>
      </w:pPr>
      <w:r>
        <w:rPr>
          <w:color w:val="222222"/>
          <w:sz w:val="22"/>
          <w:szCs w:val="22"/>
        </w:rPr>
        <w:t>Публикация подготовлена в рамках трехгодичного проекта «Постепенное искоренение насилия против детей в местах лишения свободы в Центральной Азии» (2013 – 2016 гг.), финансируемого Европейским союзом. Проект имплементируется в Кыргызстане  ОО «Молодежная правозащитная группа» и Аппарат Акыйкатчы (Омбудсмена) КР, в Казахстане – Представительством Международной Тюремной Реформы (</w:t>
      </w:r>
      <w:r>
        <w:rPr>
          <w:color w:val="222222"/>
          <w:sz w:val="22"/>
          <w:szCs w:val="22"/>
          <w:lang w:val="en-US"/>
        </w:rPr>
        <w:t>PRI</w:t>
      </w:r>
      <w:r>
        <w:rPr>
          <w:color w:val="222222"/>
          <w:sz w:val="22"/>
          <w:szCs w:val="22"/>
        </w:rPr>
        <w:t>) в Центральной Азии и  ОФ «Кредо», а также в Таджикистане – ОФ «Центр по правам ребенка».</w:t>
      </w:r>
    </w:p>
    <w:p w:rsidR="00843437" w:rsidRDefault="00843437" w:rsidP="00843437">
      <w:pPr>
        <w:shd w:val="clear" w:color="auto" w:fill="FFFFFF"/>
        <w:jc w:val="both"/>
        <w:rPr>
          <w:color w:val="222222"/>
        </w:rPr>
      </w:pPr>
      <w:r>
        <w:rPr>
          <w:color w:val="222222"/>
          <w:sz w:val="22"/>
          <w:szCs w:val="22"/>
        </w:rPr>
        <w:t> </w:t>
      </w:r>
    </w:p>
    <w:p w:rsidR="00843437" w:rsidRDefault="00843437" w:rsidP="00843437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Материалы и мнения, изложенные в данном издании, ни в коем случае не могут считаться как отражающие точку зрения Европейского Союза.</w:t>
      </w:r>
    </w:p>
    <w:p w:rsidR="00843437" w:rsidRDefault="00843437" w:rsidP="00843437">
      <w:pPr>
        <w:shd w:val="clear" w:color="auto" w:fill="FFFFFF"/>
        <w:jc w:val="both"/>
        <w:rPr>
          <w:color w:val="222222"/>
        </w:rPr>
      </w:pPr>
    </w:p>
    <w:p w:rsidR="00843437" w:rsidRDefault="00843437" w:rsidP="00843437">
      <w:pPr>
        <w:shd w:val="clear" w:color="auto" w:fill="FFFFFF"/>
        <w:jc w:val="both"/>
        <w:rPr>
          <w:color w:val="222222"/>
        </w:rPr>
      </w:pPr>
      <w:r>
        <w:rPr>
          <w:color w:val="222222"/>
          <w:sz w:val="22"/>
          <w:szCs w:val="22"/>
        </w:rPr>
        <w:t>Распространяется бесплатно.</w:t>
      </w:r>
    </w:p>
    <w:p w:rsidR="00843437" w:rsidRPr="00040E55" w:rsidRDefault="00843437" w:rsidP="00843437">
      <w:pPr>
        <w:jc w:val="both"/>
        <w:rPr>
          <w:sz w:val="22"/>
          <w:szCs w:val="22"/>
        </w:rPr>
      </w:pPr>
    </w:p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Pr="00BA1E8F" w:rsidRDefault="00843437" w:rsidP="00843437">
      <w:pPr>
        <w:spacing w:after="120"/>
        <w:rPr>
          <w:b/>
          <w:caps/>
        </w:rPr>
      </w:pPr>
      <w:r w:rsidRPr="00BA1E8F">
        <w:rPr>
          <w:b/>
          <w:caps/>
        </w:rPr>
        <w:lastRenderedPageBreak/>
        <w:t>Оглавление</w:t>
      </w:r>
    </w:p>
    <w:p w:rsidR="00843437" w:rsidRDefault="00843437" w:rsidP="00843437">
      <w:pPr>
        <w:spacing w:after="120"/>
        <w:jc w:val="center"/>
        <w:rPr>
          <w:b/>
        </w:rPr>
      </w:pPr>
    </w:p>
    <w:p w:rsidR="00843437" w:rsidRPr="00185686" w:rsidRDefault="00843437" w:rsidP="00843437">
      <w:pPr>
        <w:spacing w:after="120"/>
        <w:rPr>
          <w:b/>
        </w:rPr>
      </w:pPr>
      <w:r>
        <w:rPr>
          <w:b/>
        </w:rPr>
        <w:t>Введение</w:t>
      </w:r>
      <w:r w:rsidRPr="006664B3">
        <w:rPr>
          <w:b/>
        </w:rPr>
        <w:t xml:space="preserve"> </w:t>
      </w:r>
      <w:r>
        <w:rPr>
          <w:b/>
        </w:rPr>
        <w:t>…………………………………</w:t>
      </w:r>
      <w:r w:rsidRPr="00185686">
        <w:rPr>
          <w:b/>
        </w:rPr>
        <w:t>…….</w:t>
      </w:r>
      <w:r>
        <w:rPr>
          <w:b/>
        </w:rPr>
        <w:t>…………………………………………………..</w:t>
      </w:r>
      <w:r w:rsidRPr="003D0957">
        <w:rPr>
          <w:b/>
        </w:rPr>
        <w:t xml:space="preserve"> </w:t>
      </w:r>
      <w:r w:rsidRPr="00185686">
        <w:rPr>
          <w:b/>
        </w:rPr>
        <w:t>3</w:t>
      </w:r>
    </w:p>
    <w:p w:rsidR="00843437" w:rsidRPr="003D0957" w:rsidRDefault="00843437" w:rsidP="00843437">
      <w:pPr>
        <w:spacing w:after="120"/>
        <w:rPr>
          <w:b/>
        </w:rPr>
      </w:pPr>
      <w:r>
        <w:rPr>
          <w:b/>
        </w:rPr>
        <w:t>Часть 1. Психология насилия над детьми</w:t>
      </w:r>
      <w:r w:rsidRPr="006664B3">
        <w:rPr>
          <w:b/>
        </w:rPr>
        <w:t xml:space="preserve"> </w:t>
      </w:r>
      <w:r>
        <w:rPr>
          <w:b/>
        </w:rPr>
        <w:t>………………………………………</w:t>
      </w:r>
      <w:r w:rsidRPr="003D0957">
        <w:rPr>
          <w:b/>
        </w:rPr>
        <w:t>.</w:t>
      </w:r>
      <w:r>
        <w:rPr>
          <w:b/>
        </w:rPr>
        <w:t>……………</w:t>
      </w:r>
      <w:r w:rsidRPr="003D0957">
        <w:rPr>
          <w:b/>
        </w:rPr>
        <w:t xml:space="preserve"> 4</w:t>
      </w:r>
    </w:p>
    <w:p w:rsidR="00843437" w:rsidRPr="003D0957" w:rsidRDefault="00843437" w:rsidP="00843437">
      <w:pPr>
        <w:spacing w:after="120"/>
        <w:rPr>
          <w:b/>
        </w:rPr>
      </w:pPr>
      <w:r>
        <w:rPr>
          <w:b/>
        </w:rPr>
        <w:t>Часть 2. Методология психологического исследования</w:t>
      </w:r>
      <w:r w:rsidRPr="00BA1E8F">
        <w:rPr>
          <w:b/>
        </w:rPr>
        <w:t xml:space="preserve"> </w:t>
      </w:r>
      <w:r>
        <w:rPr>
          <w:b/>
        </w:rPr>
        <w:t>…………………………</w:t>
      </w:r>
      <w:r w:rsidRPr="003D0957">
        <w:rPr>
          <w:b/>
        </w:rPr>
        <w:t>.</w:t>
      </w:r>
      <w:r>
        <w:rPr>
          <w:b/>
        </w:rPr>
        <w:t>…………</w:t>
      </w:r>
      <w:r w:rsidRPr="003D0957">
        <w:rPr>
          <w:b/>
        </w:rPr>
        <w:t xml:space="preserve"> 9</w:t>
      </w:r>
    </w:p>
    <w:p w:rsidR="00843437" w:rsidRDefault="00843437" w:rsidP="00843437">
      <w:pPr>
        <w:tabs>
          <w:tab w:val="left" w:pos="284"/>
        </w:tabs>
        <w:spacing w:after="120"/>
        <w:rPr>
          <w:b/>
        </w:rPr>
      </w:pPr>
      <w:r w:rsidRPr="00BA1E8F">
        <w:rPr>
          <w:b/>
        </w:rPr>
        <w:tab/>
      </w:r>
      <w:r>
        <w:rPr>
          <w:b/>
        </w:rPr>
        <w:t xml:space="preserve">2.1. Анкета оценки социально-психологического состояния подростков 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И.М. Никольской – И.В. Добрякова 2014)</w:t>
      </w:r>
      <w:r w:rsidRPr="00BA1E8F">
        <w:rPr>
          <w:b/>
        </w:rPr>
        <w:t xml:space="preserve"> </w:t>
      </w:r>
      <w:r>
        <w:rPr>
          <w:b/>
        </w:rPr>
        <w:t>…………………………………………</w:t>
      </w:r>
      <w:r w:rsidRPr="003D0957">
        <w:rPr>
          <w:b/>
        </w:rPr>
        <w:t>..</w:t>
      </w:r>
      <w:r>
        <w:rPr>
          <w:b/>
        </w:rPr>
        <w:t>……</w:t>
      </w:r>
      <w:r w:rsidRPr="003D0957">
        <w:rPr>
          <w:b/>
        </w:rPr>
        <w:t xml:space="preserve"> 11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2.2. Шкала личностной тревожности А.М. Прихожан, 1983</w:t>
      </w:r>
      <w:r w:rsidRPr="00BA1E8F">
        <w:rPr>
          <w:b/>
        </w:rPr>
        <w:t xml:space="preserve"> </w:t>
      </w:r>
      <w:r>
        <w:rPr>
          <w:b/>
        </w:rPr>
        <w:t>…………</w:t>
      </w:r>
      <w:r w:rsidRPr="003D0957">
        <w:rPr>
          <w:b/>
        </w:rPr>
        <w:t>………..</w:t>
      </w:r>
      <w:r>
        <w:rPr>
          <w:b/>
        </w:rPr>
        <w:t>……….</w:t>
      </w:r>
      <w:r w:rsidRPr="003D0957">
        <w:rPr>
          <w:b/>
        </w:rPr>
        <w:t xml:space="preserve"> 12</w:t>
      </w:r>
    </w:p>
    <w:p w:rsidR="00843437" w:rsidRPr="0061583D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2.3. Детская шкала для диагностики тяжести реакций на травматический 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стресс (Пинос Р., Стейнберг А., 2002)</w:t>
      </w:r>
      <w:r w:rsidRPr="00BA1E8F">
        <w:rPr>
          <w:b/>
        </w:rPr>
        <w:t xml:space="preserve"> </w:t>
      </w:r>
      <w:r>
        <w:rPr>
          <w:b/>
        </w:rPr>
        <w:t>……………………………………</w:t>
      </w:r>
      <w:r w:rsidRPr="003D0957">
        <w:rPr>
          <w:b/>
        </w:rPr>
        <w:t>…………..</w:t>
      </w:r>
      <w:r>
        <w:rPr>
          <w:b/>
        </w:rPr>
        <w:t>…….</w:t>
      </w:r>
      <w:r w:rsidRPr="003D0957">
        <w:rPr>
          <w:b/>
        </w:rPr>
        <w:t xml:space="preserve"> 16</w:t>
      </w:r>
    </w:p>
    <w:p w:rsidR="00843437" w:rsidRPr="00A20215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2.4. Методика диагностики представлений ребенка о насилии 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  <w:lang w:val="en-US"/>
        </w:rPr>
      </w:pPr>
      <w:r>
        <w:rPr>
          <w:b/>
        </w:rPr>
        <w:t>«Незаконченные предложения» (Волкова Е.Н., 2008)</w:t>
      </w:r>
      <w:r w:rsidRPr="00BA1E8F">
        <w:rPr>
          <w:b/>
        </w:rPr>
        <w:t xml:space="preserve"> </w:t>
      </w:r>
      <w:r>
        <w:rPr>
          <w:b/>
        </w:rPr>
        <w:t>………………………………</w:t>
      </w:r>
      <w:r w:rsidRPr="003D0957">
        <w:rPr>
          <w:b/>
        </w:rPr>
        <w:t>..</w:t>
      </w:r>
      <w:r>
        <w:rPr>
          <w:b/>
        </w:rPr>
        <w:t>…</w:t>
      </w:r>
      <w:r w:rsidRPr="003D0957">
        <w:rPr>
          <w:b/>
        </w:rPr>
        <w:t xml:space="preserve"> </w:t>
      </w:r>
      <w:r>
        <w:rPr>
          <w:b/>
          <w:lang w:val="en-US"/>
        </w:rPr>
        <w:t>17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  <w:lang w:val="en-US"/>
        </w:rPr>
      </w:pPr>
      <w:r>
        <w:rPr>
          <w:b/>
        </w:rPr>
        <w:t>2.5.  Интервью для диагностики насилия (Волкова Е.Н., 2008)</w:t>
      </w:r>
      <w:r w:rsidRPr="00BA1E8F">
        <w:rPr>
          <w:b/>
        </w:rPr>
        <w:t xml:space="preserve"> </w:t>
      </w:r>
      <w:r>
        <w:rPr>
          <w:b/>
        </w:rPr>
        <w:t>……………………</w:t>
      </w:r>
      <w:r w:rsidRPr="003D0957">
        <w:rPr>
          <w:b/>
        </w:rPr>
        <w:t>.</w:t>
      </w:r>
      <w:r>
        <w:rPr>
          <w:b/>
        </w:rPr>
        <w:t>…</w:t>
      </w:r>
      <w:r w:rsidRPr="003D0957">
        <w:rPr>
          <w:b/>
        </w:rPr>
        <w:t xml:space="preserve"> </w:t>
      </w:r>
      <w:r>
        <w:rPr>
          <w:b/>
          <w:lang w:val="en-US"/>
        </w:rPr>
        <w:t>17</w:t>
      </w:r>
    </w:p>
    <w:p w:rsidR="00843437" w:rsidRPr="00A20215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2.6. Карта наблюдения для выявления внешних физических и </w:t>
      </w:r>
    </w:p>
    <w:p w:rsidR="00843437" w:rsidRPr="00A20215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поведенческих проявлений, характерных для ребенка пережившего 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ситуацию насилия (Волкова Е.Н., 2008)</w:t>
      </w:r>
      <w:r w:rsidRPr="00BA1E8F">
        <w:rPr>
          <w:b/>
        </w:rPr>
        <w:t xml:space="preserve"> </w:t>
      </w:r>
      <w:r>
        <w:rPr>
          <w:b/>
        </w:rPr>
        <w:t>……………………………………</w:t>
      </w:r>
      <w:r w:rsidRPr="003D0957">
        <w:rPr>
          <w:b/>
        </w:rPr>
        <w:t>………</w:t>
      </w:r>
      <w:r>
        <w:rPr>
          <w:b/>
        </w:rPr>
        <w:t>.…….</w:t>
      </w:r>
      <w:r w:rsidRPr="003D0957">
        <w:rPr>
          <w:b/>
        </w:rPr>
        <w:t xml:space="preserve"> 18</w:t>
      </w:r>
    </w:p>
    <w:p w:rsidR="00843437" w:rsidRPr="003D0957" w:rsidRDefault="00843437" w:rsidP="00843437">
      <w:pP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2.7. Метод серийных рисунков и рассказов (Никольская И.М., 2008)</w:t>
      </w:r>
      <w:r w:rsidRPr="00BA1E8F">
        <w:rPr>
          <w:b/>
        </w:rPr>
        <w:t xml:space="preserve"> </w:t>
      </w:r>
      <w:r>
        <w:rPr>
          <w:b/>
        </w:rPr>
        <w:t>……</w:t>
      </w:r>
      <w:r w:rsidRPr="003D0957">
        <w:rPr>
          <w:b/>
        </w:rPr>
        <w:t>……….</w:t>
      </w:r>
      <w:r>
        <w:rPr>
          <w:b/>
        </w:rPr>
        <w:t>….</w:t>
      </w:r>
      <w:r w:rsidRPr="003D0957">
        <w:rPr>
          <w:b/>
        </w:rPr>
        <w:t xml:space="preserve"> 18</w:t>
      </w:r>
    </w:p>
    <w:p w:rsidR="00843437" w:rsidRPr="003D0957" w:rsidRDefault="00843437" w:rsidP="00843437">
      <w:pPr>
        <w:spacing w:after="120"/>
        <w:rPr>
          <w:b/>
        </w:rPr>
      </w:pPr>
      <w:r>
        <w:rPr>
          <w:b/>
        </w:rPr>
        <w:t>Литература</w:t>
      </w:r>
      <w:r w:rsidRPr="006664B3">
        <w:rPr>
          <w:b/>
        </w:rPr>
        <w:t xml:space="preserve"> </w:t>
      </w:r>
      <w:r>
        <w:rPr>
          <w:b/>
        </w:rPr>
        <w:t>…………………………………………………………………………</w:t>
      </w:r>
      <w:r w:rsidRPr="00185686">
        <w:rPr>
          <w:b/>
        </w:rPr>
        <w:t>……</w:t>
      </w:r>
      <w:r>
        <w:rPr>
          <w:b/>
        </w:rPr>
        <w:t>……….</w:t>
      </w:r>
      <w:r w:rsidRPr="003D0957">
        <w:rPr>
          <w:b/>
        </w:rPr>
        <w:t xml:space="preserve"> 21</w:t>
      </w:r>
    </w:p>
    <w:p w:rsidR="00843437" w:rsidRPr="003D0957" w:rsidRDefault="00843437" w:rsidP="00843437">
      <w:pPr>
        <w:spacing w:after="120"/>
        <w:rPr>
          <w:b/>
        </w:rPr>
      </w:pPr>
      <w:r>
        <w:rPr>
          <w:b/>
        </w:rPr>
        <w:t>Приложения</w:t>
      </w:r>
      <w:r w:rsidRPr="006664B3">
        <w:rPr>
          <w:b/>
        </w:rPr>
        <w:t xml:space="preserve"> </w:t>
      </w:r>
      <w:r>
        <w:rPr>
          <w:b/>
        </w:rPr>
        <w:t>…………………………………………………………………………</w:t>
      </w:r>
      <w:r w:rsidRPr="00185686">
        <w:rPr>
          <w:b/>
        </w:rPr>
        <w:t>…….</w:t>
      </w:r>
      <w:r>
        <w:rPr>
          <w:b/>
        </w:rPr>
        <w:t>……..</w:t>
      </w:r>
      <w:r w:rsidRPr="003D0957">
        <w:rPr>
          <w:b/>
        </w:rPr>
        <w:t xml:space="preserve"> 22</w:t>
      </w:r>
    </w:p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6664B3" w:rsidRDefault="00843437" w:rsidP="00843437"/>
    <w:p w:rsidR="00843437" w:rsidRPr="00BA1E8F" w:rsidRDefault="00843437" w:rsidP="00843437">
      <w:pPr>
        <w:pStyle w:val="1"/>
        <w:jc w:val="center"/>
        <w:rPr>
          <w:bCs w:val="0"/>
          <w:caps/>
          <w:kern w:val="0"/>
          <w:szCs w:val="24"/>
        </w:rPr>
      </w:pPr>
      <w:r w:rsidRPr="00BA1E8F">
        <w:rPr>
          <w:bCs w:val="0"/>
          <w:caps/>
          <w:kern w:val="0"/>
          <w:szCs w:val="24"/>
        </w:rPr>
        <w:lastRenderedPageBreak/>
        <w:t>Введение</w:t>
      </w:r>
    </w:p>
    <w:p w:rsidR="00843437" w:rsidRPr="00B9785E" w:rsidRDefault="00843437" w:rsidP="00843437"/>
    <w:p w:rsidR="00843437" w:rsidRPr="00E8512B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E8512B">
        <w:rPr>
          <w:lang w:val="ru-RU"/>
        </w:rPr>
        <w:t>Кыргызстан, Таджикистан и Казахстан в рамках международных договоров по правам человека обязались обеспечивать всестороннюю правовую защиту детей от физического и психологического насилия, оскорбления или злоупотребления, беспризорности или безнадзорности, грубого обращения или эксплуатации, включая телесные наказания в любых условиях (статья 19 Конвенции о правах ребенка). Комитет ООН по правам ребенка в своих заключительных рекомендациях Казахстану (2007), Таджикистану (2010) и Кыргызстану (2014) выразил особую обеспокоенность сообщениям</w:t>
      </w:r>
      <w:r>
        <w:rPr>
          <w:lang w:val="ru-RU"/>
        </w:rPr>
        <w:t>и</w:t>
      </w:r>
      <w:r w:rsidRPr="00E8512B">
        <w:rPr>
          <w:lang w:val="ru-RU"/>
        </w:rPr>
        <w:t xml:space="preserve"> о жестоком обращении и случаях насилиях в отношении детей. Всем трем странам было рекомендовано разработать эффективную стратегию по защите детей от насилия и предпринять дальнейшие практические меры по пресечению случаев насилия в отношении детей. </w:t>
      </w:r>
    </w:p>
    <w:p w:rsidR="00843437" w:rsidRPr="00E8512B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E8512B">
        <w:rPr>
          <w:lang w:val="ru-RU"/>
        </w:rPr>
        <w:t>Выявлени</w:t>
      </w:r>
      <w:r>
        <w:rPr>
          <w:lang w:val="ru-RU"/>
        </w:rPr>
        <w:t>е</w:t>
      </w:r>
      <w:r w:rsidRPr="00E8512B">
        <w:rPr>
          <w:lang w:val="ru-RU"/>
        </w:rPr>
        <w:t xml:space="preserve"> детей</w:t>
      </w:r>
      <w:r>
        <w:rPr>
          <w:lang w:val="ru-RU"/>
        </w:rPr>
        <w:t xml:space="preserve"> -</w:t>
      </w:r>
      <w:r w:rsidRPr="00E8512B">
        <w:rPr>
          <w:lang w:val="ru-RU"/>
        </w:rPr>
        <w:t xml:space="preserve"> жертв и свидетелей преступлений, </w:t>
      </w:r>
      <w:r>
        <w:rPr>
          <w:lang w:val="ru-RU"/>
        </w:rPr>
        <w:t xml:space="preserve">- </w:t>
      </w:r>
      <w:r w:rsidRPr="00E8512B">
        <w:rPr>
          <w:lang w:val="ru-RU"/>
        </w:rPr>
        <w:t>явля</w:t>
      </w:r>
      <w:r>
        <w:rPr>
          <w:lang w:val="ru-RU"/>
        </w:rPr>
        <w:t>е</w:t>
      </w:r>
      <w:r w:rsidRPr="00E8512B">
        <w:rPr>
          <w:lang w:val="ru-RU"/>
        </w:rPr>
        <w:t xml:space="preserve">тся одним из ключевых элементов системы защиты детей от всех форм насилия. Как отмечается в Руководящих принципах политики Совета Европы по вопросу комплексных национальных стратегий защиты детей от насилия, определение эффективной стратегии по защите детей от насилия зависит от наличия данных на национальном, региональном и местном уровнях и их надлежащего анализа. </w:t>
      </w:r>
    </w:p>
    <w:p w:rsidR="00843437" w:rsidRPr="00E8512B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E8512B">
        <w:rPr>
          <w:lang w:val="ru-RU"/>
        </w:rPr>
        <w:t xml:space="preserve"> Комплексный и систематичный подход к сбору, анализу, распространению и исследованию данных о детях</w:t>
      </w:r>
      <w:r>
        <w:rPr>
          <w:lang w:val="ru-RU"/>
        </w:rPr>
        <w:t xml:space="preserve"> </w:t>
      </w:r>
      <w:r w:rsidRPr="00E8512B">
        <w:rPr>
          <w:lang w:val="ru-RU"/>
        </w:rPr>
        <w:t>- жертвах насилия</w:t>
      </w:r>
      <w:r>
        <w:rPr>
          <w:lang w:val="ru-RU"/>
        </w:rPr>
        <w:t>, -</w:t>
      </w:r>
      <w:r w:rsidRPr="00E8512B">
        <w:rPr>
          <w:lang w:val="ru-RU"/>
        </w:rPr>
        <w:t xml:space="preserve"> предполагает разработку гармонизированной методологии с общим набором индикаторов, позволяющих выявлять группы детей, наиболее уязвимых в отношении насилия. Такая методология позволит специалистам не только выявлять детей, пострадавших от различных форм насилия, но </w:t>
      </w:r>
      <w:r>
        <w:rPr>
          <w:lang w:val="ru-RU"/>
        </w:rPr>
        <w:t>также</w:t>
      </w:r>
      <w:r w:rsidRPr="00E8512B">
        <w:rPr>
          <w:lang w:val="ru-RU"/>
        </w:rPr>
        <w:t xml:space="preserve"> исследовать защитные факторы, особенно способности детей быстро восстанавливать свои душевные и физические силы 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E8512B">
        <w:rPr>
          <w:lang w:val="ru-RU"/>
        </w:rPr>
        <w:t>Цель настоящего руководства – представить методологию психологического</w:t>
      </w:r>
      <w:r w:rsidRPr="00E8512B">
        <w:rPr>
          <w:b/>
          <w:lang w:val="ru-RU"/>
        </w:rPr>
        <w:t xml:space="preserve"> </w:t>
      </w:r>
      <w:r w:rsidRPr="00E8512B">
        <w:rPr>
          <w:lang w:val="ru-RU"/>
        </w:rPr>
        <w:t>исследования, позволяющую выявлять детей, переживших насилие, а также наиболее уязвимых в отношении различных форм насилия.</w:t>
      </w:r>
    </w:p>
    <w:p w:rsidR="00843437" w:rsidRDefault="00843437" w:rsidP="00843437"/>
    <w:p w:rsidR="00843437" w:rsidRPr="00424D25" w:rsidRDefault="00843437" w:rsidP="00843437"/>
    <w:p w:rsidR="00843437" w:rsidRDefault="00843437" w:rsidP="00843437"/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Pr="003D0957" w:rsidRDefault="00843437" w:rsidP="00843437">
      <w:pPr>
        <w:jc w:val="center"/>
      </w:pPr>
    </w:p>
    <w:p w:rsidR="00843437" w:rsidRPr="003D0957" w:rsidRDefault="00843437" w:rsidP="00843437">
      <w:pPr>
        <w:jc w:val="center"/>
      </w:pPr>
    </w:p>
    <w:p w:rsidR="00843437" w:rsidRPr="006664B3" w:rsidRDefault="00843437" w:rsidP="00843437">
      <w:pPr>
        <w:jc w:val="center"/>
      </w:pPr>
    </w:p>
    <w:p w:rsidR="00843437" w:rsidRPr="00261FA0" w:rsidRDefault="00843437" w:rsidP="00843437">
      <w:pPr>
        <w:pStyle w:val="1"/>
        <w:jc w:val="center"/>
        <w:rPr>
          <w:sz w:val="28"/>
          <w:szCs w:val="28"/>
        </w:rPr>
      </w:pPr>
      <w:r w:rsidRPr="00261FA0">
        <w:rPr>
          <w:sz w:val="28"/>
          <w:szCs w:val="28"/>
        </w:rPr>
        <w:lastRenderedPageBreak/>
        <w:t>Часть 1. Психология насилия над детьми</w:t>
      </w:r>
    </w:p>
    <w:p w:rsidR="00843437" w:rsidRDefault="00843437" w:rsidP="00843437">
      <w:pPr>
        <w:pStyle w:val="11"/>
        <w:tabs>
          <w:tab w:val="left" w:pos="284"/>
        </w:tabs>
        <w:ind w:left="0"/>
        <w:rPr>
          <w:lang w:val="ru-RU"/>
        </w:rPr>
      </w:pP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bCs/>
          <w:lang w:val="ru-RU"/>
        </w:rPr>
      </w:pPr>
      <w:r w:rsidRPr="00560F1B">
        <w:rPr>
          <w:lang w:val="ru-RU"/>
        </w:rPr>
        <w:t>Нестабильность политической</w:t>
      </w:r>
      <w:r>
        <w:rPr>
          <w:lang w:val="ru-RU"/>
        </w:rPr>
        <w:t xml:space="preserve"> и</w:t>
      </w:r>
      <w:r w:rsidRPr="00560F1B">
        <w:rPr>
          <w:lang w:val="ru-RU"/>
        </w:rPr>
        <w:t xml:space="preserve"> экономической обстановки, связанн</w:t>
      </w:r>
      <w:r>
        <w:rPr>
          <w:lang w:val="ru-RU"/>
        </w:rPr>
        <w:t>ая</w:t>
      </w:r>
      <w:r w:rsidRPr="00560F1B">
        <w:rPr>
          <w:lang w:val="ru-RU"/>
        </w:rPr>
        <w:t xml:space="preserve"> тем, что старые нормы перестали действовать, а новые ещё не установились, старые ценности девальвировались, а новые находятся в процессе формирования, </w:t>
      </w:r>
      <w:r>
        <w:rPr>
          <w:lang w:val="ru-RU"/>
        </w:rPr>
        <w:t xml:space="preserve">- </w:t>
      </w:r>
      <w:r w:rsidRPr="00560F1B">
        <w:rPr>
          <w:lang w:val="ru-RU"/>
        </w:rPr>
        <w:t>характерн</w:t>
      </w:r>
      <w:r>
        <w:rPr>
          <w:lang w:val="ru-RU"/>
        </w:rPr>
        <w:t>а</w:t>
      </w:r>
      <w:r w:rsidRPr="00560F1B">
        <w:rPr>
          <w:lang w:val="ru-RU"/>
        </w:rPr>
        <w:t xml:space="preserve"> в настоящее время для многих стран. </w:t>
      </w:r>
      <w:r w:rsidRPr="004C2FB8">
        <w:rPr>
          <w:lang w:val="ru-RU"/>
        </w:rPr>
        <w:t>Подобная ситуация, получившая название аномии (</w:t>
      </w:r>
      <w:r w:rsidRPr="004C2FB8">
        <w:rPr>
          <w:color w:val="000000"/>
          <w:lang w:val="ru-RU"/>
        </w:rPr>
        <w:t>греч.: «</w:t>
      </w:r>
      <w:r w:rsidRPr="001D4D24">
        <w:rPr>
          <w:color w:val="000000"/>
        </w:rPr>
        <w:t>a</w:t>
      </w:r>
      <w:r w:rsidRPr="004C2FB8">
        <w:rPr>
          <w:color w:val="000000"/>
          <w:lang w:val="ru-RU"/>
        </w:rPr>
        <w:t xml:space="preserve">» </w:t>
      </w:r>
      <w:r w:rsidRPr="004C2FB8">
        <w:rPr>
          <w:lang w:val="ru-RU"/>
        </w:rPr>
        <w:t>–</w:t>
      </w:r>
      <w:r w:rsidRPr="004C2FB8">
        <w:rPr>
          <w:color w:val="000000"/>
          <w:lang w:val="ru-RU"/>
        </w:rPr>
        <w:t xml:space="preserve"> отрицание, «</w:t>
      </w:r>
      <w:r w:rsidRPr="001D4D24">
        <w:rPr>
          <w:color w:val="000000"/>
        </w:rPr>
        <w:t>nomos</w:t>
      </w:r>
      <w:r w:rsidRPr="004C2FB8">
        <w:rPr>
          <w:color w:val="000000"/>
          <w:lang w:val="ru-RU"/>
        </w:rPr>
        <w:t xml:space="preserve">» </w:t>
      </w:r>
      <w:r w:rsidRPr="004C2FB8">
        <w:rPr>
          <w:lang w:val="ru-RU"/>
        </w:rPr>
        <w:t>–</w:t>
      </w:r>
      <w:r w:rsidRPr="004C2FB8">
        <w:rPr>
          <w:color w:val="000000"/>
          <w:lang w:val="ru-RU"/>
        </w:rPr>
        <w:t xml:space="preserve"> закон) [5</w:t>
      </w:r>
      <w:r w:rsidRPr="004C2FB8">
        <w:rPr>
          <w:bCs/>
          <w:lang w:val="ru-RU"/>
        </w:rPr>
        <w:t xml:space="preserve">], сопровождается неуверенностью населения в завтрашнем дне, ростом тревоги. </w:t>
      </w:r>
      <w:r w:rsidRPr="00C94051">
        <w:rPr>
          <w:bCs/>
          <w:lang w:val="ru-RU"/>
        </w:rPr>
        <w:t xml:space="preserve">Это порождает у членов общества чреватое насилием стремление </w:t>
      </w:r>
      <w:r>
        <w:rPr>
          <w:bCs/>
          <w:lang w:val="ru-RU"/>
        </w:rPr>
        <w:t xml:space="preserve">к </w:t>
      </w:r>
      <w:r w:rsidRPr="00C94051">
        <w:rPr>
          <w:bCs/>
          <w:lang w:val="ru-RU"/>
        </w:rPr>
        <w:t>поиск</w:t>
      </w:r>
      <w:r>
        <w:rPr>
          <w:bCs/>
          <w:lang w:val="ru-RU"/>
        </w:rPr>
        <w:t>у</w:t>
      </w:r>
      <w:r w:rsidRPr="00C94051">
        <w:rPr>
          <w:bCs/>
          <w:lang w:val="ru-RU"/>
        </w:rPr>
        <w:t xml:space="preserve"> в микро</w:t>
      </w:r>
      <w:r>
        <w:rPr>
          <w:bCs/>
          <w:lang w:val="ru-RU"/>
        </w:rPr>
        <w:t xml:space="preserve">- </w:t>
      </w:r>
      <w:r w:rsidRPr="00C94051">
        <w:rPr>
          <w:bCs/>
          <w:lang w:val="ru-RU"/>
        </w:rPr>
        <w:t xml:space="preserve">и в макросоциуме виноватых и врагов,. </w:t>
      </w:r>
      <w:r w:rsidRPr="00560F1B">
        <w:rPr>
          <w:bCs/>
          <w:lang w:val="ru-RU"/>
        </w:rPr>
        <w:t>Возникающие при этом агрессивные реакции могут быть направлены на себя, но чаще носят экстрапунитивный характер</w:t>
      </w:r>
      <w:r>
        <w:rPr>
          <w:bCs/>
          <w:lang w:val="ru-RU"/>
        </w:rPr>
        <w:t xml:space="preserve"> и направлены на других</w:t>
      </w:r>
      <w:r w:rsidRPr="00560F1B">
        <w:rPr>
          <w:bCs/>
          <w:lang w:val="ru-RU"/>
        </w:rPr>
        <w:t xml:space="preserve">. </w:t>
      </w:r>
    </w:p>
    <w:p w:rsidR="00843437" w:rsidRPr="00854574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bCs/>
          <w:lang w:val="ru-RU"/>
        </w:rPr>
        <w:t>Жертвами</w:t>
      </w:r>
      <w:r w:rsidRPr="00A705D6">
        <w:rPr>
          <w:bCs/>
          <w:lang w:val="ru-RU"/>
        </w:rPr>
        <w:t xml:space="preserve"> насилия </w:t>
      </w:r>
      <w:r>
        <w:rPr>
          <w:bCs/>
          <w:lang w:val="ru-RU"/>
        </w:rPr>
        <w:t xml:space="preserve">и </w:t>
      </w:r>
      <w:r w:rsidRPr="00A705D6">
        <w:rPr>
          <w:bCs/>
          <w:lang w:val="ru-RU"/>
        </w:rPr>
        <w:t>в семье, и в учреждениях</w:t>
      </w:r>
      <w:r>
        <w:rPr>
          <w:bCs/>
          <w:lang w:val="ru-RU"/>
        </w:rPr>
        <w:t>,</w:t>
      </w:r>
      <w:r w:rsidRPr="00A705D6">
        <w:rPr>
          <w:bCs/>
          <w:lang w:val="ru-RU"/>
        </w:rPr>
        <w:t xml:space="preserve"> часто становятся дети. </w:t>
      </w:r>
      <w:r>
        <w:rPr>
          <w:bCs/>
          <w:lang w:val="ru-RU"/>
        </w:rPr>
        <w:t xml:space="preserve">Исследования показали, что </w:t>
      </w:r>
      <w:r w:rsidRPr="00A705D6">
        <w:rPr>
          <w:lang w:val="ru-RU"/>
        </w:rPr>
        <w:t>в Европе девочки чаще, чем мальчики</w:t>
      </w:r>
      <w:r>
        <w:rPr>
          <w:lang w:val="ru-RU"/>
        </w:rPr>
        <w:t>,</w:t>
      </w:r>
      <w:r w:rsidRPr="00A705D6">
        <w:rPr>
          <w:lang w:val="ru-RU"/>
        </w:rPr>
        <w:t xml:space="preserve"> становятся жертвами преследований, и что 80</w:t>
      </w:r>
      <w:r>
        <w:rPr>
          <w:lang w:val="ru-RU"/>
        </w:rPr>
        <w:t>% случаев</w:t>
      </w:r>
      <w:r w:rsidRPr="00A705D6">
        <w:rPr>
          <w:lang w:val="ru-RU"/>
        </w:rPr>
        <w:t xml:space="preserve"> насилия в школе происходит в возрастной группе от 12 до 16 лет</w:t>
      </w:r>
      <w:r>
        <w:rPr>
          <w:lang w:val="ru-RU"/>
        </w:rPr>
        <w:t xml:space="preserve"> [</w:t>
      </w:r>
      <w:r w:rsidRPr="004C2FB8">
        <w:rPr>
          <w:lang w:val="ru-RU"/>
        </w:rPr>
        <w:t>6</w:t>
      </w:r>
      <w:r w:rsidRPr="00A705D6">
        <w:rPr>
          <w:rStyle w:val="hyperlink-small"/>
          <w:lang w:val="ru-RU"/>
        </w:rPr>
        <w:t>]</w:t>
      </w:r>
      <w:r>
        <w:rPr>
          <w:rStyle w:val="hyperlink-small"/>
          <w:lang w:val="ru-RU"/>
        </w:rPr>
        <w:t xml:space="preserve">. </w:t>
      </w:r>
      <w:r w:rsidRPr="00A705D6">
        <w:rPr>
          <w:bCs/>
          <w:lang w:val="ru-RU"/>
        </w:rPr>
        <w:t xml:space="preserve">В статье 19 Конвенции о правах ребенка говорится о том, что страны, подписавшие её, должны принимать необходимые меры, ограждающие ребенка </w:t>
      </w:r>
      <w:r w:rsidRPr="00A705D6">
        <w:rPr>
          <w:lang w:val="ru-RU"/>
        </w:rPr>
        <w:t>от всех форм физического или психологического насилия, от оскорблений и злоупотреблений, от отсутствия заботы или небрежного, грубого обращения или эксплуатации, включая сексуальное злоупотребление со стороны родителей, законных опекунов или любого другого лица</w:t>
      </w:r>
      <w:r w:rsidRPr="005C04DE">
        <w:rPr>
          <w:lang w:val="ru-RU"/>
        </w:rPr>
        <w:t xml:space="preserve"> [</w:t>
      </w:r>
      <w:r w:rsidRPr="004C2FB8">
        <w:rPr>
          <w:lang w:val="ru-RU"/>
        </w:rPr>
        <w:t>1</w:t>
      </w:r>
      <w:r w:rsidRPr="005C04DE">
        <w:rPr>
          <w:lang w:val="ru-RU"/>
        </w:rPr>
        <w:t>].</w:t>
      </w:r>
      <w:r w:rsidRPr="00A705D6">
        <w:rPr>
          <w:lang w:val="ru-RU"/>
        </w:rPr>
        <w:t xml:space="preserve"> </w:t>
      </w:r>
      <w:r>
        <w:rPr>
          <w:lang w:val="ru-RU"/>
        </w:rPr>
        <w:t>О</w:t>
      </w:r>
      <w:r>
        <w:rPr>
          <w:bCs/>
          <w:lang w:val="ru-RU"/>
        </w:rPr>
        <w:t xml:space="preserve">собенно высок риск насилия </w:t>
      </w:r>
      <w:r w:rsidRPr="00DA52DE">
        <w:rPr>
          <w:bCs/>
          <w:lang w:val="ru-RU"/>
        </w:rPr>
        <w:t xml:space="preserve">в закрытых детских учреждениях, </w:t>
      </w:r>
      <w:r>
        <w:rPr>
          <w:bCs/>
          <w:lang w:val="ru-RU"/>
        </w:rPr>
        <w:t xml:space="preserve">где </w:t>
      </w:r>
      <w:r w:rsidRPr="00DA52DE">
        <w:rPr>
          <w:bCs/>
          <w:lang w:val="ru-RU"/>
        </w:rPr>
        <w:t xml:space="preserve">в большинстве случаев </w:t>
      </w:r>
      <w:r w:rsidRPr="00DA52DE">
        <w:rPr>
          <w:lang w:val="ru-RU"/>
        </w:rPr>
        <w:t xml:space="preserve">факты насилия в отношении детей остаются не выявленными. </w:t>
      </w:r>
      <w:r w:rsidRPr="005C04DE">
        <w:rPr>
          <w:lang w:val="ru-RU"/>
        </w:rPr>
        <w:t>Основной причиной этого является дефицит у работающих с детьми специалистов соответствующих знаний</w:t>
      </w:r>
      <w:r>
        <w:rPr>
          <w:lang w:val="ru-RU"/>
        </w:rPr>
        <w:t>, умений</w:t>
      </w:r>
      <w:r w:rsidRPr="005C04DE">
        <w:rPr>
          <w:lang w:val="ru-RU"/>
        </w:rPr>
        <w:t xml:space="preserve"> и навыков. Для профилактик</w:t>
      </w:r>
      <w:r>
        <w:rPr>
          <w:lang w:val="ru-RU"/>
        </w:rPr>
        <w:t>и</w:t>
      </w:r>
      <w:r w:rsidRPr="00560F1B">
        <w:rPr>
          <w:lang w:val="ru-RU"/>
        </w:rPr>
        <w:t xml:space="preserve"> физического и психологического насилия </w:t>
      </w:r>
      <w:r>
        <w:rPr>
          <w:lang w:val="ru-RU"/>
        </w:rPr>
        <w:t xml:space="preserve">в отношении </w:t>
      </w:r>
      <w:r w:rsidRPr="00560F1B">
        <w:rPr>
          <w:lang w:val="ru-RU"/>
        </w:rPr>
        <w:t xml:space="preserve">детей, обеспечения </w:t>
      </w:r>
      <w:r>
        <w:rPr>
          <w:lang w:val="ru-RU"/>
        </w:rPr>
        <w:t xml:space="preserve">их </w:t>
      </w:r>
      <w:r w:rsidRPr="00560F1B">
        <w:rPr>
          <w:lang w:val="ru-RU"/>
        </w:rPr>
        <w:t>всесторонней правовой защиты специалист</w:t>
      </w:r>
      <w:r>
        <w:rPr>
          <w:lang w:val="ru-RU"/>
        </w:rPr>
        <w:t>а</w:t>
      </w:r>
      <w:r w:rsidRPr="00560F1B">
        <w:rPr>
          <w:lang w:val="ru-RU"/>
        </w:rPr>
        <w:t>м необходимо знать, какие формы может принимать насилие, уметь выявлять ситуации высокого риска насилия, в</w:t>
      </w:r>
      <w:r>
        <w:rPr>
          <w:lang w:val="ru-RU"/>
        </w:rPr>
        <w:t>ладеть</w:t>
      </w:r>
      <w:r w:rsidRPr="00560F1B">
        <w:rPr>
          <w:lang w:val="ru-RU"/>
        </w:rPr>
        <w:t xml:space="preserve"> навык</w:t>
      </w:r>
      <w:r>
        <w:rPr>
          <w:lang w:val="ru-RU"/>
        </w:rPr>
        <w:t>ами</w:t>
      </w:r>
      <w:r w:rsidRPr="00560F1B">
        <w:rPr>
          <w:lang w:val="ru-RU"/>
        </w:rPr>
        <w:t xml:space="preserve"> проведения целенаправленного интервью с ребенком и ответственными за него взрослыми. </w:t>
      </w:r>
      <w:r w:rsidRPr="00854574">
        <w:rPr>
          <w:lang w:val="ru-RU"/>
        </w:rPr>
        <w:t>Психологам важно иметь набор психологических методик, позволяющих с соблюдением этических норм выявлять группы детей с высоким риском получения опыта насилия, а также детей, ставших жертвами насилия.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 xml:space="preserve">Всемирная Организация Здравоохранения рассматривает </w:t>
      </w:r>
      <w:r w:rsidRPr="00A4231E">
        <w:rPr>
          <w:i/>
          <w:lang w:val="ru-RU"/>
        </w:rPr>
        <w:t>насилие</w:t>
      </w:r>
      <w:r>
        <w:rPr>
          <w:lang w:val="ru-RU"/>
        </w:rPr>
        <w:t xml:space="preserve"> как </w:t>
      </w:r>
      <w:r w:rsidRPr="006F1FEA">
        <w:rPr>
          <w:lang w:val="ru-RU"/>
        </w:rPr>
        <w:t>преднамеренное применение физической силы или власти, действительное или в виде угрозы, направленное против себя, против иного лица, против группы лиц</w:t>
      </w:r>
      <w:r>
        <w:rPr>
          <w:lang w:val="ru-RU"/>
        </w:rPr>
        <w:t xml:space="preserve">. 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>Насильственные действия могут являться:</w:t>
      </w:r>
    </w:p>
    <w:p w:rsidR="00843437" w:rsidRDefault="00843437" w:rsidP="00843437">
      <w:pPr>
        <w:pStyle w:val="2"/>
        <w:numPr>
          <w:ilvl w:val="0"/>
          <w:numId w:val="23"/>
        </w:numPr>
        <w:tabs>
          <w:tab w:val="left" w:pos="284"/>
        </w:tabs>
        <w:spacing w:after="0" w:line="360" w:lineRule="auto"/>
        <w:rPr>
          <w:lang w:val="ru-RU"/>
        </w:rPr>
      </w:pPr>
      <w:r>
        <w:rPr>
          <w:lang w:val="ru-RU"/>
        </w:rPr>
        <w:t xml:space="preserve">средством </w:t>
      </w:r>
      <w:r w:rsidRPr="00854574">
        <w:rPr>
          <w:lang w:val="ru-RU"/>
        </w:rPr>
        <w:t>достижения значимой цели;</w:t>
      </w:r>
      <w:r>
        <w:rPr>
          <w:lang w:val="ru-RU"/>
        </w:rPr>
        <w:t xml:space="preserve"> </w:t>
      </w:r>
    </w:p>
    <w:p w:rsidR="00843437" w:rsidRDefault="00843437" w:rsidP="00843437">
      <w:pPr>
        <w:pStyle w:val="2"/>
        <w:numPr>
          <w:ilvl w:val="0"/>
          <w:numId w:val="23"/>
        </w:numPr>
        <w:tabs>
          <w:tab w:val="left" w:pos="284"/>
        </w:tabs>
        <w:spacing w:after="0" w:line="360" w:lineRule="auto"/>
        <w:rPr>
          <w:lang w:val="ru-RU"/>
        </w:rPr>
      </w:pPr>
      <w:r w:rsidRPr="00854574">
        <w:rPr>
          <w:lang w:val="ru-RU"/>
        </w:rPr>
        <w:lastRenderedPageBreak/>
        <w:t>способ</w:t>
      </w:r>
      <w:r>
        <w:rPr>
          <w:lang w:val="ru-RU"/>
        </w:rPr>
        <w:t>ом</w:t>
      </w:r>
      <w:r w:rsidRPr="00854574">
        <w:rPr>
          <w:lang w:val="ru-RU"/>
        </w:rPr>
        <w:t xml:space="preserve"> психологической разрядки, замещени</w:t>
      </w:r>
      <w:r>
        <w:rPr>
          <w:lang w:val="ru-RU"/>
        </w:rPr>
        <w:t>ем</w:t>
      </w:r>
      <w:r w:rsidRPr="00854574">
        <w:rPr>
          <w:lang w:val="ru-RU"/>
        </w:rPr>
        <w:t xml:space="preserve"> блокированной потребности и переключени</w:t>
      </w:r>
      <w:r>
        <w:rPr>
          <w:lang w:val="ru-RU"/>
        </w:rPr>
        <w:t>ем</w:t>
      </w:r>
      <w:r w:rsidRPr="00854574">
        <w:rPr>
          <w:lang w:val="ru-RU"/>
        </w:rPr>
        <w:t xml:space="preserve"> деятельности;</w:t>
      </w:r>
      <w:r>
        <w:rPr>
          <w:lang w:val="ru-RU"/>
        </w:rPr>
        <w:t xml:space="preserve"> </w:t>
      </w:r>
    </w:p>
    <w:p w:rsidR="00843437" w:rsidRDefault="00843437" w:rsidP="00843437">
      <w:pPr>
        <w:pStyle w:val="2"/>
        <w:numPr>
          <w:ilvl w:val="0"/>
          <w:numId w:val="23"/>
        </w:numPr>
        <w:tabs>
          <w:tab w:val="left" w:pos="284"/>
        </w:tabs>
        <w:spacing w:after="0" w:line="360" w:lineRule="auto"/>
        <w:rPr>
          <w:lang w:val="ru-RU"/>
        </w:rPr>
      </w:pPr>
      <w:r>
        <w:rPr>
          <w:lang w:val="ru-RU"/>
        </w:rPr>
        <w:t xml:space="preserve">инструментом удовлетворение </w:t>
      </w:r>
      <w:r w:rsidRPr="00854574">
        <w:rPr>
          <w:lang w:val="ru-RU"/>
        </w:rPr>
        <w:t>потребност</w:t>
      </w:r>
      <w:r>
        <w:rPr>
          <w:lang w:val="ru-RU"/>
        </w:rPr>
        <w:t>и</w:t>
      </w:r>
      <w:r w:rsidRPr="00854574">
        <w:rPr>
          <w:lang w:val="ru-RU"/>
        </w:rPr>
        <w:t xml:space="preserve"> в самореализации и самоутверждении</w:t>
      </w:r>
      <w:r>
        <w:rPr>
          <w:lang w:val="ru-RU"/>
        </w:rPr>
        <w:t xml:space="preserve">. 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 xml:space="preserve">Выделяют три типа реакций на насилие: </w:t>
      </w:r>
    </w:p>
    <w:p w:rsidR="00843437" w:rsidRDefault="00843437" w:rsidP="00843437">
      <w:pPr>
        <w:pStyle w:val="2"/>
        <w:numPr>
          <w:ilvl w:val="0"/>
          <w:numId w:val="24"/>
        </w:numPr>
        <w:tabs>
          <w:tab w:val="left" w:pos="284"/>
        </w:tabs>
        <w:spacing w:after="0" w:line="360" w:lineRule="auto"/>
        <w:rPr>
          <w:lang w:val="ru-RU"/>
        </w:rPr>
      </w:pPr>
      <w:r>
        <w:rPr>
          <w:lang w:val="ru-RU"/>
        </w:rPr>
        <w:t>п</w:t>
      </w:r>
      <w:r w:rsidRPr="00665905">
        <w:rPr>
          <w:lang w:val="ru-RU"/>
        </w:rPr>
        <w:t xml:space="preserve">одражание и идентификация </w:t>
      </w:r>
      <w:r>
        <w:rPr>
          <w:lang w:val="ru-RU"/>
        </w:rPr>
        <w:t xml:space="preserve">себя </w:t>
      </w:r>
      <w:r w:rsidRPr="00665905">
        <w:rPr>
          <w:lang w:val="ru-RU"/>
        </w:rPr>
        <w:t>с агрессором;</w:t>
      </w:r>
      <w:r>
        <w:rPr>
          <w:lang w:val="ru-RU"/>
        </w:rPr>
        <w:t xml:space="preserve"> </w:t>
      </w:r>
    </w:p>
    <w:p w:rsidR="00843437" w:rsidRDefault="00843437" w:rsidP="00843437">
      <w:pPr>
        <w:pStyle w:val="2"/>
        <w:numPr>
          <w:ilvl w:val="0"/>
          <w:numId w:val="24"/>
        </w:numPr>
        <w:tabs>
          <w:tab w:val="left" w:pos="284"/>
        </w:tabs>
        <w:spacing w:after="0" w:line="360" w:lineRule="auto"/>
        <w:rPr>
          <w:lang w:val="ru-RU"/>
        </w:rPr>
      </w:pPr>
      <w:r>
        <w:rPr>
          <w:lang w:val="ru-RU"/>
        </w:rPr>
        <w:t>з</w:t>
      </w:r>
      <w:r w:rsidRPr="00665905">
        <w:rPr>
          <w:lang w:val="ru-RU"/>
        </w:rPr>
        <w:t xml:space="preserve">ащитная реакция </w:t>
      </w:r>
      <w:r>
        <w:rPr>
          <w:lang w:val="ru-RU"/>
        </w:rPr>
        <w:t xml:space="preserve">на </w:t>
      </w:r>
      <w:r w:rsidRPr="00665905">
        <w:rPr>
          <w:lang w:val="ru-RU"/>
        </w:rPr>
        <w:t>агресси</w:t>
      </w:r>
      <w:r>
        <w:rPr>
          <w:lang w:val="ru-RU"/>
        </w:rPr>
        <w:t>ю;</w:t>
      </w:r>
    </w:p>
    <w:p w:rsidR="00843437" w:rsidRDefault="00843437" w:rsidP="00843437">
      <w:pPr>
        <w:pStyle w:val="2"/>
        <w:numPr>
          <w:ilvl w:val="0"/>
          <w:numId w:val="24"/>
        </w:numPr>
        <w:tabs>
          <w:tab w:val="left" w:pos="284"/>
        </w:tabs>
        <w:spacing w:after="0" w:line="360" w:lineRule="auto"/>
        <w:rPr>
          <w:lang w:val="ru-RU"/>
        </w:rPr>
      </w:pPr>
      <w:r>
        <w:rPr>
          <w:lang w:val="ru-RU"/>
        </w:rPr>
        <w:t>п</w:t>
      </w:r>
      <w:r w:rsidRPr="00665905">
        <w:rPr>
          <w:lang w:val="ru-RU"/>
        </w:rPr>
        <w:t>ротестная реакция на фрустрацию базовых потребностей.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b/>
          <w:bCs/>
          <w:lang w:val="ru-RU"/>
        </w:rPr>
      </w:pPr>
      <w:r>
        <w:rPr>
          <w:lang w:val="ru-RU"/>
        </w:rPr>
        <w:t xml:space="preserve">Э. Фромм предложил выделять следующие формы насилия: игровое, реактивное, враждебное, мстительное, деструктивное, компенсаторное, садистическое, архаическое </w:t>
      </w:r>
      <w:r w:rsidRPr="00336E43">
        <w:rPr>
          <w:lang w:val="ru-RU"/>
        </w:rPr>
        <w:t>[</w:t>
      </w:r>
      <w:r w:rsidRPr="004C2FB8">
        <w:rPr>
          <w:lang w:val="ru-RU"/>
        </w:rPr>
        <w:t>4</w:t>
      </w:r>
      <w:r>
        <w:rPr>
          <w:lang w:val="ru-RU"/>
        </w:rPr>
        <w:t>].</w:t>
      </w:r>
    </w:p>
    <w:p w:rsidR="00843437" w:rsidRDefault="00843437" w:rsidP="00843437">
      <w:pPr>
        <w:pStyle w:val="ad"/>
        <w:shd w:val="clear" w:color="auto" w:fill="FFFFFF"/>
        <w:spacing w:line="360" w:lineRule="auto"/>
      </w:pPr>
      <w:r w:rsidRPr="0093438C">
        <w:rPr>
          <w:bCs/>
          <w:i/>
        </w:rPr>
        <w:t>Игровое насилие</w:t>
      </w:r>
      <w:r w:rsidRPr="00C94051">
        <w:t xml:space="preserve"> </w:t>
      </w:r>
      <w:r>
        <w:t xml:space="preserve">часто встречается в детских учреждениях. Как правило, оно </w:t>
      </w:r>
      <w:r w:rsidRPr="00C94051">
        <w:t xml:space="preserve">используется </w:t>
      </w:r>
      <w:r>
        <w:t>для самоутверждения путем</w:t>
      </w:r>
      <w:r w:rsidRPr="00C94051">
        <w:t xml:space="preserve"> демонстрации свое</w:t>
      </w:r>
      <w:r>
        <w:t>й</w:t>
      </w:r>
      <w:r w:rsidRPr="00C94051">
        <w:t xml:space="preserve"> силы и ловкости</w:t>
      </w:r>
      <w:r>
        <w:t xml:space="preserve">, </w:t>
      </w:r>
      <w:r w:rsidRPr="00C94051">
        <w:t>является наименее патологической формой агрессии.</w:t>
      </w:r>
      <w:r>
        <w:t xml:space="preserve"> Пример такого типа насилия – это различные военные игры, виды борьбы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843437" w:rsidRPr="002B4A04" w:rsidRDefault="00843437" w:rsidP="00843437">
      <w:pPr>
        <w:pStyle w:val="ad"/>
        <w:shd w:val="clear" w:color="auto" w:fill="FFFFFF"/>
        <w:spacing w:line="360" w:lineRule="auto"/>
      </w:pPr>
      <w:r w:rsidRPr="0093438C">
        <w:rPr>
          <w:i/>
        </w:rPr>
        <w:t>Реактивное насилие</w:t>
      </w:r>
      <w:r>
        <w:t xml:space="preserve"> </w:t>
      </w:r>
      <w:r w:rsidRPr="00C94051">
        <w:t>проявляется при защите жизни, чести, имущества, свободы и т.</w:t>
      </w:r>
      <w:r>
        <w:t xml:space="preserve"> </w:t>
      </w:r>
      <w:r w:rsidRPr="00C94051">
        <w:t xml:space="preserve">д. </w:t>
      </w:r>
      <w:r>
        <w:t xml:space="preserve">Его причиной является страх, а целью – </w:t>
      </w:r>
      <w:r w:rsidRPr="00C94051">
        <w:t>сохранение, а не разрушение.</w:t>
      </w:r>
      <w:r w:rsidRPr="002B4A04">
        <w:rPr>
          <w:rFonts w:ascii="Verdana" w:hAnsi="Verdana"/>
          <w:color w:val="000000"/>
          <w:sz w:val="17"/>
          <w:szCs w:val="17"/>
        </w:rPr>
        <w:t xml:space="preserve"> </w:t>
      </w:r>
      <w:r w:rsidRPr="002B4A04">
        <w:rPr>
          <w:color w:val="000000"/>
        </w:rPr>
        <w:t>Люди чувствуют угрозу себе и готовы убивать и разрушать для собственной защиты, либо пытаясь силой вернуть то, чего были лишены.</w:t>
      </w:r>
    </w:p>
    <w:p w:rsidR="00843437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color w:val="000000"/>
          <w:szCs w:val="24"/>
          <w:lang w:val="ru-RU"/>
        </w:rPr>
      </w:pPr>
      <w:r w:rsidRPr="00403DAA">
        <w:rPr>
          <w:i/>
          <w:lang w:val="ru-RU"/>
        </w:rPr>
        <w:t>Мстительное насилие,</w:t>
      </w:r>
      <w:r w:rsidRPr="00403DAA">
        <w:rPr>
          <w:lang w:val="ru-RU"/>
        </w:rPr>
        <w:t xml:space="preserve"> в отличие от реактивного, не связано с функцией защиты и, как правило, непродуктивно и деструктивно.</w:t>
      </w:r>
      <w:r w:rsidRPr="00403DAA">
        <w:rPr>
          <w:rFonts w:ascii="Verdana" w:hAnsi="Verdana"/>
          <w:color w:val="000000"/>
          <w:sz w:val="17"/>
          <w:szCs w:val="17"/>
          <w:lang w:val="ru-RU"/>
        </w:rPr>
        <w:t xml:space="preserve"> </w:t>
      </w:r>
      <w:r w:rsidRPr="00403DAA">
        <w:rPr>
          <w:color w:val="000000"/>
          <w:szCs w:val="24"/>
          <w:lang w:val="ru-RU"/>
        </w:rPr>
        <w:t>Применение силы имеет иррациональную функцию магическим образом снова сделать как бы несвершившимся то, что реально свершилось.</w:t>
      </w:r>
    </w:p>
    <w:p w:rsidR="00843437" w:rsidRPr="00723889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color w:val="000000"/>
          <w:szCs w:val="24"/>
          <w:lang w:val="ru-RU"/>
        </w:rPr>
      </w:pPr>
      <w:r w:rsidRPr="0093438C">
        <w:rPr>
          <w:i/>
          <w:lang w:val="ru-RU"/>
        </w:rPr>
        <w:t>Враждебное насилие</w:t>
      </w:r>
      <w:r>
        <w:rPr>
          <w:lang w:val="ru-RU"/>
        </w:rPr>
        <w:t xml:space="preserve"> связано с чувствами зависти, ревности и может быть очень деструктивным.</w:t>
      </w:r>
      <w:r w:rsidRPr="00723889">
        <w:rPr>
          <w:lang w:val="ru-RU"/>
        </w:rPr>
        <w:tab/>
      </w:r>
      <w:r w:rsidRPr="00723889">
        <w:rPr>
          <w:lang w:val="ru-RU"/>
        </w:rPr>
        <w:tab/>
      </w:r>
    </w:p>
    <w:p w:rsidR="00843437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lang w:val="ru-RU"/>
        </w:rPr>
      </w:pPr>
    </w:p>
    <w:p w:rsidR="00843437" w:rsidRPr="00403DAA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szCs w:val="24"/>
          <w:lang w:val="ru-RU"/>
        </w:rPr>
      </w:pPr>
      <w:r w:rsidRPr="00F7354B">
        <w:rPr>
          <w:i/>
          <w:lang w:val="ru-RU"/>
        </w:rPr>
        <w:t>Деструктивное насилие</w:t>
      </w:r>
      <w:r>
        <w:rPr>
          <w:lang w:val="ru-RU"/>
        </w:rPr>
        <w:t xml:space="preserve"> проявляется при нарушении межличностных отношений в результате </w:t>
      </w:r>
      <w:r w:rsidRPr="00723889">
        <w:rPr>
          <w:color w:val="000000"/>
          <w:szCs w:val="24"/>
          <w:lang w:val="ru-RU"/>
        </w:rPr>
        <w:t>разочарования ребенка и взрослого в том, во что/кого он</w:t>
      </w:r>
      <w:r>
        <w:rPr>
          <w:color w:val="000000"/>
          <w:szCs w:val="24"/>
          <w:lang w:val="ru-RU"/>
        </w:rPr>
        <w:t>и</w:t>
      </w:r>
      <w:r w:rsidRPr="00723889">
        <w:rPr>
          <w:color w:val="000000"/>
          <w:szCs w:val="24"/>
          <w:lang w:val="ru-RU"/>
        </w:rPr>
        <w:t xml:space="preserve"> верил</w:t>
      </w:r>
      <w:r>
        <w:rPr>
          <w:color w:val="000000"/>
          <w:szCs w:val="24"/>
          <w:lang w:val="ru-RU"/>
        </w:rPr>
        <w:t>и</w:t>
      </w:r>
      <w:r w:rsidRPr="00723889">
        <w:rPr>
          <w:color w:val="000000"/>
          <w:szCs w:val="24"/>
          <w:lang w:val="ru-RU"/>
        </w:rPr>
        <w:t>.</w:t>
      </w:r>
      <w:r w:rsidRPr="00723889">
        <w:rPr>
          <w:szCs w:val="24"/>
          <w:lang w:val="ru-RU"/>
        </w:rPr>
        <w:t xml:space="preserve"> ,</w:t>
      </w:r>
      <w:r w:rsidRPr="00F7354B">
        <w:rPr>
          <w:i/>
          <w:lang w:val="ru-RU"/>
        </w:rPr>
        <w:t>Компенсаторное насилие</w:t>
      </w:r>
      <w:r>
        <w:rPr>
          <w:lang w:val="ru-RU"/>
        </w:rPr>
        <w:t xml:space="preserve"> с</w:t>
      </w:r>
      <w:r w:rsidRPr="00C94051">
        <w:rPr>
          <w:lang w:val="ru-RU"/>
        </w:rPr>
        <w:t>лужит социально не реализовавшемуся человеку в качестве замены продуктивной деятельности.</w:t>
      </w:r>
      <w:r>
        <w:rPr>
          <w:rFonts w:ascii="Verdana" w:hAnsi="Verdana"/>
          <w:color w:val="000000"/>
          <w:sz w:val="17"/>
          <w:szCs w:val="17"/>
          <w:lang w:val="ru-RU"/>
        </w:rPr>
        <w:t xml:space="preserve"> </w:t>
      </w:r>
      <w:r w:rsidRPr="00403DAA">
        <w:rPr>
          <w:color w:val="000000"/>
          <w:szCs w:val="24"/>
          <w:lang w:val="ru-RU"/>
        </w:rPr>
        <w:t>Он либо подчиняет себя какой-либо личности и идентифицирует себя с ней, либо начинает использовать свою способность разрушать.</w:t>
      </w:r>
    </w:p>
    <w:p w:rsidR="00843437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lang w:val="ru-RU"/>
        </w:rPr>
      </w:pPr>
      <w:r w:rsidRPr="00560F1B">
        <w:rPr>
          <w:i/>
          <w:lang w:val="ru-RU"/>
        </w:rPr>
        <w:t>Садистическое насилие</w:t>
      </w:r>
      <w:r w:rsidRPr="00560F1B">
        <w:rPr>
          <w:lang w:val="ru-RU"/>
        </w:rPr>
        <w:t xml:space="preserve"> связано с патологией влечений, выражается стремлением полностью и абсолютно поставить под свой контроль любое живое существо. При этом желание причинять боль не является существенным и определяющим.</w:t>
      </w:r>
    </w:p>
    <w:p w:rsidR="00843437" w:rsidRPr="0010090F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lang w:val="ru-RU"/>
        </w:rPr>
      </w:pPr>
      <w:r w:rsidRPr="00560F1B">
        <w:rPr>
          <w:i/>
          <w:lang w:val="ru-RU"/>
        </w:rPr>
        <w:lastRenderedPageBreak/>
        <w:t>Архаическое насилие, с точки зрения</w:t>
      </w:r>
      <w:r w:rsidRPr="00560F1B">
        <w:rPr>
          <w:lang w:val="ru-RU"/>
        </w:rPr>
        <w:t xml:space="preserve"> Э. Фромма отражает биологическую связь человека и природы. </w:t>
      </w:r>
      <w:r w:rsidRPr="0010090F">
        <w:rPr>
          <w:lang w:val="ru-RU"/>
        </w:rPr>
        <w:t>Человек при этом пытается найти ответы на экзистенциальные вопросы посредством деградации к до-индивидуальному состоянию своего существования, в котором он становится животным и, таким образом, освобождает себя от бремени разума</w:t>
      </w:r>
      <w:r>
        <w:rPr>
          <w:lang w:val="ru-RU"/>
        </w:rPr>
        <w:t>. Агрессия</w:t>
      </w:r>
      <w:r w:rsidRPr="0010090F">
        <w:rPr>
          <w:lang w:val="ru-RU"/>
        </w:rPr>
        <w:t xml:space="preserve"> </w:t>
      </w:r>
      <w:r>
        <w:rPr>
          <w:lang w:val="ru-RU"/>
        </w:rPr>
        <w:t xml:space="preserve">позволяет </w:t>
      </w:r>
      <w:r w:rsidRPr="0010090F">
        <w:rPr>
          <w:lang w:val="ru-RU"/>
        </w:rPr>
        <w:t>ощущ</w:t>
      </w:r>
      <w:r>
        <w:rPr>
          <w:lang w:val="ru-RU"/>
        </w:rPr>
        <w:t>ать</w:t>
      </w:r>
      <w:r w:rsidRPr="0010090F">
        <w:rPr>
          <w:lang w:val="ru-RU"/>
        </w:rPr>
        <w:t xml:space="preserve"> себя живым, сильным, неповторимым</w:t>
      </w:r>
      <w:r>
        <w:rPr>
          <w:lang w:val="ru-RU"/>
        </w:rPr>
        <w:t>, превосходящим всех остальных.</w:t>
      </w:r>
    </w:p>
    <w:p w:rsidR="00843437" w:rsidRPr="00313401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lang w:val="ru-RU"/>
        </w:rPr>
      </w:pPr>
      <w:r>
        <w:rPr>
          <w:lang w:val="ru-RU"/>
        </w:rPr>
        <w:t xml:space="preserve">Различают </w:t>
      </w:r>
      <w:r w:rsidRPr="00E21DE9">
        <w:rPr>
          <w:i/>
          <w:lang w:val="ru-RU"/>
        </w:rPr>
        <w:t>физическое</w:t>
      </w:r>
      <w:r>
        <w:rPr>
          <w:lang w:val="ru-RU"/>
        </w:rPr>
        <w:t xml:space="preserve"> и </w:t>
      </w:r>
      <w:r w:rsidRPr="00E21DE9">
        <w:rPr>
          <w:i/>
          <w:lang w:val="ru-RU"/>
        </w:rPr>
        <w:t>псих</w:t>
      </w:r>
      <w:r>
        <w:rPr>
          <w:i/>
          <w:lang w:val="ru-RU"/>
        </w:rPr>
        <w:t>ическое</w:t>
      </w:r>
      <w:r>
        <w:rPr>
          <w:lang w:val="ru-RU"/>
        </w:rPr>
        <w:t xml:space="preserve"> насилие. Как особую форму принято выделять </w:t>
      </w:r>
      <w:r w:rsidRPr="00E21DE9">
        <w:rPr>
          <w:i/>
          <w:lang w:val="ru-RU"/>
        </w:rPr>
        <w:t>сексуальное</w:t>
      </w:r>
      <w:r>
        <w:rPr>
          <w:lang w:val="ru-RU"/>
        </w:rPr>
        <w:t xml:space="preserve"> насилие. В отношении детей часто встречается форма насилия в виде </w:t>
      </w:r>
      <w:r w:rsidRPr="00526EB0">
        <w:rPr>
          <w:i/>
          <w:lang w:val="ru-RU"/>
        </w:rPr>
        <w:t>пренебрежения и</w:t>
      </w:r>
      <w:r>
        <w:rPr>
          <w:lang w:val="ru-RU"/>
        </w:rPr>
        <w:t xml:space="preserve"> </w:t>
      </w:r>
      <w:r w:rsidRPr="00313401">
        <w:rPr>
          <w:i/>
          <w:lang w:val="ru-RU"/>
        </w:rPr>
        <w:t>отсутстви</w:t>
      </w:r>
      <w:r>
        <w:rPr>
          <w:i/>
          <w:lang w:val="ru-RU"/>
        </w:rPr>
        <w:t>я</w:t>
      </w:r>
      <w:r w:rsidRPr="00313401">
        <w:rPr>
          <w:i/>
          <w:lang w:val="ru-RU"/>
        </w:rPr>
        <w:t xml:space="preserve"> заботы</w:t>
      </w:r>
      <w:r w:rsidRPr="00313401">
        <w:rPr>
          <w:lang w:val="ru-RU"/>
        </w:rPr>
        <w:t>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>Разные формы насилия часто сочетаются, тогда говорят о комбинированномтнасилии..</w:t>
      </w:r>
    </w:p>
    <w:p w:rsidR="00843437" w:rsidRPr="008E2574" w:rsidRDefault="00843437" w:rsidP="00843437">
      <w:pPr>
        <w:pStyle w:val="2"/>
        <w:tabs>
          <w:tab w:val="left" w:pos="284"/>
        </w:tabs>
        <w:spacing w:line="360" w:lineRule="auto"/>
        <w:ind w:left="0"/>
        <w:rPr>
          <w:lang w:val="ru-RU"/>
        </w:rPr>
      </w:pPr>
      <w:r w:rsidRPr="00A4231E">
        <w:rPr>
          <w:i/>
          <w:lang w:val="ru-RU"/>
        </w:rPr>
        <w:t>Физическое насилие</w:t>
      </w:r>
      <w:r>
        <w:rPr>
          <w:lang w:val="ru-RU"/>
        </w:rPr>
        <w:t xml:space="preserve"> </w:t>
      </w:r>
      <w:r w:rsidRPr="006F1FEA">
        <w:rPr>
          <w:lang w:val="ru-RU"/>
        </w:rPr>
        <w:t xml:space="preserve">– </w:t>
      </w:r>
      <w:r>
        <w:rPr>
          <w:lang w:val="ru-RU"/>
        </w:rPr>
        <w:t>это</w:t>
      </w:r>
      <w:r w:rsidRPr="00545B78">
        <w:rPr>
          <w:iCs/>
          <w:lang w:val="ru-RU"/>
        </w:rPr>
        <w:t xml:space="preserve"> умышленное причинение телесных страданий, боли, физических повреждений</w:t>
      </w:r>
      <w:r>
        <w:rPr>
          <w:iCs/>
          <w:lang w:val="ru-RU"/>
        </w:rPr>
        <w:t xml:space="preserve">. Его признаками могут быть </w:t>
      </w:r>
      <w:r w:rsidRPr="006F1FEA">
        <w:rPr>
          <w:lang w:val="ru-RU"/>
        </w:rPr>
        <w:t>замкнутость, раздражительность, плаксивость и агрессивность ребенка</w:t>
      </w:r>
      <w:r w:rsidRPr="00AA3F0F">
        <w:rPr>
          <w:lang w:val="ru-RU"/>
        </w:rPr>
        <w:t>;</w:t>
      </w:r>
      <w:r>
        <w:rPr>
          <w:lang w:val="ru-RU"/>
        </w:rPr>
        <w:t xml:space="preserve"> его страх при предстоящем общении, а также при общении с конкретным лицом (взрослым, ребенком старшего возраста, сверстником) или с группой</w:t>
      </w:r>
      <w:r w:rsidRPr="00AA3F0F">
        <w:rPr>
          <w:lang w:val="ru-RU"/>
        </w:rPr>
        <w:t>;</w:t>
      </w:r>
      <w:r>
        <w:rPr>
          <w:lang w:val="ru-RU"/>
        </w:rPr>
        <w:t xml:space="preserve"> страх каких-то конкретных ситуаций</w:t>
      </w:r>
      <w:r w:rsidRPr="00AA3F0F">
        <w:rPr>
          <w:lang w:val="ru-RU"/>
        </w:rPr>
        <w:t>;</w:t>
      </w:r>
      <w:r>
        <w:rPr>
          <w:lang w:val="ru-RU"/>
        </w:rPr>
        <w:t xml:space="preserve"> наличие следов физического воздействия. </w:t>
      </w:r>
      <w:r w:rsidRPr="009732B9">
        <w:rPr>
          <w:lang w:val="ru-RU"/>
        </w:rPr>
        <w:t>Те</w:t>
      </w:r>
      <w:r w:rsidRPr="008E2574">
        <w:rPr>
          <w:lang w:val="ru-RU"/>
        </w:rPr>
        <w:t>лесные повреждения мо</w:t>
      </w:r>
      <w:r>
        <w:rPr>
          <w:lang w:val="ru-RU"/>
        </w:rPr>
        <w:t xml:space="preserve">гут </w:t>
      </w:r>
      <w:r w:rsidRPr="008E2574">
        <w:rPr>
          <w:lang w:val="ru-RU"/>
        </w:rPr>
        <w:t xml:space="preserve">быть результатом </w:t>
      </w:r>
      <w:r>
        <w:rPr>
          <w:lang w:val="ru-RU"/>
        </w:rPr>
        <w:t xml:space="preserve">как издевательства, так и </w:t>
      </w:r>
      <w:r w:rsidRPr="008E2574">
        <w:rPr>
          <w:lang w:val="ru-RU"/>
        </w:rPr>
        <w:t>чрезмерного физического наказания</w:t>
      </w:r>
      <w:r>
        <w:rPr>
          <w:lang w:val="ru-RU"/>
        </w:rPr>
        <w:t xml:space="preserve">. При этом они квалифицируются как </w:t>
      </w:r>
      <w:r w:rsidRPr="008E2574">
        <w:rPr>
          <w:lang w:val="ru-RU"/>
        </w:rPr>
        <w:t>физическ</w:t>
      </w:r>
      <w:r>
        <w:rPr>
          <w:lang w:val="ru-RU"/>
        </w:rPr>
        <w:t>ое насилие</w:t>
      </w:r>
      <w:r w:rsidRPr="008E2574">
        <w:rPr>
          <w:lang w:val="ru-RU"/>
        </w:rPr>
        <w:t xml:space="preserve"> независимо от того, хотел взрослый причинить ребенку вред или нет.</w:t>
      </w:r>
    </w:p>
    <w:p w:rsidR="00843437" w:rsidRPr="00FA1708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iCs/>
          <w:shd w:val="clear" w:color="auto" w:fill="E6E6E6"/>
          <w:lang w:val="ru-RU"/>
        </w:rPr>
      </w:pPr>
      <w:r w:rsidRPr="00A4231E">
        <w:rPr>
          <w:i/>
          <w:lang w:val="ru-RU"/>
        </w:rPr>
        <w:t>Псих</w:t>
      </w:r>
      <w:r>
        <w:rPr>
          <w:i/>
          <w:lang w:val="ru-RU"/>
        </w:rPr>
        <w:t>ическое</w:t>
      </w:r>
      <w:r>
        <w:rPr>
          <w:lang w:val="ru-RU"/>
        </w:rPr>
        <w:t xml:space="preserve"> насилие </w:t>
      </w:r>
      <w:r w:rsidRPr="006F1FEA">
        <w:rPr>
          <w:lang w:val="ru-RU"/>
        </w:rPr>
        <w:t xml:space="preserve">– </w:t>
      </w:r>
      <w:r>
        <w:rPr>
          <w:lang w:val="ru-RU"/>
        </w:rPr>
        <w:t>это</w:t>
      </w:r>
      <w:r w:rsidRPr="006F1FEA">
        <w:rPr>
          <w:iCs/>
          <w:lang w:val="ru-RU"/>
        </w:rPr>
        <w:t xml:space="preserve"> умышленное причинение душевных страданий</w:t>
      </w:r>
      <w:r w:rsidRPr="00AA3F0F">
        <w:rPr>
          <w:iCs/>
          <w:lang w:val="ru-RU"/>
        </w:rPr>
        <w:t xml:space="preserve">. </w:t>
      </w:r>
      <w:r>
        <w:rPr>
          <w:iCs/>
          <w:lang w:val="ru-RU"/>
        </w:rPr>
        <w:t>Оно</w:t>
      </w:r>
      <w:r w:rsidRPr="006F1FEA">
        <w:rPr>
          <w:iCs/>
          <w:lang w:val="ru-RU"/>
        </w:rPr>
        <w:t xml:space="preserve"> </w:t>
      </w:r>
      <w:r>
        <w:rPr>
          <w:iCs/>
          <w:lang w:val="ru-RU"/>
        </w:rPr>
        <w:t xml:space="preserve">проявляется в виде </w:t>
      </w:r>
      <w:r>
        <w:rPr>
          <w:lang w:val="ru-RU"/>
        </w:rPr>
        <w:t>постоянных</w:t>
      </w:r>
      <w:r w:rsidRPr="006F1FEA">
        <w:rPr>
          <w:lang w:val="ru-RU"/>
        </w:rPr>
        <w:t xml:space="preserve"> оскорблени</w:t>
      </w:r>
      <w:r>
        <w:rPr>
          <w:lang w:val="ru-RU"/>
        </w:rPr>
        <w:t xml:space="preserve">й, </w:t>
      </w:r>
      <w:r w:rsidRPr="006F1FEA">
        <w:rPr>
          <w:lang w:val="ru-RU"/>
        </w:rPr>
        <w:t>ирони</w:t>
      </w:r>
      <w:r>
        <w:rPr>
          <w:lang w:val="ru-RU"/>
        </w:rPr>
        <w:t xml:space="preserve">и, </w:t>
      </w:r>
      <w:r w:rsidRPr="006F1FEA">
        <w:rPr>
          <w:lang w:val="ru-RU"/>
        </w:rPr>
        <w:t>игнорировани</w:t>
      </w:r>
      <w:r>
        <w:rPr>
          <w:lang w:val="ru-RU"/>
        </w:rPr>
        <w:t xml:space="preserve">я, </w:t>
      </w:r>
      <w:r w:rsidRPr="006F1FEA">
        <w:rPr>
          <w:lang w:val="ru-RU"/>
        </w:rPr>
        <w:t>запугивания</w:t>
      </w:r>
      <w:r>
        <w:rPr>
          <w:lang w:val="ru-RU"/>
        </w:rPr>
        <w:t>,</w:t>
      </w:r>
      <w:r w:rsidRPr="006F1FEA">
        <w:rPr>
          <w:lang w:val="ru-RU"/>
        </w:rPr>
        <w:t xml:space="preserve"> принуждени</w:t>
      </w:r>
      <w:r>
        <w:rPr>
          <w:lang w:val="ru-RU"/>
        </w:rPr>
        <w:t>я</w:t>
      </w:r>
      <w:r w:rsidRPr="006F1FEA">
        <w:rPr>
          <w:lang w:val="ru-RU"/>
        </w:rPr>
        <w:t xml:space="preserve"> к асоциальным поступкам</w:t>
      </w:r>
      <w:r>
        <w:rPr>
          <w:lang w:val="ru-RU"/>
        </w:rPr>
        <w:t xml:space="preserve"> и </w:t>
      </w:r>
      <w:r w:rsidRPr="006F1FEA">
        <w:rPr>
          <w:iCs/>
          <w:lang w:val="ru-RU"/>
        </w:rPr>
        <w:t>взывает у ребенка тягостное эмоциональное напряжение, создает преобладание отрицательных эмоций, нарушает развитие эмоционально-волевой сферы</w:t>
      </w:r>
      <w:r w:rsidRPr="009732B9">
        <w:rPr>
          <w:iCs/>
          <w:lang w:val="ru-RU"/>
        </w:rPr>
        <w:t>.</w:t>
      </w:r>
      <w:r>
        <w:rPr>
          <w:iCs/>
          <w:lang w:val="ru-RU"/>
        </w:rPr>
        <w:t xml:space="preserve"> Для обозначения этой формы насилия в литературе также используются термины «психологическое насилие» и «эмоциональное насилие». Корректнее использовать термин «психическое», так как воздействие при таком насилии осуществляется на психику, а не на «психологию» жертвы, и направлено не исключительно на эмоции, но также на мышление, волю и другие психические функции.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iCs/>
          <w:lang w:val="ru-RU"/>
        </w:rPr>
      </w:pPr>
      <w:r w:rsidRPr="00E21DE9">
        <w:rPr>
          <w:lang w:val="ru-RU"/>
        </w:rPr>
        <w:t xml:space="preserve">Под </w:t>
      </w:r>
      <w:r w:rsidRPr="00E21DE9">
        <w:rPr>
          <w:i/>
          <w:lang w:val="ru-RU"/>
        </w:rPr>
        <w:t>сексуальным насилием</w:t>
      </w:r>
      <w:r w:rsidRPr="00E21DE9">
        <w:rPr>
          <w:lang w:val="ru-RU"/>
        </w:rPr>
        <w:t xml:space="preserve"> понимают </w:t>
      </w:r>
      <w:r w:rsidRPr="00E21DE9">
        <w:rPr>
          <w:iCs/>
          <w:lang w:val="ru-RU"/>
        </w:rPr>
        <w:t>вовлечение взрослым ребенка до 16 лет</w:t>
      </w:r>
      <w:r>
        <w:rPr>
          <w:iCs/>
          <w:lang w:val="ru-RU"/>
        </w:rPr>
        <w:t xml:space="preserve"> </w:t>
      </w:r>
      <w:r w:rsidRPr="00E21DE9">
        <w:rPr>
          <w:iCs/>
          <w:lang w:val="ru-RU"/>
        </w:rPr>
        <w:t>в любой сексуальный опыт</w:t>
      </w:r>
      <w:r>
        <w:rPr>
          <w:iCs/>
          <w:lang w:val="ru-RU"/>
        </w:rPr>
        <w:t>,</w:t>
      </w:r>
      <w:r w:rsidRPr="00E21DE9">
        <w:rPr>
          <w:iCs/>
          <w:lang w:val="ru-RU"/>
        </w:rPr>
        <w:t xml:space="preserve"> </w:t>
      </w:r>
      <w:r>
        <w:rPr>
          <w:iCs/>
          <w:lang w:val="ru-RU"/>
        </w:rPr>
        <w:t>независимо от того, протестует тот или же, напротив, стремится его получить. Сексуально насилие возможно</w:t>
      </w:r>
      <w:r w:rsidRPr="00E21DE9">
        <w:rPr>
          <w:iCs/>
          <w:lang w:val="ru-RU"/>
        </w:rPr>
        <w:t xml:space="preserve"> без нарушения телесных границ</w:t>
      </w:r>
      <w:r>
        <w:rPr>
          <w:iCs/>
          <w:lang w:val="ru-RU"/>
        </w:rPr>
        <w:t xml:space="preserve"> (откровенные возбуждающие разговоры на сексуальные темы, демонстрация порнографической продукции, </w:t>
      </w:r>
      <w:r w:rsidRPr="00D93D7B">
        <w:rPr>
          <w:lang w:val="ru-RU"/>
        </w:rPr>
        <w:t>эксгибиционизм</w:t>
      </w:r>
      <w:r>
        <w:rPr>
          <w:lang w:val="ru-RU"/>
        </w:rPr>
        <w:t>)</w:t>
      </w:r>
      <w:r w:rsidRPr="00E21DE9">
        <w:rPr>
          <w:iCs/>
          <w:lang w:val="ru-RU"/>
        </w:rPr>
        <w:t>, и с их нарушением</w:t>
      </w:r>
      <w:r>
        <w:rPr>
          <w:iCs/>
          <w:lang w:val="ru-RU"/>
        </w:rPr>
        <w:t xml:space="preserve"> (</w:t>
      </w:r>
      <w:r w:rsidRPr="00D93D7B">
        <w:rPr>
          <w:lang w:val="ru-RU"/>
        </w:rPr>
        <w:t>ласки гениталий ребенка, принуждение ребенка ласкать гениталии взрослого, половой контакт, инцест, изнасилование</w:t>
      </w:r>
      <w:r>
        <w:rPr>
          <w:lang w:val="ru-RU"/>
        </w:rPr>
        <w:t>)</w:t>
      </w:r>
      <w:r w:rsidRPr="00E21DE9">
        <w:rPr>
          <w:iCs/>
          <w:lang w:val="ru-RU"/>
        </w:rPr>
        <w:t>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FA1708">
        <w:rPr>
          <w:i/>
          <w:lang w:val="ru-RU"/>
        </w:rPr>
        <w:t>Отсутствие заботы (пренебрежение нуждами)</w:t>
      </w:r>
      <w:r>
        <w:rPr>
          <w:i/>
          <w:lang w:val="ru-RU"/>
        </w:rPr>
        <w:t xml:space="preserve"> </w:t>
      </w:r>
      <w:r w:rsidRPr="00A17B00">
        <w:rPr>
          <w:lang w:val="ru-RU"/>
        </w:rPr>
        <w:t xml:space="preserve">как форма насилия выражается </w:t>
      </w:r>
      <w:r>
        <w:rPr>
          <w:lang w:val="ru-RU"/>
        </w:rPr>
        <w:t xml:space="preserve">частичным или полным игнорированием </w:t>
      </w:r>
      <w:r w:rsidRPr="00A17B00">
        <w:rPr>
          <w:lang w:val="ru-RU"/>
        </w:rPr>
        <w:t>основны</w:t>
      </w:r>
      <w:r>
        <w:rPr>
          <w:lang w:val="ru-RU"/>
        </w:rPr>
        <w:t xml:space="preserve">х жизненно важных </w:t>
      </w:r>
      <w:r w:rsidRPr="00A17B00">
        <w:rPr>
          <w:lang w:val="ru-RU"/>
        </w:rPr>
        <w:t>потребност</w:t>
      </w:r>
      <w:r>
        <w:rPr>
          <w:lang w:val="ru-RU"/>
        </w:rPr>
        <w:t>ей</w:t>
      </w:r>
      <w:r w:rsidRPr="00A17B00">
        <w:rPr>
          <w:lang w:val="ru-RU"/>
        </w:rPr>
        <w:t xml:space="preserve"> ребенка</w:t>
      </w:r>
      <w:r>
        <w:rPr>
          <w:lang w:val="ru-RU"/>
        </w:rPr>
        <w:t xml:space="preserve">: физических (надлежащие питание и одежда, надзор, безопасность, медицинское обслуживание), </w:t>
      </w:r>
      <w:r>
        <w:rPr>
          <w:lang w:val="ru-RU"/>
        </w:rPr>
        <w:lastRenderedPageBreak/>
        <w:t>психологических (потребность в эмоциональной поддержке и в положительных эмоциях, в получении впечатлений), потребности в получении образования (организация учебного процесса, в том числе с учетом особенностей ребенка).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>В детских учреждениях нередко встречаются две формы насилия в коллективе: буллинг и мобинг.</w:t>
      </w:r>
    </w:p>
    <w:p w:rsidR="00843437" w:rsidRPr="001722CC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1722CC">
        <w:rPr>
          <w:i/>
          <w:lang w:val="ru-RU"/>
        </w:rPr>
        <w:t>Буллинг</w:t>
      </w:r>
      <w:r w:rsidRPr="001722CC">
        <w:rPr>
          <w:lang w:val="ru-RU"/>
        </w:rPr>
        <w:t xml:space="preserve"> (англ.: </w:t>
      </w:r>
      <w:r w:rsidRPr="001722CC">
        <w:t>bully</w:t>
      </w:r>
      <w:r w:rsidRPr="001722CC">
        <w:rPr>
          <w:lang w:val="ru-RU"/>
        </w:rPr>
        <w:t xml:space="preserve"> – драчун, задира) – </w:t>
      </w:r>
      <w:r w:rsidRPr="001722CC">
        <w:rPr>
          <w:iCs/>
          <w:lang w:val="ru-RU"/>
        </w:rPr>
        <w:t>форма психологического насилия</w:t>
      </w:r>
      <w:r>
        <w:rPr>
          <w:iCs/>
          <w:lang w:val="ru-RU"/>
        </w:rPr>
        <w:t xml:space="preserve"> </w:t>
      </w:r>
      <w:r w:rsidRPr="001722CC">
        <w:rPr>
          <w:iCs/>
          <w:lang w:val="ru-RU"/>
        </w:rPr>
        <w:t xml:space="preserve">в виде травли одного члена </w:t>
      </w:r>
      <w:r>
        <w:rPr>
          <w:iCs/>
          <w:lang w:val="ru-RU"/>
        </w:rPr>
        <w:t xml:space="preserve">коллектива </w:t>
      </w:r>
      <w:r w:rsidRPr="001722CC">
        <w:rPr>
          <w:iCs/>
          <w:lang w:val="ru-RU"/>
        </w:rPr>
        <w:t>другим.</w:t>
      </w:r>
      <w:r>
        <w:rPr>
          <w:iCs/>
          <w:lang w:val="ru-RU"/>
        </w:rPr>
        <w:t xml:space="preserve"> К проявлениям буллинга относятся: </w:t>
      </w:r>
      <w:r w:rsidRPr="001722CC">
        <w:rPr>
          <w:lang w:val="ru-RU"/>
        </w:rPr>
        <w:t xml:space="preserve">вербальная агрессия </w:t>
      </w:r>
      <w:r>
        <w:rPr>
          <w:lang w:val="ru-RU"/>
        </w:rPr>
        <w:t xml:space="preserve">(например, </w:t>
      </w:r>
      <w:r w:rsidRPr="001722CC">
        <w:rPr>
          <w:lang w:val="ru-RU"/>
        </w:rPr>
        <w:t>обидные клички</w:t>
      </w:r>
      <w:r>
        <w:rPr>
          <w:lang w:val="ru-RU"/>
        </w:rPr>
        <w:t xml:space="preserve">: </w:t>
      </w:r>
      <w:r w:rsidRPr="001722CC">
        <w:rPr>
          <w:lang w:val="ru-RU"/>
        </w:rPr>
        <w:t>«очкарик», «жиртрест»</w:t>
      </w:r>
      <w:r>
        <w:rPr>
          <w:lang w:val="ru-RU"/>
        </w:rPr>
        <w:t>, «ботаник» и пр.);</w:t>
      </w:r>
      <w:r w:rsidRPr="001722CC">
        <w:rPr>
          <w:lang w:val="ru-RU"/>
        </w:rPr>
        <w:t xml:space="preserve"> оскорбления</w:t>
      </w:r>
      <w:r>
        <w:rPr>
          <w:lang w:val="ru-RU"/>
        </w:rPr>
        <w:t xml:space="preserve"> (</w:t>
      </w:r>
      <w:r w:rsidRPr="001722CC">
        <w:rPr>
          <w:lang w:val="ru-RU"/>
        </w:rPr>
        <w:t>мо</w:t>
      </w:r>
      <w:r>
        <w:rPr>
          <w:lang w:val="ru-RU"/>
        </w:rPr>
        <w:t xml:space="preserve">гут </w:t>
      </w:r>
      <w:r w:rsidRPr="001722CC">
        <w:rPr>
          <w:lang w:val="ru-RU"/>
        </w:rPr>
        <w:t xml:space="preserve">касаться внешнего вида, физических недостатков, проблем в учёбе </w:t>
      </w:r>
      <w:r>
        <w:rPr>
          <w:lang w:val="ru-RU"/>
        </w:rPr>
        <w:t>и пр.);</w:t>
      </w:r>
      <w:r w:rsidRPr="001722CC">
        <w:rPr>
          <w:lang w:val="ru-RU"/>
        </w:rPr>
        <w:t xml:space="preserve"> унижения, насмешки</w:t>
      </w:r>
      <w:r>
        <w:rPr>
          <w:lang w:val="ru-RU"/>
        </w:rPr>
        <w:t>;</w:t>
      </w:r>
      <w:r w:rsidRPr="001722CC">
        <w:rPr>
          <w:lang w:val="ru-RU"/>
        </w:rPr>
        <w:t xml:space="preserve"> запугивание, угрозы </w:t>
      </w:r>
      <w:r>
        <w:rPr>
          <w:lang w:val="ru-RU"/>
        </w:rPr>
        <w:t xml:space="preserve">физической расправы; </w:t>
      </w:r>
      <w:r w:rsidRPr="001722CC">
        <w:rPr>
          <w:lang w:val="ru-RU"/>
        </w:rPr>
        <w:t>клевета</w:t>
      </w:r>
      <w:r>
        <w:rPr>
          <w:lang w:val="ru-RU"/>
        </w:rPr>
        <w:t xml:space="preserve">; </w:t>
      </w:r>
      <w:r w:rsidRPr="001722CC">
        <w:rPr>
          <w:lang w:val="ru-RU"/>
        </w:rPr>
        <w:t>вымогательство (чаще всего отбирают деньги, телефон, другие вещи)</w:t>
      </w:r>
      <w:r>
        <w:rPr>
          <w:lang w:val="ru-RU"/>
        </w:rPr>
        <w:t xml:space="preserve">, </w:t>
      </w:r>
      <w:r w:rsidRPr="001722CC">
        <w:rPr>
          <w:lang w:val="ru-RU"/>
        </w:rPr>
        <w:t xml:space="preserve">порча одежды, вещей, школьных </w:t>
      </w:r>
      <w:r>
        <w:rPr>
          <w:lang w:val="ru-RU"/>
        </w:rPr>
        <w:t xml:space="preserve">принадлежностей; </w:t>
      </w:r>
      <w:r w:rsidRPr="00AE1360">
        <w:rPr>
          <w:lang w:val="ru-RU"/>
        </w:rPr>
        <w:t>изоляция, игнорирование, бойкот</w:t>
      </w:r>
      <w:r>
        <w:rPr>
          <w:lang w:val="ru-RU"/>
        </w:rPr>
        <w:t xml:space="preserve">. В последние годы широкое распространение получил </w:t>
      </w:r>
      <w:r w:rsidRPr="00AE1360">
        <w:rPr>
          <w:i/>
          <w:lang w:val="ru-RU"/>
        </w:rPr>
        <w:t>кибербуллинг</w:t>
      </w:r>
      <w:r w:rsidRPr="001722CC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Pr="001722CC">
        <w:rPr>
          <w:lang w:val="ru-RU"/>
        </w:rPr>
        <w:t>угрожающи</w:t>
      </w:r>
      <w:r>
        <w:rPr>
          <w:lang w:val="ru-RU"/>
        </w:rPr>
        <w:t>х</w:t>
      </w:r>
      <w:r w:rsidRPr="001722CC">
        <w:rPr>
          <w:lang w:val="ru-RU"/>
        </w:rPr>
        <w:t xml:space="preserve"> сообщени</w:t>
      </w:r>
      <w:r>
        <w:rPr>
          <w:lang w:val="ru-RU"/>
        </w:rPr>
        <w:t>й</w:t>
      </w:r>
      <w:r w:rsidRPr="001722CC">
        <w:rPr>
          <w:lang w:val="ru-RU"/>
        </w:rPr>
        <w:t>, фото</w:t>
      </w:r>
      <w:r>
        <w:rPr>
          <w:lang w:val="ru-RU"/>
        </w:rPr>
        <w:t>графий</w:t>
      </w:r>
      <w:r w:rsidRPr="001722CC">
        <w:rPr>
          <w:lang w:val="ru-RU"/>
        </w:rPr>
        <w:t>, видео</w:t>
      </w:r>
      <w:r>
        <w:rPr>
          <w:lang w:val="ru-RU"/>
        </w:rPr>
        <w:t>материалов порочащего характера</w:t>
      </w:r>
      <w:r w:rsidRPr="001722CC">
        <w:rPr>
          <w:lang w:val="ru-RU"/>
        </w:rPr>
        <w:t xml:space="preserve"> в социальных сетях</w:t>
      </w:r>
      <w:r>
        <w:rPr>
          <w:lang w:val="ru-RU"/>
        </w:rPr>
        <w:t>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B67DEC">
        <w:rPr>
          <w:lang w:val="ru-RU"/>
        </w:rPr>
        <w:t>Моббинг</w:t>
      </w:r>
      <w:r>
        <w:rPr>
          <w:lang w:val="ru-RU"/>
        </w:rPr>
        <w:t xml:space="preserve"> </w:t>
      </w:r>
      <w:r w:rsidRPr="00AE1360">
        <w:rPr>
          <w:lang w:val="ru-RU"/>
        </w:rPr>
        <w:t xml:space="preserve">(англ.: </w:t>
      </w:r>
      <w:r w:rsidRPr="00AE1360">
        <w:t>mob</w:t>
      </w:r>
      <w:r w:rsidRPr="00AE1360">
        <w:rPr>
          <w:lang w:val="ru-RU"/>
        </w:rPr>
        <w:t xml:space="preserve"> </w:t>
      </w:r>
      <w:r w:rsidRPr="001722CC">
        <w:rPr>
          <w:lang w:val="ru-RU"/>
        </w:rPr>
        <w:t>–</w:t>
      </w:r>
      <w:r w:rsidRPr="00AE1360">
        <w:rPr>
          <w:lang w:val="ru-RU"/>
        </w:rPr>
        <w:t xml:space="preserve"> толпа) </w:t>
      </w:r>
      <w:r w:rsidRPr="001722CC">
        <w:rPr>
          <w:lang w:val="ru-RU"/>
        </w:rPr>
        <w:t>–</w:t>
      </w:r>
      <w:r w:rsidRPr="00AE1360">
        <w:rPr>
          <w:lang w:val="ru-RU"/>
        </w:rPr>
        <w:t xml:space="preserve"> </w:t>
      </w:r>
      <w:r w:rsidRPr="00B67DEC">
        <w:rPr>
          <w:iCs/>
          <w:lang w:val="ru-RU"/>
        </w:rPr>
        <w:t xml:space="preserve">форма психологического насилия в виде травли одного члена коллектива другими. </w:t>
      </w:r>
      <w:r>
        <w:rPr>
          <w:iCs/>
          <w:lang w:val="ru-RU"/>
        </w:rPr>
        <w:t>При этом с</w:t>
      </w:r>
      <w:r w:rsidRPr="00B67DEC">
        <w:rPr>
          <w:iCs/>
          <w:lang w:val="ru-RU"/>
        </w:rPr>
        <w:t>верстники издеваются, высмеивают ровесников, которые чем</w:t>
      </w:r>
      <w:r>
        <w:rPr>
          <w:iCs/>
          <w:lang w:val="ru-RU"/>
        </w:rPr>
        <w:t>-</w:t>
      </w:r>
      <w:r w:rsidRPr="00B67DEC">
        <w:rPr>
          <w:iCs/>
          <w:lang w:val="ru-RU"/>
        </w:rPr>
        <w:t xml:space="preserve">то отличаются от них, не так, как принято в их среде, одеваются, ведут себя и пр. </w:t>
      </w:r>
      <w:r>
        <w:rPr>
          <w:iCs/>
          <w:lang w:val="ru-RU"/>
        </w:rPr>
        <w:t xml:space="preserve">Нередки случаи, когда к травле одного члена коллектива другим присоединяются новые члены коллектива, и буллинг перерастает в моббинг. К проявлением </w:t>
      </w:r>
      <w:r w:rsidRPr="00B67DEC">
        <w:rPr>
          <w:lang w:val="ru-RU"/>
        </w:rPr>
        <w:t>моббинга</w:t>
      </w:r>
      <w:r>
        <w:rPr>
          <w:lang w:val="ru-RU"/>
        </w:rPr>
        <w:t xml:space="preserve"> относят</w:t>
      </w:r>
      <w:r w:rsidRPr="00B67DEC">
        <w:rPr>
          <w:lang w:val="ru-RU"/>
        </w:rPr>
        <w:t>: бойкот</w:t>
      </w:r>
      <w:r>
        <w:rPr>
          <w:lang w:val="ru-RU"/>
        </w:rPr>
        <w:t xml:space="preserve">, </w:t>
      </w:r>
      <w:r w:rsidRPr="00B67DEC">
        <w:rPr>
          <w:lang w:val="ru-RU"/>
        </w:rPr>
        <w:t>придирки</w:t>
      </w:r>
      <w:r>
        <w:rPr>
          <w:lang w:val="ru-RU"/>
        </w:rPr>
        <w:t xml:space="preserve">, </w:t>
      </w:r>
      <w:r w:rsidRPr="00B67DEC">
        <w:rPr>
          <w:lang w:val="ru-RU"/>
        </w:rPr>
        <w:t>насмешки</w:t>
      </w:r>
      <w:r>
        <w:rPr>
          <w:lang w:val="ru-RU"/>
        </w:rPr>
        <w:t xml:space="preserve">, </w:t>
      </w:r>
      <w:r w:rsidRPr="00B67DEC">
        <w:rPr>
          <w:lang w:val="ru-RU"/>
        </w:rPr>
        <w:t>клевета</w:t>
      </w:r>
      <w:r>
        <w:rPr>
          <w:lang w:val="ru-RU"/>
        </w:rPr>
        <w:t xml:space="preserve">, </w:t>
      </w:r>
      <w:r w:rsidRPr="00B67DEC">
        <w:rPr>
          <w:lang w:val="ru-RU"/>
        </w:rPr>
        <w:t>различные издевательства</w:t>
      </w:r>
      <w:r>
        <w:rPr>
          <w:lang w:val="ru-RU"/>
        </w:rPr>
        <w:t xml:space="preserve">, </w:t>
      </w:r>
      <w:r w:rsidRPr="00B67DEC">
        <w:rPr>
          <w:lang w:val="ru-RU"/>
        </w:rPr>
        <w:t>коллективные побои</w:t>
      </w:r>
      <w:r>
        <w:rPr>
          <w:lang w:val="ru-RU"/>
        </w:rPr>
        <w:t xml:space="preserve"> и пр.</w:t>
      </w:r>
    </w:p>
    <w:p w:rsidR="00843437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>
        <w:rPr>
          <w:lang w:val="ru-RU"/>
        </w:rPr>
        <w:t xml:space="preserve">Ребенок, подвергшийся насилию, как правило, получает психическую травму, то есть переживает событие, вызывающее эмоциональное напряжение </w:t>
      </w:r>
      <w:r w:rsidRPr="00406234">
        <w:rPr>
          <w:lang w:val="ru-RU"/>
        </w:rPr>
        <w:t>высокой интенсивности при</w:t>
      </w:r>
      <w:r>
        <w:rPr>
          <w:lang w:val="ru-RU"/>
        </w:rPr>
        <w:t xml:space="preserve"> </w:t>
      </w:r>
      <w:r w:rsidRPr="00406234">
        <w:rPr>
          <w:lang w:val="ru-RU"/>
        </w:rPr>
        <w:t>одновременном отсутствии возможности</w:t>
      </w:r>
      <w:r>
        <w:rPr>
          <w:lang w:val="ru-RU"/>
        </w:rPr>
        <w:t xml:space="preserve"> </w:t>
      </w:r>
      <w:r w:rsidRPr="00406234">
        <w:rPr>
          <w:lang w:val="ru-RU"/>
        </w:rPr>
        <w:t>адекватного совладания и превышении</w:t>
      </w:r>
      <w:r>
        <w:rPr>
          <w:lang w:val="ru-RU"/>
        </w:rPr>
        <w:t xml:space="preserve"> его </w:t>
      </w:r>
      <w:r w:rsidRPr="00406234">
        <w:rPr>
          <w:lang w:val="ru-RU"/>
        </w:rPr>
        <w:t>приспособительного потенциала</w:t>
      </w:r>
      <w:r>
        <w:rPr>
          <w:lang w:val="ru-RU"/>
        </w:rPr>
        <w:t xml:space="preserve">. Следствием этого </w:t>
      </w:r>
      <w:r w:rsidRPr="00406234">
        <w:rPr>
          <w:lang w:val="ru-RU"/>
        </w:rPr>
        <w:t>могут быть нарушения</w:t>
      </w:r>
      <w:r>
        <w:rPr>
          <w:lang w:val="ru-RU"/>
        </w:rPr>
        <w:t xml:space="preserve"> </w:t>
      </w:r>
      <w:r w:rsidRPr="00406234">
        <w:rPr>
          <w:lang w:val="ru-RU"/>
        </w:rPr>
        <w:t>адаптации и расстройства, связанные со</w:t>
      </w:r>
      <w:r>
        <w:rPr>
          <w:lang w:val="ru-RU"/>
        </w:rPr>
        <w:t xml:space="preserve"> </w:t>
      </w:r>
      <w:r w:rsidRPr="00406234">
        <w:rPr>
          <w:lang w:val="ru-RU"/>
        </w:rPr>
        <w:t>стрессом</w:t>
      </w:r>
      <w:r>
        <w:rPr>
          <w:lang w:val="ru-RU"/>
        </w:rPr>
        <w:t xml:space="preserve"> [</w:t>
      </w:r>
      <w:r w:rsidRPr="004C2FB8">
        <w:rPr>
          <w:lang w:val="ru-RU"/>
        </w:rPr>
        <w:t>2</w:t>
      </w:r>
      <w:r>
        <w:rPr>
          <w:lang w:val="ru-RU"/>
        </w:rPr>
        <w:t xml:space="preserve">]. Различают два типа травматических ситуаций. При первом типе </w:t>
      </w:r>
      <w:r w:rsidRPr="00841D1A">
        <w:rPr>
          <w:lang w:val="ru-RU"/>
        </w:rPr>
        <w:t>происходит к</w:t>
      </w:r>
      <w:r w:rsidRPr="00841D1A">
        <w:rPr>
          <w:bCs/>
          <w:lang w:val="ru-RU"/>
        </w:rPr>
        <w:t>раткосрочное, неожиданное травматическое событие, при втором – имеет место постоянное и повторяющееся воздействие травматического стрессора [</w:t>
      </w:r>
      <w:r w:rsidRPr="004C2FB8">
        <w:rPr>
          <w:bCs/>
          <w:lang w:val="ru-RU"/>
        </w:rPr>
        <w:t>3</w:t>
      </w:r>
      <w:r w:rsidRPr="00841D1A">
        <w:rPr>
          <w:bCs/>
          <w:lang w:val="ru-RU"/>
        </w:rPr>
        <w:t>].</w:t>
      </w:r>
      <w:r>
        <w:rPr>
          <w:bCs/>
          <w:lang w:val="ru-RU"/>
        </w:rPr>
        <w:t xml:space="preserve"> В</w:t>
      </w:r>
      <w:r>
        <w:rPr>
          <w:lang w:val="ru-RU"/>
        </w:rPr>
        <w:t xml:space="preserve"> случаях насилия, получаемого ребенком в детских учреждениях, особенно закрытого типа, он оказывается в психотравматирующей ситуации второго типа - хронически подвергается насилию, что чаще приводит к негативным последствиям. Помимо этого, тяжесть последствий насилия зависит от </w:t>
      </w:r>
      <w:r w:rsidRPr="00B95667">
        <w:rPr>
          <w:lang w:val="ru-RU"/>
        </w:rPr>
        <w:t>биологически</w:t>
      </w:r>
      <w:r>
        <w:rPr>
          <w:lang w:val="ru-RU"/>
        </w:rPr>
        <w:t>х</w:t>
      </w:r>
      <w:r w:rsidRPr="00B95667">
        <w:rPr>
          <w:lang w:val="ru-RU"/>
        </w:rPr>
        <w:t xml:space="preserve"> и конституциональны</w:t>
      </w:r>
      <w:r>
        <w:rPr>
          <w:lang w:val="ru-RU"/>
        </w:rPr>
        <w:t xml:space="preserve">х особенностей ребенка, а также его возраста. Чем он младше ребенок, </w:t>
      </w:r>
      <w:r w:rsidRPr="00B95667">
        <w:rPr>
          <w:lang w:val="ru-RU"/>
        </w:rPr>
        <w:t xml:space="preserve">тем больше риск негативного деструктивного воздействия </w:t>
      </w:r>
      <w:r>
        <w:rPr>
          <w:lang w:val="ru-RU"/>
        </w:rPr>
        <w:t>насилия. С</w:t>
      </w:r>
      <w:r w:rsidRPr="00B95667">
        <w:rPr>
          <w:lang w:val="ru-RU"/>
        </w:rPr>
        <w:t xml:space="preserve">ущественно снижает вероятность </w:t>
      </w:r>
      <w:r>
        <w:rPr>
          <w:lang w:val="ru-RU"/>
        </w:rPr>
        <w:t xml:space="preserve">тяжелых последствий переживания насилия в детском учреждении наличие у детей «островков </w:t>
      </w:r>
      <w:r>
        <w:rPr>
          <w:lang w:val="ru-RU"/>
        </w:rPr>
        <w:lastRenderedPageBreak/>
        <w:t xml:space="preserve">безопасности» (поддерживающие друзья, заботливый воспитатель, </w:t>
      </w:r>
      <w:r w:rsidRPr="00B95667">
        <w:rPr>
          <w:lang w:val="ru-RU"/>
        </w:rPr>
        <w:t xml:space="preserve">спортивная секция с </w:t>
      </w:r>
      <w:r>
        <w:rPr>
          <w:lang w:val="ru-RU"/>
        </w:rPr>
        <w:t>принимающим</w:t>
      </w:r>
      <w:r w:rsidRPr="00B95667">
        <w:rPr>
          <w:lang w:val="ru-RU"/>
        </w:rPr>
        <w:t xml:space="preserve"> тренером</w:t>
      </w:r>
      <w:r>
        <w:rPr>
          <w:lang w:val="ru-RU"/>
        </w:rPr>
        <w:t xml:space="preserve"> и пр.).</w:t>
      </w:r>
    </w:p>
    <w:p w:rsidR="00843437" w:rsidRPr="00FA1708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FA1708">
        <w:rPr>
          <w:lang w:val="ru-RU"/>
        </w:rPr>
        <w:t>У детей, находящихся в закрытых учреждениях (в интернатах, в приютах, в колониях и пр.), значительно мень</w:t>
      </w:r>
      <w:r>
        <w:rPr>
          <w:lang w:val="ru-RU"/>
        </w:rPr>
        <w:t>ш</w:t>
      </w:r>
      <w:r w:rsidRPr="00FA1708">
        <w:rPr>
          <w:lang w:val="ru-RU"/>
        </w:rPr>
        <w:t>е возможностей создать подобные «островки безопасности». Большинство детей тяжело переносят отсутствие личного пространства, ограниченное количество личных, принадлежащих только им вещей. Следствием этого является возникновение нарушений эмоционально-волевой сферы</w:t>
      </w:r>
      <w:r>
        <w:rPr>
          <w:lang w:val="ru-RU"/>
        </w:rPr>
        <w:t>,</w:t>
      </w:r>
      <w:r w:rsidRPr="00FA1708">
        <w:rPr>
          <w:lang w:val="ru-RU"/>
        </w:rPr>
        <w:t xml:space="preserve"> проявляющихся по-разному. Внимание сотрудников детских закрытых учреждений</w:t>
      </w:r>
      <w:r>
        <w:rPr>
          <w:lang w:val="ru-RU"/>
        </w:rPr>
        <w:t xml:space="preserve"> прежде всего</w:t>
      </w:r>
      <w:r w:rsidRPr="00FA1708">
        <w:rPr>
          <w:lang w:val="ru-RU"/>
        </w:rPr>
        <w:t xml:space="preserve"> привлечено к эмоционально-лабильным, возбужденным, гиперактивным, агрессивным детям. Нередко такие особенности бывают следствием переживания насилия. Но возможны и другие признаки, свидетельствующие о насили</w:t>
      </w:r>
      <w:r>
        <w:rPr>
          <w:lang w:val="ru-RU"/>
        </w:rPr>
        <w:t>и</w:t>
      </w:r>
      <w:r w:rsidRPr="00FA1708">
        <w:rPr>
          <w:lang w:val="ru-RU"/>
        </w:rPr>
        <w:t>: рече-двигательная заторможенность, сниженны</w:t>
      </w:r>
      <w:r>
        <w:rPr>
          <w:lang w:val="ru-RU"/>
        </w:rPr>
        <w:t>й</w:t>
      </w:r>
      <w:r w:rsidRPr="00FA1708">
        <w:rPr>
          <w:lang w:val="ru-RU"/>
        </w:rPr>
        <w:t xml:space="preserve"> фон настроения, повышенная тревожность, плаксивость. Дети с подобными проявлениями</w:t>
      </w:r>
      <w:r>
        <w:rPr>
          <w:lang w:val="ru-RU"/>
        </w:rPr>
        <w:t xml:space="preserve"> меньше</w:t>
      </w:r>
      <w:r w:rsidRPr="00FA1708">
        <w:rPr>
          <w:lang w:val="ru-RU"/>
        </w:rPr>
        <w:t xml:space="preserve"> обращают на себя внимание взрослых, так как их поведение более упорядочено, </w:t>
      </w:r>
      <w:r>
        <w:rPr>
          <w:lang w:val="ru-RU"/>
        </w:rPr>
        <w:t xml:space="preserve">у них </w:t>
      </w:r>
      <w:r w:rsidRPr="00FA1708">
        <w:rPr>
          <w:lang w:val="ru-RU"/>
        </w:rPr>
        <w:t xml:space="preserve">реже встречаются нарушения дисциплины. </w:t>
      </w:r>
      <w:r>
        <w:rPr>
          <w:lang w:val="ru-RU"/>
        </w:rPr>
        <w:t>У таких детей</w:t>
      </w:r>
      <w:r w:rsidRPr="00FA1708">
        <w:rPr>
          <w:lang w:val="ru-RU"/>
        </w:rPr>
        <w:t xml:space="preserve"> можно обнаружить навязчивые действия аутоагрессивного (онихофагия, трихотиломания, кусание губ, расцарапывание болячек и пр.) и защитного (сплевывания, потряхивания руками, вокализаванные, мигательные тики и пр.) характера. Важным признаком наличия насилия в отношении ребенка является изменение его привычного поведения (мен</w:t>
      </w:r>
      <w:r>
        <w:rPr>
          <w:lang w:val="ru-RU"/>
        </w:rPr>
        <w:t>ьшая</w:t>
      </w:r>
      <w:r w:rsidRPr="00FA1708">
        <w:rPr>
          <w:lang w:val="ru-RU"/>
        </w:rPr>
        <w:t xml:space="preserve"> общительн</w:t>
      </w:r>
      <w:r>
        <w:rPr>
          <w:lang w:val="ru-RU"/>
        </w:rPr>
        <w:t>ость</w:t>
      </w:r>
      <w:r w:rsidRPr="00FA1708">
        <w:rPr>
          <w:lang w:val="ru-RU"/>
        </w:rPr>
        <w:t>, активн</w:t>
      </w:r>
      <w:r>
        <w:rPr>
          <w:lang w:val="ru-RU"/>
        </w:rPr>
        <w:t>ость</w:t>
      </w:r>
      <w:r w:rsidRPr="00FA1708">
        <w:rPr>
          <w:lang w:val="ru-RU"/>
        </w:rPr>
        <w:t>, утра</w:t>
      </w:r>
      <w:r>
        <w:rPr>
          <w:lang w:val="ru-RU"/>
        </w:rPr>
        <w:t>та</w:t>
      </w:r>
      <w:r w:rsidRPr="00FA1708">
        <w:rPr>
          <w:lang w:val="ru-RU"/>
        </w:rPr>
        <w:t xml:space="preserve"> интерес</w:t>
      </w:r>
      <w:r>
        <w:rPr>
          <w:lang w:val="ru-RU"/>
        </w:rPr>
        <w:t>а</w:t>
      </w:r>
      <w:r w:rsidRPr="00FA1708">
        <w:rPr>
          <w:lang w:val="ru-RU"/>
        </w:rPr>
        <w:t xml:space="preserve"> к прежним занятиям и т.п.), отказ от игр или появление новой их тематики, нередко прямо или символически отражающей характер насильственных действий.</w:t>
      </w:r>
    </w:p>
    <w:p w:rsidR="00843437" w:rsidRPr="00FA1708" w:rsidRDefault="00843437" w:rsidP="00843437">
      <w:pPr>
        <w:pStyle w:val="2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FA1708">
        <w:rPr>
          <w:lang w:val="ru-RU"/>
        </w:rPr>
        <w:t>Подтверждением подозрений по поводу насильственных действий в отношении детей могут быть обнаруженные при осмотре телесные повреждения (</w:t>
      </w:r>
      <w:r>
        <w:rPr>
          <w:lang w:val="ru-RU"/>
        </w:rPr>
        <w:t>постоянные без видимых причин кровоподтеки, царапины, ожоги, привычные вывихи, частые переломы и пр.), а также результаты психологического обследования, о методиках которого речь пойдет далее.</w:t>
      </w:r>
    </w:p>
    <w:p w:rsidR="00843437" w:rsidRDefault="00843437" w:rsidP="00843437">
      <w:pPr>
        <w:pStyle w:val="11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08649F">
        <w:rPr>
          <w:lang w:val="ru-RU"/>
        </w:rPr>
        <w:t xml:space="preserve">Повышение компетенции специалистов </w:t>
      </w:r>
      <w:r>
        <w:rPr>
          <w:lang w:val="ru-RU"/>
        </w:rPr>
        <w:t xml:space="preserve">в </w:t>
      </w:r>
      <w:r w:rsidRPr="0008649F">
        <w:rPr>
          <w:lang w:val="ru-RU"/>
        </w:rPr>
        <w:t xml:space="preserve">области </w:t>
      </w:r>
      <w:r>
        <w:rPr>
          <w:lang w:val="ru-RU"/>
        </w:rPr>
        <w:t>проблем насилия в детских учреждениях</w:t>
      </w:r>
      <w:r w:rsidRPr="00FA1708">
        <w:rPr>
          <w:lang w:val="ru-RU"/>
        </w:rPr>
        <w:t xml:space="preserve">, </w:t>
      </w:r>
      <w:r w:rsidRPr="009732B9">
        <w:rPr>
          <w:lang w:val="ru-RU"/>
        </w:rPr>
        <w:t>его выявления позволит</w:t>
      </w:r>
      <w:r w:rsidRPr="0008649F">
        <w:rPr>
          <w:lang w:val="ru-RU"/>
        </w:rPr>
        <w:t xml:space="preserve"> разработать и внедрить </w:t>
      </w:r>
      <w:r>
        <w:rPr>
          <w:lang w:val="ru-RU"/>
        </w:rPr>
        <w:t xml:space="preserve">эффективные </w:t>
      </w:r>
      <w:r w:rsidRPr="0008649F">
        <w:rPr>
          <w:lang w:val="ru-RU"/>
        </w:rPr>
        <w:t>практические меры, направленные на профилактику</w:t>
      </w:r>
      <w:r>
        <w:rPr>
          <w:lang w:val="ru-RU"/>
        </w:rPr>
        <w:t>, пресечение</w:t>
      </w:r>
      <w:r w:rsidRPr="0008649F">
        <w:rPr>
          <w:lang w:val="ru-RU"/>
        </w:rPr>
        <w:t xml:space="preserve"> и искоренение </w:t>
      </w:r>
      <w:r w:rsidRPr="006629D6">
        <w:rPr>
          <w:lang w:val="ru-RU"/>
        </w:rPr>
        <w:t>случаев насилия в отношении детей</w:t>
      </w:r>
      <w:r>
        <w:rPr>
          <w:lang w:val="ru-RU"/>
        </w:rPr>
        <w:t>.</w:t>
      </w: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pStyle w:val="1"/>
        <w:jc w:val="center"/>
        <w:rPr>
          <w:sz w:val="28"/>
          <w:szCs w:val="28"/>
        </w:rPr>
      </w:pPr>
    </w:p>
    <w:p w:rsidR="00843437" w:rsidRPr="00261FA0" w:rsidRDefault="00843437" w:rsidP="00843437">
      <w:pPr>
        <w:pStyle w:val="1"/>
        <w:jc w:val="center"/>
        <w:rPr>
          <w:sz w:val="28"/>
          <w:szCs w:val="28"/>
        </w:rPr>
      </w:pPr>
      <w:r w:rsidRPr="00261FA0">
        <w:rPr>
          <w:sz w:val="28"/>
          <w:szCs w:val="28"/>
        </w:rPr>
        <w:t>Часть 2. Методология психологического исследования, позволяющая выявлять группы риска детей, переживших опыт насилия, а также наиболее уязвимых в отношении различных форм насилия</w:t>
      </w:r>
    </w:p>
    <w:p w:rsidR="00843437" w:rsidRPr="00261FA0" w:rsidRDefault="00843437" w:rsidP="00843437">
      <w:pPr>
        <w:jc w:val="center"/>
        <w:rPr>
          <w:b/>
          <w:sz w:val="28"/>
          <w:szCs w:val="28"/>
        </w:rPr>
      </w:pPr>
    </w:p>
    <w:p w:rsidR="00843437" w:rsidRDefault="00843437" w:rsidP="00843437">
      <w:pPr>
        <w:pStyle w:val="11"/>
        <w:tabs>
          <w:tab w:val="left" w:pos="284"/>
        </w:tabs>
        <w:spacing w:after="0" w:line="360" w:lineRule="auto"/>
        <w:ind w:left="0"/>
        <w:rPr>
          <w:lang w:val="ru-RU"/>
        </w:rPr>
      </w:pPr>
      <w:r w:rsidRPr="00ED055D">
        <w:rPr>
          <w:lang w:val="ru-RU"/>
        </w:rPr>
        <w:t xml:space="preserve">Насилие как феномен социальной действительности и предмет научного исследования весьма сложен для изучения в силу многих причин объективного и субъективного характера – от известной неопределенность в понимании насилия до высокой остроты эмоциональных переживаний у </w:t>
      </w:r>
      <w:r>
        <w:rPr>
          <w:lang w:val="ru-RU"/>
        </w:rPr>
        <w:t xml:space="preserve">его </w:t>
      </w:r>
      <w:r w:rsidRPr="00ED055D">
        <w:rPr>
          <w:lang w:val="ru-RU"/>
        </w:rPr>
        <w:t>исс</w:t>
      </w:r>
      <w:r>
        <w:rPr>
          <w:lang w:val="ru-RU"/>
        </w:rPr>
        <w:t>л</w:t>
      </w:r>
      <w:r w:rsidRPr="00ED055D">
        <w:rPr>
          <w:lang w:val="ru-RU"/>
        </w:rPr>
        <w:t xml:space="preserve">едователей и респондентов </w:t>
      </w:r>
      <w:r w:rsidRPr="00760EE3">
        <w:rPr>
          <w:lang w:val="ru-RU"/>
        </w:rPr>
        <w:t>[</w:t>
      </w:r>
      <w:r>
        <w:rPr>
          <w:lang w:val="ru-RU"/>
        </w:rPr>
        <w:t>3</w:t>
      </w:r>
      <w:r w:rsidRPr="00760EE3">
        <w:rPr>
          <w:lang w:val="ru-RU"/>
        </w:rPr>
        <w:t>]</w:t>
      </w:r>
      <w:r w:rsidRPr="00ED055D">
        <w:rPr>
          <w:lang w:val="ru-RU"/>
        </w:rPr>
        <w:t xml:space="preserve">. </w:t>
      </w:r>
      <w:r w:rsidRPr="00AA324E">
        <w:rPr>
          <w:lang w:val="ru-RU"/>
        </w:rPr>
        <w:t>Цель настоящего руководства - представить методологию психологического ис</w:t>
      </w:r>
      <w:r>
        <w:rPr>
          <w:lang w:val="ru-RU"/>
        </w:rPr>
        <w:t>следования, позволяющую выявлять детей,</w:t>
      </w:r>
      <w:r w:rsidRPr="00A9144B">
        <w:rPr>
          <w:lang w:val="ru-RU"/>
        </w:rPr>
        <w:t xml:space="preserve"> </w:t>
      </w:r>
      <w:r>
        <w:rPr>
          <w:lang w:val="ru-RU"/>
        </w:rPr>
        <w:t>переживших насилие, а также наиболее уязвимых в отношении различных форм насилия.</w:t>
      </w:r>
    </w:p>
    <w:p w:rsidR="00843437" w:rsidRDefault="00843437" w:rsidP="00843437">
      <w:pPr>
        <w:spacing w:line="360" w:lineRule="auto"/>
        <w:jc w:val="both"/>
      </w:pPr>
      <w:r>
        <w:t xml:space="preserve">В зависимости от целей, стоящих перед специалистом, а также типа учреждения, психологических особенностей ребенка,  организовать процесс выявления детей, переживших различный опыт насилия, можно с помощью нескольких вариантов. Методология, представленная в данном руководстве, включает три части (А, </w:t>
      </w:r>
      <w:r>
        <w:rPr>
          <w:lang w:val="en-US"/>
        </w:rPr>
        <w:t>B</w:t>
      </w:r>
      <w:r w:rsidRPr="00085F72">
        <w:t xml:space="preserve">, </w:t>
      </w:r>
      <w:r>
        <w:rPr>
          <w:lang w:val="en-US"/>
        </w:rPr>
        <w:t>C</w:t>
      </w:r>
      <w:r w:rsidRPr="00085F72">
        <w:t>)</w:t>
      </w:r>
      <w:r>
        <w:t>.</w:t>
      </w:r>
    </w:p>
    <w:p w:rsidR="00843437" w:rsidRPr="00E170D3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t xml:space="preserve">Часть </w:t>
      </w:r>
      <w:r w:rsidRPr="00E170D3">
        <w:rPr>
          <w:b/>
          <w:lang w:val="en-US"/>
        </w:rPr>
        <w:t>A</w:t>
      </w:r>
      <w:r w:rsidRPr="00E170D3">
        <w:rPr>
          <w:b/>
        </w:rPr>
        <w:t>.</w:t>
      </w:r>
      <w:r>
        <w:rPr>
          <w:b/>
        </w:rPr>
        <w:t xml:space="preserve"> Скрининговое исследование социально-психологического состояния подростков </w:t>
      </w:r>
      <w:r w:rsidRPr="00E170D3">
        <w:rPr>
          <w:b/>
        </w:rPr>
        <w:t xml:space="preserve"> </w:t>
      </w:r>
    </w:p>
    <w:p w:rsidR="00843437" w:rsidRDefault="00843437" w:rsidP="00843437">
      <w:pPr>
        <w:spacing w:line="360" w:lineRule="auto"/>
        <w:jc w:val="both"/>
      </w:pPr>
      <w:r>
        <w:t>Цель – определить общую картину физических жалоб, параметров психологического и социального благополучия и их взаимосвязей с субъективной оценкой психологической защищенности у испытуемых с различными социально-демографическими и этническими характеристиками</w:t>
      </w:r>
      <w:r w:rsidRPr="0036566E">
        <w:t>;</w:t>
      </w:r>
      <w:r>
        <w:t xml:space="preserve"> выявить группы риска подростков с высокими показателями психологической незащищенности, ассоциированными с жалобами на физическое и психологическое состояние, социальное неблагополучие.</w:t>
      </w:r>
    </w:p>
    <w:p w:rsidR="00843437" w:rsidRDefault="00843437" w:rsidP="00843437">
      <w:pPr>
        <w:spacing w:line="360" w:lineRule="auto"/>
        <w:jc w:val="both"/>
      </w:pPr>
      <w:r>
        <w:t>Сплошное анонимное анкетирование подростков 11-1</w:t>
      </w:r>
      <w:r w:rsidRPr="00085F72">
        <w:t>7</w:t>
      </w:r>
      <w:r>
        <w:t xml:space="preserve"> лет проводится в социальных (приюты, интернаты, спецшкола, колония) и образовательных учреждениях (школы). </w:t>
      </w:r>
    </w:p>
    <w:p w:rsidR="00843437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t xml:space="preserve">Часть </w:t>
      </w:r>
      <w:r w:rsidRPr="00E170D3">
        <w:rPr>
          <w:b/>
          <w:lang w:val="en-US"/>
        </w:rPr>
        <w:t>B</w:t>
      </w:r>
      <w:r w:rsidRPr="00E170D3">
        <w:rPr>
          <w:b/>
        </w:rPr>
        <w:t xml:space="preserve">. </w:t>
      </w:r>
      <w:r>
        <w:rPr>
          <w:b/>
        </w:rPr>
        <w:t>Выявление индикаторов опыта пережитого насилия</w:t>
      </w:r>
    </w:p>
    <w:p w:rsidR="00843437" w:rsidRPr="0032267F" w:rsidRDefault="00843437" w:rsidP="00843437">
      <w:pPr>
        <w:spacing w:line="360" w:lineRule="auto"/>
        <w:jc w:val="both"/>
      </w:pPr>
      <w:r>
        <w:t xml:space="preserve">Цель – выявить клинико-психологических и социально-демографических особенности подростков с опытом насилия </w:t>
      </w:r>
      <w:r w:rsidRPr="0032267F">
        <w:t>/</w:t>
      </w:r>
      <w:r>
        <w:t>переживших разные формы насилия</w:t>
      </w:r>
      <w:r w:rsidRPr="007B243F">
        <w:t xml:space="preserve">; </w:t>
      </w:r>
      <w:r>
        <w:t>определить набор индикаторов насилия.</w:t>
      </w:r>
    </w:p>
    <w:p w:rsidR="00843437" w:rsidRPr="00085F72" w:rsidRDefault="00843437" w:rsidP="00843437">
      <w:pPr>
        <w:spacing w:line="360" w:lineRule="auto"/>
        <w:jc w:val="both"/>
      </w:pPr>
      <w:r w:rsidRPr="00FF5917">
        <w:rPr>
          <w:i/>
        </w:rPr>
        <w:t>Первый вариант</w:t>
      </w:r>
      <w:r>
        <w:t xml:space="preserve"> организации исследования. С помощью руководства, сотрудников и психологов социальных учреждений, в которых находятся подростки, формируются две группы сравнения: 1 – испытуемые с ранее установленным опытом переживания различных форм насилия, 2 – с неустановленным опытом переживания насилия.  1 группа может быть также разделена на подгруппы по формам пережитого насилия (серьезное комбинированное, </w:t>
      </w:r>
      <w:r>
        <w:lastRenderedPageBreak/>
        <w:t>физическое, эмоциональное). Возраст подростков – от 12 до 16 лет. Группы сравнения сходны по полу.</w:t>
      </w:r>
    </w:p>
    <w:p w:rsidR="00843437" w:rsidRPr="00A43008" w:rsidRDefault="00843437" w:rsidP="00843437">
      <w:pPr>
        <w:spacing w:line="360" w:lineRule="auto"/>
        <w:jc w:val="both"/>
      </w:pPr>
      <w:r w:rsidRPr="00FF5917">
        <w:rPr>
          <w:i/>
        </w:rPr>
        <w:t>Второй вариант</w:t>
      </w:r>
      <w:r w:rsidRPr="00A43008">
        <w:t xml:space="preserve"> организации исследования. Проводится сравнение подростков, находящихся в социальных учреждениях с установленным опытом переживания насилия и условно здоровых подростков – учащ</w:t>
      </w:r>
      <w:r>
        <w:t>ихся общеобразовательных школы.</w:t>
      </w:r>
    </w:p>
    <w:p w:rsidR="00843437" w:rsidRDefault="00843437" w:rsidP="00843437">
      <w:pPr>
        <w:spacing w:line="360" w:lineRule="auto"/>
        <w:jc w:val="both"/>
      </w:pPr>
      <w:r>
        <w:t>Исследование включает анкетирование, психологическую диагностику с помощью шкал и проективных методик, сравнительный анализ результатов.</w:t>
      </w:r>
    </w:p>
    <w:p w:rsidR="00843437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t xml:space="preserve">Часть </w:t>
      </w:r>
      <w:r w:rsidRPr="00E170D3">
        <w:rPr>
          <w:b/>
          <w:lang w:val="en-US"/>
        </w:rPr>
        <w:t>C</w:t>
      </w:r>
      <w:r w:rsidRPr="00E170D3">
        <w:rPr>
          <w:b/>
        </w:rPr>
        <w:t xml:space="preserve">. </w:t>
      </w:r>
      <w:r>
        <w:rPr>
          <w:b/>
        </w:rPr>
        <w:t>Анализ клинических случаев.</w:t>
      </w:r>
    </w:p>
    <w:p w:rsidR="00843437" w:rsidRDefault="00843437" w:rsidP="00843437">
      <w:pPr>
        <w:spacing w:line="360" w:lineRule="auto"/>
        <w:jc w:val="both"/>
      </w:pPr>
      <w:r w:rsidRPr="005C77E8">
        <w:t xml:space="preserve">Цель </w:t>
      </w:r>
      <w:r>
        <w:t>–</w:t>
      </w:r>
      <w:r w:rsidRPr="005C77E8">
        <w:t xml:space="preserve"> психологический</w:t>
      </w:r>
      <w:r>
        <w:t xml:space="preserve"> анализ и описание отдельных клинических случаев подростков 11-17 лет, переживших насилие</w:t>
      </w:r>
      <w:r w:rsidRPr="005C77E8">
        <w:t>/</w:t>
      </w:r>
      <w:r>
        <w:t>уязвимых в отношении насилия.</w:t>
      </w:r>
    </w:p>
    <w:p w:rsidR="00843437" w:rsidRDefault="00843437" w:rsidP="00843437">
      <w:pPr>
        <w:spacing w:line="360" w:lineRule="auto"/>
        <w:jc w:val="both"/>
      </w:pPr>
      <w:r>
        <w:t>Исследование включает  индивидуальную проективную психодиагностику, интервью, наблюдение подростков, в отношении которых имеются прямые или косвенные (наблюдение) предположения  о переживании различных форм насилия.</w:t>
      </w:r>
    </w:p>
    <w:p w:rsidR="00843437" w:rsidRPr="0087188F" w:rsidRDefault="00843437" w:rsidP="00843437">
      <w:pPr>
        <w:spacing w:line="360" w:lineRule="auto"/>
        <w:jc w:val="both"/>
        <w:rPr>
          <w:b/>
          <w:sz w:val="10"/>
          <w:szCs w:val="10"/>
        </w:rPr>
      </w:pPr>
    </w:p>
    <w:p w:rsidR="00843437" w:rsidRDefault="00843437" w:rsidP="00843437">
      <w:pPr>
        <w:spacing w:line="360" w:lineRule="auto"/>
        <w:rPr>
          <w:b/>
        </w:rPr>
      </w:pPr>
      <w:r>
        <w:rPr>
          <w:b/>
        </w:rPr>
        <w:t>Методы и методики психологического исследования</w:t>
      </w:r>
    </w:p>
    <w:p w:rsidR="00843437" w:rsidRDefault="00843437" w:rsidP="00843437">
      <w:pPr>
        <w:spacing w:line="360" w:lineRule="auto"/>
        <w:jc w:val="both"/>
      </w:pPr>
      <w:r w:rsidRPr="00E170D3">
        <w:rPr>
          <w:b/>
        </w:rPr>
        <w:t>Методы исследования</w:t>
      </w:r>
      <w:r>
        <w:t>: клинико-биографический (анализ документации, включенное наблюдение), экспериментально-психологический, статистический.</w:t>
      </w:r>
    </w:p>
    <w:p w:rsidR="00843437" w:rsidRPr="0087188F" w:rsidRDefault="00843437" w:rsidP="00843437">
      <w:pPr>
        <w:spacing w:line="360" w:lineRule="auto"/>
        <w:jc w:val="both"/>
        <w:rPr>
          <w:sz w:val="10"/>
          <w:szCs w:val="10"/>
        </w:rPr>
      </w:pPr>
    </w:p>
    <w:p w:rsidR="00843437" w:rsidRDefault="00843437" w:rsidP="00843437">
      <w:pPr>
        <w:spacing w:line="360" w:lineRule="auto"/>
      </w:pPr>
      <w:r w:rsidRPr="00E170D3">
        <w:rPr>
          <w:b/>
        </w:rPr>
        <w:t>Методики психологического исследования</w:t>
      </w:r>
    </w:p>
    <w:p w:rsidR="00843437" w:rsidRPr="00E170D3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t>Часть А.</w:t>
      </w:r>
      <w:r>
        <w:rPr>
          <w:b/>
        </w:rPr>
        <w:t xml:space="preserve"> Скрининговое исследование</w:t>
      </w:r>
    </w:p>
    <w:p w:rsidR="00843437" w:rsidRDefault="00843437" w:rsidP="00843437">
      <w:pPr>
        <w:spacing w:line="360" w:lineRule="auto"/>
        <w:jc w:val="both"/>
      </w:pPr>
      <w:r>
        <w:t>1. Анкета оценки социально-психологического состояния подростков И.М. Никольской – И.В. Добрякова (2014).</w:t>
      </w:r>
    </w:p>
    <w:p w:rsidR="00843437" w:rsidRPr="0087188F" w:rsidRDefault="00843437" w:rsidP="00843437">
      <w:pPr>
        <w:spacing w:line="360" w:lineRule="auto"/>
        <w:jc w:val="both"/>
        <w:rPr>
          <w:sz w:val="10"/>
          <w:szCs w:val="10"/>
        </w:rPr>
      </w:pPr>
    </w:p>
    <w:p w:rsidR="00843437" w:rsidRPr="001966EA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t xml:space="preserve">Часть </w:t>
      </w:r>
      <w:r w:rsidRPr="00E170D3">
        <w:rPr>
          <w:b/>
          <w:lang w:val="en-US"/>
        </w:rPr>
        <w:t>B</w:t>
      </w:r>
      <w:r>
        <w:rPr>
          <w:b/>
        </w:rPr>
        <w:t>. Выявление индикаторов опыта пережитого насилия</w:t>
      </w:r>
    </w:p>
    <w:p w:rsidR="00843437" w:rsidRDefault="00843437" w:rsidP="00843437">
      <w:pPr>
        <w:spacing w:line="360" w:lineRule="auto"/>
        <w:jc w:val="both"/>
      </w:pPr>
      <w:r>
        <w:t>1. Анкета оценки социально-психологического состояния подростков И.М. Никольской – И.В. Добрякова (2014).</w:t>
      </w:r>
    </w:p>
    <w:p w:rsidR="00843437" w:rsidRDefault="00843437" w:rsidP="00843437">
      <w:pPr>
        <w:spacing w:line="360" w:lineRule="auto"/>
        <w:jc w:val="both"/>
      </w:pPr>
      <w:r>
        <w:t>2. Шкала личностной тревожности (Прихожан А.М., 1983).</w:t>
      </w:r>
    </w:p>
    <w:p w:rsidR="00843437" w:rsidRDefault="00843437" w:rsidP="00843437">
      <w:pPr>
        <w:spacing w:line="360" w:lineRule="auto"/>
        <w:jc w:val="both"/>
      </w:pPr>
      <w:r>
        <w:t>3. Методика диагностики представлений ребенка о насилии «Незаконченные предложения» (Волкова Е.Н., 2008).</w:t>
      </w:r>
    </w:p>
    <w:p w:rsidR="00843437" w:rsidRDefault="00843437" w:rsidP="00843437">
      <w:pPr>
        <w:spacing w:line="360" w:lineRule="auto"/>
        <w:jc w:val="both"/>
      </w:pPr>
      <w:r>
        <w:t>4. Детская шкала для диагностики тяжести реакций на травматический стресс (Р. Пинос, А. Стенберг, 2002).</w:t>
      </w:r>
    </w:p>
    <w:p w:rsidR="00843437" w:rsidRDefault="00843437" w:rsidP="00843437">
      <w:pPr>
        <w:spacing w:line="360" w:lineRule="auto"/>
        <w:jc w:val="both"/>
      </w:pPr>
      <w:r>
        <w:t xml:space="preserve">5. </w:t>
      </w:r>
      <w:r w:rsidRPr="00FC4959">
        <w:t>Проективная методика по выбору исследователя («Дом, дерево, человек» «Автопортрет», «Кинетический рисунок семьи», «Кинетический рисунок класса/группы», «Несуществующее животное», тест Вартега, тест Люшера)</w:t>
      </w:r>
      <w:r w:rsidRPr="00FC4959">
        <w:rPr>
          <w:rStyle w:val="a9"/>
        </w:rPr>
        <w:footnoteReference w:id="1"/>
      </w:r>
      <w:r w:rsidRPr="00FC4959">
        <w:t>.</w:t>
      </w:r>
    </w:p>
    <w:p w:rsidR="00843437" w:rsidRPr="00E170D3" w:rsidRDefault="00843437" w:rsidP="00843437">
      <w:pPr>
        <w:spacing w:line="360" w:lineRule="auto"/>
        <w:jc w:val="both"/>
        <w:rPr>
          <w:b/>
        </w:rPr>
      </w:pPr>
      <w:r w:rsidRPr="00E170D3">
        <w:rPr>
          <w:b/>
        </w:rPr>
        <w:lastRenderedPageBreak/>
        <w:t>Часть С.</w:t>
      </w:r>
      <w:r>
        <w:rPr>
          <w:b/>
        </w:rPr>
        <w:t xml:space="preserve"> Анализ клинических случаев</w:t>
      </w:r>
    </w:p>
    <w:p w:rsidR="00843437" w:rsidRPr="005D15FE" w:rsidRDefault="00843437" w:rsidP="00843437">
      <w:pPr>
        <w:spacing w:line="360" w:lineRule="auto"/>
        <w:jc w:val="both"/>
      </w:pPr>
      <w:r>
        <w:t xml:space="preserve">1. </w:t>
      </w:r>
      <w:r w:rsidRPr="005D15FE">
        <w:t>Карта наблюдений для выявления внешних физических и поведенческих проявлений, характерных для ребенка, пережившего ситуацию насилия (Волкова Е.Н., 2008)</w:t>
      </w:r>
      <w:r>
        <w:t>.</w:t>
      </w:r>
    </w:p>
    <w:p w:rsidR="00843437" w:rsidRDefault="00843437" w:rsidP="00843437">
      <w:pPr>
        <w:spacing w:line="360" w:lineRule="auto"/>
        <w:jc w:val="both"/>
      </w:pPr>
      <w:r>
        <w:t>2. Методика диагностики представлений ребенка о насилии «Незаконченные предложения» (Волкова Е.Н., 2008).</w:t>
      </w:r>
    </w:p>
    <w:p w:rsidR="00843437" w:rsidRDefault="00843437" w:rsidP="00843437">
      <w:pPr>
        <w:spacing w:line="360" w:lineRule="auto"/>
      </w:pPr>
      <w:r>
        <w:t>3. Адаптированная методика интервью для диагностики насилия (Волкова Е.Н., 2008).</w:t>
      </w:r>
    </w:p>
    <w:p w:rsidR="00843437" w:rsidRDefault="00843437" w:rsidP="00843437">
      <w:pPr>
        <w:spacing w:line="360" w:lineRule="auto"/>
      </w:pPr>
      <w:r>
        <w:t>4. Шкала личностной тревожности (Прихожан А.М., 1983).</w:t>
      </w:r>
    </w:p>
    <w:p w:rsidR="00843437" w:rsidRDefault="00843437" w:rsidP="00843437">
      <w:pPr>
        <w:spacing w:line="360" w:lineRule="auto"/>
      </w:pPr>
      <w:r>
        <w:t>5. Детская шкала для диагностики тяжести реакций на травматический стресс (Пинос</w:t>
      </w:r>
      <w:r w:rsidRPr="00CB40C3">
        <w:t xml:space="preserve"> </w:t>
      </w:r>
      <w:r>
        <w:t>Р., Стенберг</w:t>
      </w:r>
      <w:r w:rsidRPr="00CB40C3">
        <w:t xml:space="preserve"> </w:t>
      </w:r>
      <w:r>
        <w:t>А., 2002).</w:t>
      </w:r>
    </w:p>
    <w:p w:rsidR="00843437" w:rsidRDefault="00843437" w:rsidP="00843437">
      <w:pPr>
        <w:spacing w:line="360" w:lineRule="auto"/>
      </w:pPr>
      <w:r>
        <w:t>6. Метод серийных рисунков и рассказов (Никольская И.М., 2010).</w:t>
      </w:r>
    </w:p>
    <w:p w:rsidR="00843437" w:rsidRDefault="00843437" w:rsidP="00843437">
      <w:pPr>
        <w:spacing w:line="360" w:lineRule="auto"/>
      </w:pP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t>2.1</w:t>
      </w:r>
      <w:r w:rsidRPr="00BA1E8F">
        <w:rPr>
          <w:b/>
          <w:sz w:val="28"/>
          <w:szCs w:val="28"/>
        </w:rPr>
        <w:t xml:space="preserve"> </w:t>
      </w:r>
      <w:r w:rsidRPr="00E769C7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Анкета оценки социально-психологического состояния подростков</w:t>
      </w: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B9785E">
        <w:rPr>
          <w:b/>
          <w:sz w:val="28"/>
          <w:szCs w:val="28"/>
        </w:rPr>
        <w:t>И.М. Никольской – И.В. Добрякова (2014)</w:t>
      </w:r>
    </w:p>
    <w:p w:rsidR="00843437" w:rsidRDefault="00843437" w:rsidP="00843437">
      <w:pPr>
        <w:jc w:val="both"/>
      </w:pPr>
    </w:p>
    <w:p w:rsidR="00843437" w:rsidRPr="004F005D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t>Данная анкета специально разработана для реализации цели настоящего исследования и публикуется впервые. Она</w:t>
      </w:r>
      <w:r w:rsidRPr="004F005D">
        <w:t xml:space="preserve"> включает шесть основных блоков.</w:t>
      </w:r>
    </w:p>
    <w:p w:rsidR="00843437" w:rsidRPr="004F005D" w:rsidRDefault="00843437" w:rsidP="00843437">
      <w:pPr>
        <w:pStyle w:val="p4"/>
        <w:tabs>
          <w:tab w:val="left" w:pos="284"/>
        </w:tabs>
        <w:spacing w:before="0" w:beforeAutospacing="0" w:after="0" w:afterAutospacing="0" w:line="360" w:lineRule="auto"/>
        <w:jc w:val="both"/>
      </w:pPr>
      <w:r>
        <w:t xml:space="preserve">1. </w:t>
      </w:r>
      <w:r w:rsidRPr="004F005D">
        <w:t xml:space="preserve">Социально-демографическая характеристика – пп. 1-9 (дата заполнения, пол, возраст, школа, класс, место проживания/нахождения в </w:t>
      </w:r>
      <w:r>
        <w:t>н</w:t>
      </w:r>
      <w:r w:rsidRPr="004F005D">
        <w:t xml:space="preserve">астоящее время, семейное положение, условия проживания до поступления в </w:t>
      </w:r>
      <w:r>
        <w:t>социальное</w:t>
      </w:r>
      <w:r w:rsidRPr="004F005D">
        <w:t xml:space="preserve"> учреждение, национальность).</w:t>
      </w:r>
    </w:p>
    <w:p w:rsidR="00843437" w:rsidRPr="004F005D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t xml:space="preserve">2. </w:t>
      </w:r>
      <w:r w:rsidRPr="004F005D">
        <w:t>Оценка состояния физического здоровья – пп. 10-12 (шкалы для субъективной оценки состояния здоровья, видов и выраженности физических жалоб).</w:t>
      </w:r>
    </w:p>
    <w:p w:rsidR="00843437" w:rsidRPr="004F005D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t xml:space="preserve">3. </w:t>
      </w:r>
      <w:r w:rsidRPr="004F005D">
        <w:t xml:space="preserve">Оценка психологического благополучия – пп. 13-16 (шкалы для субъективной оценки удовлетворенности жизнью, собой, хозяйственно-бытовыми условиями проживания, отношениями с сотрудниками социального/образовательного учреждения, дружескими  взаимоотношениями, взаимоотношениями с лицами противоположного пола, процессом и условиями учебы, проведением досуга, безопасностью окружающей среды, </w:t>
      </w:r>
      <w:r>
        <w:t>семейными взаимоотношениями</w:t>
      </w:r>
      <w:r w:rsidRPr="00BB0EF0">
        <w:t>;</w:t>
      </w:r>
      <w:r w:rsidRPr="004F005D">
        <w:t xml:space="preserve"> шкалы для оценки уверенности в будущем, фона настроения, а также степени выраженности жалоб на психологическое состояние).</w:t>
      </w:r>
    </w:p>
    <w:p w:rsidR="00843437" w:rsidRPr="00866246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t xml:space="preserve">4. </w:t>
      </w:r>
      <w:r w:rsidRPr="004F005D">
        <w:t xml:space="preserve">Оценка социального благополучия </w:t>
      </w:r>
      <w:r w:rsidRPr="00866246">
        <w:t>–</w:t>
      </w:r>
      <w:r w:rsidRPr="004F005D">
        <w:t xml:space="preserve"> п. 17. (шкалы для субъективной оценки возможностей получения образования, профессии, проявления активности, высказать свою точку </w:t>
      </w:r>
      <w:r w:rsidRPr="00866246">
        <w:t>зрения, обратить внимание на свои затруднения, обратиться за помощью, интер</w:t>
      </w:r>
      <w:r>
        <w:t>е</w:t>
      </w:r>
      <w:r w:rsidRPr="00866246">
        <w:t>сного досуга, занятий спортом, полноценного отдыха, иметь друзей).</w:t>
      </w:r>
    </w:p>
    <w:p w:rsidR="00843437" w:rsidRPr="00866246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lastRenderedPageBreak/>
        <w:t xml:space="preserve">5. </w:t>
      </w:r>
      <w:r w:rsidRPr="00866246">
        <w:t xml:space="preserve">Оценка психологической безопасности социальной/образовательной среды – пп. 18-20 (шкалы для оценки степени защищенности от высмеиваний, оскорблений, унижений, угроз, принуждения, игнорирования, физической агрессии, лишения вещей, слежки и преследований со </w:t>
      </w:r>
      <w:r>
        <w:t>стороны работников социального/</w:t>
      </w:r>
      <w:r w:rsidRPr="00866246">
        <w:t>образовательного учр</w:t>
      </w:r>
      <w:r>
        <w:t>еждения, а также воспитанников/</w:t>
      </w:r>
      <w:r w:rsidRPr="00866246">
        <w:t>одноклассников; частоты обращения за помощью к различным лицам в ситуации незащищенности).</w:t>
      </w:r>
    </w:p>
    <w:p w:rsidR="00843437" w:rsidRDefault="00843437" w:rsidP="00843437">
      <w:pPr>
        <w:pStyle w:val="p4"/>
        <w:spacing w:before="0" w:beforeAutospacing="0" w:after="0" w:afterAutospacing="0" w:line="360" w:lineRule="auto"/>
        <w:jc w:val="both"/>
      </w:pPr>
      <w:r>
        <w:t xml:space="preserve">6. </w:t>
      </w:r>
      <w:r w:rsidRPr="00866246">
        <w:t>Оценка востребованности различных направлений службы поддержки – п.</w:t>
      </w:r>
      <w:r>
        <w:t xml:space="preserve"> </w:t>
      </w:r>
      <w:r w:rsidRPr="00866246">
        <w:t>21.</w:t>
      </w:r>
    </w:p>
    <w:p w:rsidR="00843437" w:rsidRPr="006664B3" w:rsidRDefault="00843437" w:rsidP="00843437">
      <w:pPr>
        <w:spacing w:line="360" w:lineRule="auto"/>
        <w:jc w:val="both"/>
        <w:rPr>
          <w:b/>
        </w:rPr>
      </w:pPr>
    </w:p>
    <w:p w:rsidR="00843437" w:rsidRDefault="00843437" w:rsidP="00843437">
      <w:pPr>
        <w:spacing w:line="360" w:lineRule="auto"/>
        <w:jc w:val="both"/>
      </w:pPr>
      <w:r w:rsidRPr="002704F9">
        <w:rPr>
          <w:b/>
        </w:rPr>
        <w:t>Инструкция</w:t>
      </w:r>
      <w:r>
        <w:t>.</w:t>
      </w:r>
    </w:p>
    <w:p w:rsidR="00843437" w:rsidRDefault="00843437" w:rsidP="00843437">
      <w:pPr>
        <w:spacing w:line="360" w:lineRule="auto"/>
        <w:jc w:val="both"/>
      </w:pPr>
      <w:r>
        <w:t>Уважаемый друг!</w:t>
      </w:r>
    </w:p>
    <w:p w:rsidR="00843437" w:rsidRDefault="00843437" w:rsidP="00843437">
      <w:pPr>
        <w:spacing w:line="360" w:lineRule="auto"/>
        <w:jc w:val="both"/>
        <w:rPr>
          <w:i/>
          <w:sz w:val="20"/>
          <w:szCs w:val="20"/>
        </w:rPr>
      </w:pPr>
      <w:r>
        <w:t>Просим тебя принять участие в анонимном тестировании  по изучению актуальных проблем подростков в сферах здоровья, социально-психологического благополучия и безопасности окружающей среды. Твои ответы помогут определить направления и содержание необходимой помощи подросткам и организовать эту работу.</w:t>
      </w:r>
    </w:p>
    <w:p w:rsidR="00843437" w:rsidRDefault="00843437" w:rsidP="00843437">
      <w:pPr>
        <w:pStyle w:val="p2"/>
        <w:spacing w:before="0" w:beforeAutospacing="0" w:after="0" w:afterAutospacing="0" w:line="360" w:lineRule="auto"/>
        <w:jc w:val="both"/>
      </w:pPr>
      <w:r>
        <w:t>Благодарим за сотрудничество!</w:t>
      </w:r>
    </w:p>
    <w:p w:rsidR="00843437" w:rsidRPr="002704F9" w:rsidRDefault="00843437" w:rsidP="00843437">
      <w:pPr>
        <w:pStyle w:val="p2"/>
        <w:spacing w:before="0" w:beforeAutospacing="0" w:after="0" w:afterAutospacing="0" w:line="360" w:lineRule="auto"/>
        <w:jc w:val="both"/>
        <w:rPr>
          <w:i/>
        </w:rPr>
      </w:pPr>
    </w:p>
    <w:p w:rsidR="00843437" w:rsidRPr="00866246" w:rsidRDefault="00843437" w:rsidP="00843437">
      <w:pPr>
        <w:pStyle w:val="p4"/>
        <w:spacing w:before="0" w:beforeAutospacing="0" w:after="0" w:afterAutospacing="0" w:line="360" w:lineRule="auto"/>
        <w:jc w:val="both"/>
      </w:pPr>
      <w:r w:rsidRPr="002704F9">
        <w:rPr>
          <w:rStyle w:val="s1"/>
          <w:b/>
        </w:rPr>
        <w:t>Обработка результатов анкетирования.</w:t>
      </w:r>
      <w:r w:rsidRPr="00866246">
        <w:rPr>
          <w:rStyle w:val="s1"/>
        </w:rPr>
        <w:t xml:space="preserve"> </w:t>
      </w:r>
      <w:r>
        <w:rPr>
          <w:rStyle w:val="s1"/>
        </w:rPr>
        <w:t xml:space="preserve">Результаты анкетирования анализируются </w:t>
      </w:r>
      <w:r w:rsidRPr="00866246">
        <w:t>качественн</w:t>
      </w:r>
      <w:r>
        <w:t>о</w:t>
      </w:r>
      <w:r w:rsidRPr="00866246">
        <w:t xml:space="preserve"> и количественн</w:t>
      </w:r>
      <w:r>
        <w:t>о</w:t>
      </w:r>
      <w:r w:rsidRPr="00866246">
        <w:t xml:space="preserve">. </w:t>
      </w:r>
      <w:r w:rsidRPr="00866246">
        <w:rPr>
          <w:i/>
        </w:rPr>
        <w:t>Качественный</w:t>
      </w:r>
      <w:r w:rsidRPr="00866246">
        <w:t xml:space="preserve"> </w:t>
      </w:r>
      <w:r w:rsidRPr="00866246">
        <w:rPr>
          <w:i/>
        </w:rPr>
        <w:t>анализ</w:t>
      </w:r>
      <w:r w:rsidRPr="00866246">
        <w:t xml:space="preserve"> предполагает первичное определение правильности ответов испытуем</w:t>
      </w:r>
      <w:r>
        <w:t>ого</w:t>
      </w:r>
      <w:r w:rsidRPr="00866246">
        <w:t xml:space="preserve"> на вопросы анкеты, анализ </w:t>
      </w:r>
      <w:r>
        <w:t xml:space="preserve">содержания </w:t>
      </w:r>
      <w:r w:rsidRPr="00866246">
        <w:t xml:space="preserve">ответов на отдельные вопросы и ранжирование материалов по группам сравнения. При </w:t>
      </w:r>
      <w:r w:rsidRPr="00866246">
        <w:rPr>
          <w:i/>
        </w:rPr>
        <w:t>количественном анализе</w:t>
      </w:r>
      <w:r w:rsidRPr="00866246">
        <w:t xml:space="preserve"> используются методы математической статистики: перевод в проценты, сравнительный анализ средних величин</w:t>
      </w:r>
      <w:r>
        <w:t>, корреляционный, однофакторный дисперсионный анализ</w:t>
      </w:r>
      <w:r w:rsidRPr="00866246">
        <w:t>. При необходимости на основе вычисления суммарных оценок по всем шкалам блоков 3-5</w:t>
      </w:r>
      <w:r>
        <w:t xml:space="preserve"> </w:t>
      </w:r>
      <w:r w:rsidRPr="00866246">
        <w:t xml:space="preserve">можно </w:t>
      </w:r>
      <w:r>
        <w:t>определить</w:t>
      </w:r>
      <w:r w:rsidRPr="00866246">
        <w:t xml:space="preserve"> общие индексы психологического и социального благополучия, психологической безопасности</w:t>
      </w:r>
      <w:r>
        <w:t xml:space="preserve">, их взаимосвязи и взаимовлияния. </w:t>
      </w:r>
      <w:r w:rsidRPr="00866246">
        <w:t>Текст анкеты приводится в Приложении 1.</w:t>
      </w:r>
    </w:p>
    <w:p w:rsidR="00843437" w:rsidRPr="006664B3" w:rsidRDefault="00843437" w:rsidP="00843437">
      <w:pPr>
        <w:spacing w:line="360" w:lineRule="auto"/>
        <w:jc w:val="center"/>
        <w:rPr>
          <w:b/>
          <w:sz w:val="10"/>
          <w:szCs w:val="10"/>
        </w:rPr>
      </w:pP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t>2.2</w:t>
      </w:r>
      <w:r w:rsidRPr="00BA1E8F">
        <w:rPr>
          <w:b/>
          <w:sz w:val="28"/>
          <w:szCs w:val="28"/>
        </w:rPr>
        <w:t xml:space="preserve"> </w:t>
      </w:r>
      <w:r w:rsidRPr="00E769C7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Шкала личностной тревожности (Прихожан А.М., 1983)</w:t>
      </w:r>
    </w:p>
    <w:p w:rsidR="00843437" w:rsidRPr="0087188F" w:rsidRDefault="00843437" w:rsidP="00843437">
      <w:pPr>
        <w:spacing w:line="360" w:lineRule="auto"/>
        <w:rPr>
          <w:sz w:val="10"/>
          <w:szCs w:val="10"/>
        </w:rPr>
      </w:pPr>
    </w:p>
    <w:p w:rsidR="00843437" w:rsidRDefault="00843437" w:rsidP="00843437">
      <w:pPr>
        <w:spacing w:line="360" w:lineRule="auto"/>
        <w:jc w:val="both"/>
      </w:pPr>
      <w:r w:rsidRPr="00C53595">
        <w:rPr>
          <w:b/>
        </w:rPr>
        <w:t>Описание методики.</w:t>
      </w:r>
      <w:r>
        <w:t xml:space="preserve"> Ш</w:t>
      </w:r>
      <w:r w:rsidRPr="0099586A">
        <w:t>кала тревожности разработана А.М.</w:t>
      </w:r>
      <w:r>
        <w:t xml:space="preserve"> </w:t>
      </w:r>
      <w:r w:rsidRPr="0099586A">
        <w:t>Прихожан в 1980-1983 гг. по принципу «Шкалы социально-ситуационного страха, тревоги» О.</w:t>
      </w:r>
      <w:r>
        <w:t xml:space="preserve"> </w:t>
      </w:r>
      <w:r w:rsidRPr="0099586A">
        <w:t>Кондаша</w:t>
      </w:r>
      <w:r>
        <w:t xml:space="preserve"> </w:t>
      </w:r>
      <w:r w:rsidRPr="00097AA7">
        <w:t>[2]</w:t>
      </w:r>
      <w:r w:rsidRPr="0099586A">
        <w:t xml:space="preserve">. Особенность шкал такого типа в том, что в них тревожность определяется по оценке человеком тревогогенности тех или иных ситуаций обыденной жизни. </w:t>
      </w:r>
      <w:r>
        <w:t>Д</w:t>
      </w:r>
      <w:r w:rsidRPr="0099586A">
        <w:t xml:space="preserve">остоинствами </w:t>
      </w:r>
      <w:r>
        <w:t xml:space="preserve">данных </w:t>
      </w:r>
      <w:r w:rsidRPr="0099586A">
        <w:t xml:space="preserve">шкал является то, что, во-первых, они позволяют выделить области действительности, вызывающие тревогу, и, во-вторых, в меньшей степени зависят от умения школьников </w:t>
      </w:r>
      <w:r w:rsidRPr="0099586A">
        <w:lastRenderedPageBreak/>
        <w:t>распознавать свои переживания, чувства, т</w:t>
      </w:r>
      <w:r>
        <w:t xml:space="preserve">о </w:t>
      </w:r>
      <w:r w:rsidRPr="0099586A">
        <w:t>е</w:t>
      </w:r>
      <w:r>
        <w:t>сть</w:t>
      </w:r>
      <w:r w:rsidRPr="0099586A">
        <w:t xml:space="preserve"> от развитости интроспекции и наличия определенного словаря переживаний.</w:t>
      </w:r>
    </w:p>
    <w:p w:rsidR="00843437" w:rsidRDefault="00843437" w:rsidP="00843437">
      <w:pPr>
        <w:spacing w:line="360" w:lineRule="auto"/>
        <w:jc w:val="both"/>
      </w:pPr>
      <w:r w:rsidRPr="0099586A">
        <w:t xml:space="preserve">Методика относится к числу бланковых, что позволяет проводить ее </w:t>
      </w:r>
      <w:r>
        <w:t>в группе</w:t>
      </w:r>
      <w:r w:rsidRPr="0099586A">
        <w:t>. Бланк содержит необходимые сведения об испытуемом, инструкцию и содержание методики.</w:t>
      </w:r>
    </w:p>
    <w:p w:rsidR="00843437" w:rsidRDefault="00843437" w:rsidP="00843437">
      <w:pPr>
        <w:spacing w:line="360" w:lineRule="auto"/>
        <w:jc w:val="both"/>
      </w:pPr>
      <w:r w:rsidRPr="0099586A">
        <w:t>Методика разработана в двух формах. Форма А предназначена для школьников 10-12 лет, Форма Б – для учащихся 13-16 лет. Инструкция к обеим формам одинакова.</w:t>
      </w:r>
    </w:p>
    <w:p w:rsidR="00843437" w:rsidRPr="00CB40C3" w:rsidRDefault="00843437" w:rsidP="00843437">
      <w:pPr>
        <w:spacing w:line="360" w:lineRule="auto"/>
        <w:jc w:val="both"/>
      </w:pPr>
      <w:r w:rsidRPr="0099586A">
        <w:rPr>
          <w:rStyle w:val="a6"/>
        </w:rPr>
        <w:t>Инструкция</w:t>
      </w:r>
      <w:r>
        <w:rPr>
          <w:rStyle w:val="a6"/>
        </w:rPr>
        <w:t xml:space="preserve"> </w:t>
      </w:r>
      <w:r w:rsidRPr="0099586A">
        <w:t>(</w:t>
      </w:r>
      <w:r>
        <w:rPr>
          <w:rStyle w:val="a5"/>
        </w:rPr>
        <w:t>н</w:t>
      </w:r>
      <w:r w:rsidRPr="0099586A">
        <w:rPr>
          <w:rStyle w:val="a5"/>
        </w:rPr>
        <w:t>а первой странице бланка</w:t>
      </w:r>
      <w:r w:rsidRPr="0099586A">
        <w:t>). На следующих страницах перечислены ситуации, обстоятельства, с которыми ты встречаешься в жизни. Некоторые из них могут быть для тебя неприятными, так как могут вызвать тревогу, беспокойство или страх.</w:t>
      </w:r>
      <w:r w:rsidRPr="0087188F">
        <w:t xml:space="preserve"> </w:t>
      </w:r>
      <w:r w:rsidRPr="0099586A">
        <w:t>Внимательно прочти каждое предложение, представь себя в этих обстоятельствах и обведи кружком одну из цифр справа – 0, 1, 2, 3 или 4, – в зависимости от того, насколько эта ситуация для тебя неприятна, насколько она может вызвать у тебя беспок</w:t>
      </w:r>
      <w:r>
        <w:t>ойство, опасения или страх.</w:t>
      </w:r>
    </w:p>
    <w:p w:rsidR="00843437" w:rsidRDefault="00843437" w:rsidP="00843437">
      <w:pPr>
        <w:spacing w:line="360" w:lineRule="auto"/>
        <w:jc w:val="both"/>
      </w:pPr>
      <w:r w:rsidRPr="0099586A">
        <w:t>Если ситуация совершенно не кажется тебе неприятной, в столбик "Ответ" поставь цифру 0.</w:t>
      </w:r>
      <w:r>
        <w:t xml:space="preserve"> </w:t>
      </w:r>
      <w:r w:rsidRPr="0099586A">
        <w:t>Если она немного тревожит, беспокоит тебя, в стол</w:t>
      </w:r>
      <w:r>
        <w:t xml:space="preserve">бик "Ответ" поставь цифру 1. </w:t>
      </w:r>
      <w:r w:rsidRPr="0099586A">
        <w:t xml:space="preserve">Если беспокойство и страх достаточно сильны и тебе хотелось бы не попадать в такую </w:t>
      </w:r>
      <w:r>
        <w:t>с</w:t>
      </w:r>
      <w:r w:rsidRPr="0099586A">
        <w:t>итуацию, в стол</w:t>
      </w:r>
      <w:r>
        <w:t xml:space="preserve">бик "Ответ" поставь цифру 2. </w:t>
      </w:r>
      <w:r w:rsidRPr="0099586A">
        <w:t xml:space="preserve">Если ситуация очень неприятна и с ней связаны сильные беспокойство, тревога, страх, в столбик "Ответ" поставь цифру 3. </w:t>
      </w:r>
      <w:r>
        <w:t>П</w:t>
      </w:r>
      <w:r w:rsidRPr="0099586A">
        <w:t>ри очень сильном беспокойстве, очень сильном страхе в с</w:t>
      </w:r>
      <w:r>
        <w:t>толбик "Ответ" поставь цифру 4.</w:t>
      </w:r>
      <w:r w:rsidRPr="0087188F">
        <w:t xml:space="preserve"> </w:t>
      </w:r>
      <w:r w:rsidRPr="0099586A">
        <w:t>Переверни</w:t>
      </w:r>
      <w:r>
        <w:t xml:space="preserve"> страницу (</w:t>
      </w:r>
      <w:r>
        <w:rPr>
          <w:rStyle w:val="a5"/>
        </w:rPr>
        <w:t>н</w:t>
      </w:r>
      <w:r w:rsidRPr="0099586A">
        <w:rPr>
          <w:rStyle w:val="a5"/>
        </w:rPr>
        <w:t>а второй странице инструкция продолжается</w:t>
      </w:r>
      <w:r>
        <w:t>).</w:t>
      </w:r>
    </w:p>
    <w:p w:rsidR="00843437" w:rsidRDefault="00843437" w:rsidP="00843437">
      <w:pPr>
        <w:spacing w:line="360" w:lineRule="auto"/>
        <w:jc w:val="both"/>
      </w:pPr>
      <w:r w:rsidRPr="0099586A">
        <w:t>Твоя задача – представить себе каждую ситуацию (себя в этой ситуации), определить, насколько она может вызвать у тебя тревогу, беспокойство, страх, опасения, и обвести одну из цифр, определяющих, на</w:t>
      </w:r>
      <w:r>
        <w:t>сколько она для тебя неприятна.</w:t>
      </w:r>
    </w:p>
    <w:p w:rsidR="00843437" w:rsidRDefault="00843437" w:rsidP="00843437">
      <w:pPr>
        <w:spacing w:line="360" w:lineRule="auto"/>
        <w:jc w:val="both"/>
      </w:pPr>
      <w:r w:rsidRPr="0099586A">
        <w:t>Что означает каждая цифра, написано вверху страницы</w:t>
      </w:r>
      <w:r>
        <w:t>.</w:t>
      </w:r>
    </w:p>
    <w:p w:rsidR="00843437" w:rsidRPr="006664B3" w:rsidRDefault="00843437" w:rsidP="00843437">
      <w:pPr>
        <w:spacing w:line="360" w:lineRule="auto"/>
        <w:jc w:val="both"/>
        <w:rPr>
          <w:b/>
          <w:sz w:val="10"/>
          <w:szCs w:val="10"/>
        </w:rPr>
      </w:pPr>
    </w:p>
    <w:p w:rsidR="00843437" w:rsidRPr="00C53595" w:rsidRDefault="00843437" w:rsidP="00843437">
      <w:pPr>
        <w:spacing w:line="360" w:lineRule="auto"/>
        <w:jc w:val="both"/>
        <w:rPr>
          <w:b/>
        </w:rPr>
      </w:pPr>
      <w:r w:rsidRPr="00C53595">
        <w:rPr>
          <w:b/>
        </w:rPr>
        <w:t>Обработка и интерпретация результатов</w:t>
      </w:r>
    </w:p>
    <w:p w:rsidR="00843437" w:rsidRDefault="00843437" w:rsidP="00843437">
      <w:pPr>
        <w:spacing w:line="360" w:lineRule="auto"/>
        <w:jc w:val="both"/>
      </w:pPr>
      <w:r>
        <w:t>Распределение пунктов шкалы по указанным ниже субшкалам представлено в таблице 1.</w:t>
      </w:r>
      <w:r w:rsidRPr="0087188F">
        <w:t xml:space="preserve"> </w:t>
      </w:r>
      <w:r w:rsidRPr="00C53595">
        <w:t>Ключ</w:t>
      </w:r>
      <w:r>
        <w:t xml:space="preserve"> является общим для обеих форм.</w:t>
      </w:r>
    </w:p>
    <w:p w:rsidR="00843437" w:rsidRPr="0087188F" w:rsidRDefault="00843437" w:rsidP="00843437">
      <w:pPr>
        <w:spacing w:line="360" w:lineRule="auto"/>
        <w:jc w:val="center"/>
        <w:rPr>
          <w:sz w:val="10"/>
          <w:szCs w:val="10"/>
        </w:rPr>
      </w:pPr>
    </w:p>
    <w:p w:rsidR="00843437" w:rsidRPr="00C53595" w:rsidRDefault="00843437" w:rsidP="00843437">
      <w:pPr>
        <w:spacing w:line="360" w:lineRule="auto"/>
        <w:jc w:val="center"/>
      </w:pPr>
      <w:r>
        <w:t xml:space="preserve">Таблица 1. </w:t>
      </w:r>
      <w:r w:rsidRPr="004D1B75">
        <w:rPr>
          <w:i/>
        </w:rPr>
        <w:t>Ключ к шкале личностной тревожности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799"/>
      </w:tblGrid>
      <w:tr w:rsidR="00843437" w:rsidTr="000E18CE">
        <w:tc>
          <w:tcPr>
            <w:tcW w:w="4555" w:type="dxa"/>
          </w:tcPr>
          <w:p w:rsidR="00843437" w:rsidRDefault="00843437" w:rsidP="000E18CE">
            <w:pPr>
              <w:spacing w:line="360" w:lineRule="auto"/>
            </w:pPr>
            <w:r>
              <w:t>Название субшкалы</w:t>
            </w:r>
          </w:p>
        </w:tc>
        <w:tc>
          <w:tcPr>
            <w:tcW w:w="4517" w:type="dxa"/>
          </w:tcPr>
          <w:p w:rsidR="00843437" w:rsidRDefault="00843437" w:rsidP="000E18CE">
            <w:pPr>
              <w:spacing w:line="360" w:lineRule="auto"/>
            </w:pPr>
            <w:r>
              <w:t>Пункты шкалы</w:t>
            </w:r>
          </w:p>
        </w:tc>
      </w:tr>
      <w:tr w:rsidR="00843437" w:rsidTr="000E18CE">
        <w:tc>
          <w:tcPr>
            <w:tcW w:w="4555" w:type="dxa"/>
          </w:tcPr>
          <w:p w:rsidR="00843437" w:rsidRDefault="00843437" w:rsidP="000E18CE">
            <w:pPr>
              <w:spacing w:line="360" w:lineRule="auto"/>
            </w:pPr>
            <w:r w:rsidRPr="00C53595">
              <w:rPr>
                <w:rStyle w:val="a5"/>
              </w:rPr>
              <w:t>Школьная тревожность</w:t>
            </w:r>
          </w:p>
        </w:tc>
        <w:tc>
          <w:tcPr>
            <w:tcW w:w="4517" w:type="dxa"/>
          </w:tcPr>
          <w:p w:rsidR="00843437" w:rsidRDefault="00843437" w:rsidP="000E18CE">
            <w:pPr>
              <w:spacing w:line="360" w:lineRule="auto"/>
            </w:pPr>
            <w:r w:rsidRPr="00C53595">
              <w:t>1, 5, 7, 11, 12, 16, 19, 28, 30, 34</w:t>
            </w:r>
          </w:p>
        </w:tc>
      </w:tr>
      <w:tr w:rsidR="00843437" w:rsidTr="000E18CE">
        <w:tc>
          <w:tcPr>
            <w:tcW w:w="4555" w:type="dxa"/>
          </w:tcPr>
          <w:p w:rsidR="00843437" w:rsidRDefault="00843437" w:rsidP="000E18CE">
            <w:pPr>
              <w:spacing w:line="360" w:lineRule="auto"/>
            </w:pPr>
            <w:r w:rsidRPr="00C53595">
              <w:rPr>
                <w:rStyle w:val="a5"/>
              </w:rPr>
              <w:t>Самооценочная тревожность</w:t>
            </w:r>
          </w:p>
        </w:tc>
        <w:tc>
          <w:tcPr>
            <w:tcW w:w="4517" w:type="dxa"/>
          </w:tcPr>
          <w:p w:rsidR="00843437" w:rsidRDefault="00843437" w:rsidP="000E18CE">
            <w:pPr>
              <w:spacing w:line="360" w:lineRule="auto"/>
            </w:pPr>
            <w:r w:rsidRPr="00C53595">
              <w:t>3, 6, 8, 13, 17, 20, 25, 29, 33, 39</w:t>
            </w:r>
          </w:p>
        </w:tc>
      </w:tr>
      <w:tr w:rsidR="00843437" w:rsidTr="000E18CE">
        <w:tc>
          <w:tcPr>
            <w:tcW w:w="4555" w:type="dxa"/>
          </w:tcPr>
          <w:p w:rsidR="00843437" w:rsidRDefault="00843437" w:rsidP="000E18CE">
            <w:pPr>
              <w:spacing w:line="360" w:lineRule="auto"/>
            </w:pPr>
            <w:r w:rsidRPr="00C53595">
              <w:rPr>
                <w:rStyle w:val="a5"/>
              </w:rPr>
              <w:t>Межличностная тревожность</w:t>
            </w:r>
          </w:p>
        </w:tc>
        <w:tc>
          <w:tcPr>
            <w:tcW w:w="4517" w:type="dxa"/>
          </w:tcPr>
          <w:p w:rsidR="00843437" w:rsidRDefault="00843437" w:rsidP="000E18CE">
            <w:pPr>
              <w:spacing w:line="360" w:lineRule="auto"/>
            </w:pPr>
            <w:r w:rsidRPr="00C53595">
              <w:t>2, 9, 15, 18, 22, 24, 26, 32, 36, 38</w:t>
            </w:r>
          </w:p>
        </w:tc>
      </w:tr>
      <w:tr w:rsidR="00843437" w:rsidTr="000E18CE">
        <w:tc>
          <w:tcPr>
            <w:tcW w:w="4555" w:type="dxa"/>
          </w:tcPr>
          <w:p w:rsidR="00843437" w:rsidRDefault="00843437" w:rsidP="000E18CE">
            <w:pPr>
              <w:spacing w:line="360" w:lineRule="auto"/>
            </w:pPr>
            <w:r w:rsidRPr="00C53595">
              <w:rPr>
                <w:rStyle w:val="a5"/>
              </w:rPr>
              <w:t>Магическая тревожность</w:t>
            </w:r>
          </w:p>
        </w:tc>
        <w:tc>
          <w:tcPr>
            <w:tcW w:w="4517" w:type="dxa"/>
          </w:tcPr>
          <w:p w:rsidR="00843437" w:rsidRDefault="00843437" w:rsidP="000E18CE">
            <w:pPr>
              <w:spacing w:line="360" w:lineRule="auto"/>
            </w:pPr>
            <w:r w:rsidRPr="00C53595">
              <w:t>4, 10, 14, 21, 23, 27, 31, 35, 37, 40</w:t>
            </w:r>
          </w:p>
        </w:tc>
      </w:tr>
    </w:tbl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  <w:r w:rsidRPr="00C53595">
        <w:lastRenderedPageBreak/>
        <w:t>Выделение субшкал во многом условно. Например, предложенные в ней ситуации общения можно рассматривать с позиции актуализации представлений о себе, некоторые школьные ситуации – как ситуации общения со взрослыми</w:t>
      </w:r>
      <w:r>
        <w:t>.</w:t>
      </w:r>
      <w:r w:rsidRPr="00C53595">
        <w:t xml:space="preserve"> Однако представленный вариант, как показывает практика, продуктивен с точки зрения задачи преодоления тревожности: он позволяет локализовать зону наибольшего напряжения и построить индивидуализированную программу работы.</w:t>
      </w:r>
    </w:p>
    <w:p w:rsidR="00843437" w:rsidRDefault="00843437" w:rsidP="00843437">
      <w:pPr>
        <w:spacing w:line="360" w:lineRule="auto"/>
        <w:jc w:val="both"/>
      </w:pPr>
      <w:r w:rsidRPr="00C53595">
        <w:t>При обработке ответ на каждый из пунктов шкалы оценивается количеством баллов, соответствующим о</w:t>
      </w:r>
      <w:r>
        <w:t xml:space="preserve">бведенной кружочком </w:t>
      </w:r>
      <w:r w:rsidRPr="00C53595">
        <w:t>при ответе на него цифре. Подсчитывается общая сумма баллов по шкале в целом и отдельно по каждой субшкале.</w:t>
      </w:r>
    </w:p>
    <w:p w:rsidR="00843437" w:rsidRDefault="00843437" w:rsidP="00843437">
      <w:pPr>
        <w:spacing w:line="360" w:lineRule="auto"/>
        <w:jc w:val="both"/>
      </w:pPr>
      <w:r w:rsidRPr="00C53595">
        <w:t>Полученная сумма баллов представляет собой первичную, или «сырую», оценку.</w:t>
      </w:r>
    </w:p>
    <w:p w:rsidR="00843437" w:rsidRDefault="00843437" w:rsidP="00843437">
      <w:pPr>
        <w:spacing w:line="360" w:lineRule="auto"/>
        <w:jc w:val="both"/>
        <w:rPr>
          <w:lang w:val="en-US"/>
        </w:rPr>
      </w:pPr>
      <w:r w:rsidRPr="00C53595">
        <w:t xml:space="preserve">Первичная оценка переводится в шкальную. В качестве шкальной оценки используется стандартная десятка. Для этого данные испытуемого сопоставляются с нормативными показателями группы учащихся соответствующего возраста и пола. Результат, полученный по всей шкале, интерпретируется как показатель общего уровня тревожности, по отдельным субшкалам – отдельных видов тревожности. </w:t>
      </w:r>
      <w:r>
        <w:t>Далее осуществляется перевод «сырых» баллов в стандартные оценки, или стены (табл. 2-6).</w:t>
      </w:r>
    </w:p>
    <w:p w:rsidR="00843437" w:rsidRPr="006664B3" w:rsidRDefault="00843437" w:rsidP="00843437">
      <w:pPr>
        <w:spacing w:line="360" w:lineRule="auto"/>
        <w:jc w:val="both"/>
        <w:rPr>
          <w:sz w:val="10"/>
          <w:szCs w:val="10"/>
          <w:lang w:val="en-US"/>
        </w:rPr>
      </w:pPr>
    </w:p>
    <w:p w:rsidR="00843437" w:rsidRPr="006F7FF7" w:rsidRDefault="00843437" w:rsidP="00843437">
      <w:pPr>
        <w:spacing w:line="360" w:lineRule="auto"/>
        <w:jc w:val="center"/>
        <w:rPr>
          <w:i/>
        </w:rPr>
      </w:pPr>
      <w:r w:rsidRPr="00BA092A">
        <w:t xml:space="preserve">Таблица 2. </w:t>
      </w:r>
      <w:r w:rsidRPr="006F7FF7">
        <w:rPr>
          <w:i/>
        </w:rPr>
        <w:t>Общая тревожность</w:t>
      </w:r>
    </w:p>
    <w:tbl>
      <w:tblPr>
        <w:tblW w:w="96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087"/>
        <w:gridCol w:w="1087"/>
        <w:gridCol w:w="1087"/>
        <w:gridCol w:w="1087"/>
        <w:gridCol w:w="1207"/>
        <w:gridCol w:w="1207"/>
        <w:gridCol w:w="1087"/>
        <w:gridCol w:w="1087"/>
      </w:tblGrid>
      <w:tr w:rsidR="00843437" w:rsidRPr="00BA092A" w:rsidTr="000E18CE">
        <w:trPr>
          <w:trHeight w:val="275"/>
          <w:tblCellSpacing w:w="0" w:type="dxa"/>
        </w:trPr>
        <w:tc>
          <w:tcPr>
            <w:tcW w:w="0" w:type="auto"/>
            <w:vMerge w:val="restart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Стены</w:t>
            </w:r>
          </w:p>
        </w:tc>
        <w:tc>
          <w:tcPr>
            <w:tcW w:w="0" w:type="auto"/>
            <w:gridSpan w:val="8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Половозрастные группы (результаты в баллах)</w:t>
            </w:r>
          </w:p>
        </w:tc>
      </w:tr>
      <w:tr w:rsidR="00843437" w:rsidRPr="00BA092A" w:rsidTr="000E18CE">
        <w:trPr>
          <w:trHeight w:val="148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10-11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12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13-14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15-16 лет</w:t>
            </w:r>
          </w:p>
        </w:tc>
      </w:tr>
      <w:tr w:rsidR="00843437" w:rsidRPr="00BA092A" w:rsidTr="000E18CE">
        <w:trPr>
          <w:trHeight w:val="148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0-33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0-34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0-34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0-37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0-33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0-27</w:t>
            </w:r>
          </w:p>
        </w:tc>
      </w:tr>
      <w:tr w:rsidR="00843437" w:rsidRPr="00BA092A" w:rsidTr="000E18CE">
        <w:trPr>
          <w:trHeight w:val="309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34-40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27-32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35-43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27-32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35-43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38-45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34-39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28-34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41-48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33-39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44-50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33-38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44-52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46-53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40-46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35-41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49-55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40-45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51-58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39-44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53-61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54-61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47-53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42-47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56-62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46-52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59-66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45-50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62-70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62-69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54-60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48-54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63-70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53-58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67-74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51-56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71-80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70-77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61-67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55-61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71-77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59-65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75-81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57-62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81-88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78-85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86-74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62-68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78-84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66-71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82-89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63-67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89-98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86-93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75-80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69-75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85-92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72-77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90-97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68-73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99-107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94-101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81-87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76-82</w:t>
            </w:r>
          </w:p>
        </w:tc>
      </w:tr>
      <w:tr w:rsidR="00843437" w:rsidRPr="00BA092A" w:rsidTr="000E18CE">
        <w:trPr>
          <w:trHeight w:val="29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93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74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102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83 и более</w:t>
            </w:r>
          </w:p>
        </w:tc>
      </w:tr>
      <w:tr w:rsidR="00843437" w:rsidRPr="00BA092A" w:rsidTr="000E18CE">
        <w:trPr>
          <w:trHeight w:val="309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87188F" w:rsidRDefault="00843437" w:rsidP="000E18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</w:p>
        </w:tc>
      </w:tr>
    </w:tbl>
    <w:p w:rsidR="00843437" w:rsidRPr="006664B3" w:rsidRDefault="00843437" w:rsidP="00843437">
      <w:pPr>
        <w:pStyle w:val="aa"/>
        <w:rPr>
          <w:sz w:val="10"/>
          <w:szCs w:val="10"/>
          <w:lang w:val="en-US"/>
        </w:rPr>
      </w:pPr>
    </w:p>
    <w:p w:rsidR="00843437" w:rsidRPr="006664B3" w:rsidRDefault="00843437" w:rsidP="00843437">
      <w:pPr>
        <w:pStyle w:val="aa"/>
        <w:jc w:val="center"/>
        <w:rPr>
          <w:sz w:val="24"/>
          <w:szCs w:val="24"/>
          <w:lang w:val="en-US"/>
        </w:rPr>
      </w:pPr>
      <w:r w:rsidRPr="006664B3">
        <w:rPr>
          <w:sz w:val="24"/>
          <w:szCs w:val="24"/>
        </w:rPr>
        <w:t>Таблица 3. Школьная тревожность</w:t>
      </w:r>
    </w:p>
    <w:p w:rsidR="00843437" w:rsidRPr="006664B3" w:rsidRDefault="00843437" w:rsidP="00843437">
      <w:pPr>
        <w:pStyle w:val="aa"/>
        <w:rPr>
          <w:sz w:val="6"/>
          <w:szCs w:val="6"/>
          <w:lang w:val="en-US"/>
        </w:rPr>
      </w:pPr>
    </w:p>
    <w:tbl>
      <w:tblPr>
        <w:tblW w:w="965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39"/>
        <w:gridCol w:w="1139"/>
        <w:gridCol w:w="1139"/>
        <w:gridCol w:w="1139"/>
        <w:gridCol w:w="1139"/>
        <w:gridCol w:w="1139"/>
        <w:gridCol w:w="1026"/>
        <w:gridCol w:w="1139"/>
      </w:tblGrid>
      <w:tr w:rsidR="00843437" w:rsidRPr="00BA092A" w:rsidTr="000E18CE">
        <w:trPr>
          <w:trHeight w:val="269"/>
          <w:tblCellSpacing w:w="0" w:type="dxa"/>
        </w:trPr>
        <w:tc>
          <w:tcPr>
            <w:tcW w:w="0" w:type="auto"/>
            <w:vMerge w:val="restart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стены</w:t>
            </w:r>
          </w:p>
        </w:tc>
        <w:tc>
          <w:tcPr>
            <w:tcW w:w="0" w:type="auto"/>
            <w:gridSpan w:val="8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Половозрастные группы (результаты в баллах)</w:t>
            </w:r>
          </w:p>
        </w:tc>
      </w:tr>
      <w:tr w:rsidR="00843437" w:rsidRPr="00BA092A" w:rsidTr="000E18CE">
        <w:trPr>
          <w:trHeight w:val="145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10-11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12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13-14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15-16 лет</w:t>
            </w:r>
          </w:p>
        </w:tc>
      </w:tr>
      <w:tr w:rsidR="00843437" w:rsidRPr="00BA092A" w:rsidTr="000E18CE">
        <w:trPr>
          <w:trHeight w:val="145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3-5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</w:t>
            </w:r>
          </w:p>
        </w:tc>
      </w:tr>
      <w:tr w:rsidR="00843437" w:rsidRPr="00BA092A" w:rsidTr="000E18CE">
        <w:trPr>
          <w:trHeight w:val="30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26-27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26-27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26-28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25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29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 и боле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 и более</w:t>
            </w:r>
          </w:p>
        </w:tc>
      </w:tr>
    </w:tbl>
    <w:p w:rsidR="00843437" w:rsidRPr="006F7FF7" w:rsidRDefault="00843437" w:rsidP="00843437">
      <w:pPr>
        <w:spacing w:before="100" w:beforeAutospacing="1" w:after="100" w:afterAutospacing="1"/>
        <w:jc w:val="center"/>
        <w:rPr>
          <w:i/>
        </w:rPr>
      </w:pPr>
      <w:r>
        <w:rPr>
          <w:iCs/>
        </w:rPr>
        <w:t xml:space="preserve">Таблица 4. </w:t>
      </w:r>
      <w:r w:rsidRPr="006F7FF7">
        <w:rPr>
          <w:i/>
          <w:iCs/>
        </w:rPr>
        <w:t>Само</w:t>
      </w:r>
      <w:r>
        <w:rPr>
          <w:i/>
          <w:iCs/>
        </w:rPr>
        <w:t>оценочная тревожность</w:t>
      </w:r>
    </w:p>
    <w:tbl>
      <w:tblPr>
        <w:tblW w:w="96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0"/>
        <w:gridCol w:w="1130"/>
        <w:gridCol w:w="1131"/>
        <w:gridCol w:w="1131"/>
        <w:gridCol w:w="1131"/>
        <w:gridCol w:w="1131"/>
        <w:gridCol w:w="1018"/>
        <w:gridCol w:w="1131"/>
      </w:tblGrid>
      <w:tr w:rsidR="00843437" w:rsidRPr="00BA092A" w:rsidTr="000E18CE">
        <w:trPr>
          <w:trHeight w:val="269"/>
          <w:tblCellSpacing w:w="0" w:type="dxa"/>
        </w:trPr>
        <w:tc>
          <w:tcPr>
            <w:tcW w:w="0" w:type="auto"/>
            <w:vMerge w:val="restart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Стены</w:t>
            </w:r>
          </w:p>
        </w:tc>
        <w:tc>
          <w:tcPr>
            <w:tcW w:w="0" w:type="auto"/>
            <w:gridSpan w:val="8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Половозрастные группы (результаты в баллах)</w:t>
            </w:r>
          </w:p>
        </w:tc>
      </w:tr>
      <w:tr w:rsidR="00843437" w:rsidRPr="00BA092A" w:rsidTr="000E18CE">
        <w:trPr>
          <w:trHeight w:val="145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10-11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12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13-14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15-16 лет</w:t>
            </w:r>
          </w:p>
        </w:tc>
      </w:tr>
      <w:tr w:rsidR="00843437" w:rsidRPr="00BA092A" w:rsidTr="000E18CE">
        <w:trPr>
          <w:trHeight w:val="145"/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10-12</w:t>
            </w:r>
          </w:p>
        </w:tc>
      </w:tr>
      <w:tr w:rsidR="00843437" w:rsidRPr="00BA092A" w:rsidTr="000E18CE">
        <w:trPr>
          <w:trHeight w:val="302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13-15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20-22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22-24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20-21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25-26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26-28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22-23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24-25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22-23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25-27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27-29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29-31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26-28</w:t>
            </w:r>
          </w:p>
        </w:tc>
      </w:tr>
      <w:tr w:rsidR="00843437" w:rsidRPr="00BA092A" w:rsidTr="000E18CE">
        <w:trPr>
          <w:trHeight w:val="286"/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30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32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 и боле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29 и более</w:t>
            </w:r>
          </w:p>
        </w:tc>
      </w:tr>
    </w:tbl>
    <w:p w:rsidR="00843437" w:rsidRPr="006F7FF7" w:rsidRDefault="00843437" w:rsidP="00843437">
      <w:pPr>
        <w:spacing w:before="100" w:beforeAutospacing="1" w:after="100" w:afterAutospacing="1"/>
        <w:jc w:val="center"/>
        <w:rPr>
          <w:i/>
        </w:rPr>
      </w:pPr>
      <w:r>
        <w:rPr>
          <w:iCs/>
        </w:rPr>
        <w:t xml:space="preserve">Таблица 5. </w:t>
      </w:r>
      <w:r>
        <w:rPr>
          <w:i/>
          <w:iCs/>
        </w:rPr>
        <w:t>Межличностная тревожность</w:t>
      </w:r>
    </w:p>
    <w:tbl>
      <w:tblPr>
        <w:tblW w:w="96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0"/>
        <w:gridCol w:w="1130"/>
        <w:gridCol w:w="1131"/>
        <w:gridCol w:w="1131"/>
        <w:gridCol w:w="1131"/>
        <w:gridCol w:w="1131"/>
        <w:gridCol w:w="1018"/>
        <w:gridCol w:w="1131"/>
      </w:tblGrid>
      <w:tr w:rsidR="00843437" w:rsidRPr="00BA092A" w:rsidTr="000E18CE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Стены</w:t>
            </w:r>
          </w:p>
        </w:tc>
        <w:tc>
          <w:tcPr>
            <w:tcW w:w="0" w:type="auto"/>
            <w:gridSpan w:val="8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Половозрастные группы (результаты в баллах)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10-11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12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13-14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15-16 лет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10-12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13-15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18-19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20-21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27-29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24-26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22-23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27-29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30-32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27-28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20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30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33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26 и боле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29 и более</w:t>
            </w:r>
          </w:p>
        </w:tc>
      </w:tr>
    </w:tbl>
    <w:p w:rsidR="00843437" w:rsidRPr="006F7FF7" w:rsidRDefault="00843437" w:rsidP="00843437">
      <w:pPr>
        <w:spacing w:before="100" w:beforeAutospacing="1" w:after="100" w:afterAutospacing="1"/>
        <w:jc w:val="center"/>
        <w:rPr>
          <w:i/>
        </w:rPr>
      </w:pPr>
      <w:r>
        <w:rPr>
          <w:iCs/>
        </w:rPr>
        <w:t xml:space="preserve">Таблица 6. </w:t>
      </w:r>
      <w:r w:rsidRPr="006F7FF7">
        <w:rPr>
          <w:i/>
          <w:iCs/>
        </w:rPr>
        <w:t>Магическая тревожность</w:t>
      </w:r>
    </w:p>
    <w:tbl>
      <w:tblPr>
        <w:tblW w:w="96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18"/>
        <w:gridCol w:w="1118"/>
        <w:gridCol w:w="1118"/>
        <w:gridCol w:w="1117"/>
        <w:gridCol w:w="1117"/>
        <w:gridCol w:w="1117"/>
        <w:gridCol w:w="1117"/>
        <w:gridCol w:w="1117"/>
      </w:tblGrid>
      <w:tr w:rsidR="00843437" w:rsidRPr="00BA092A" w:rsidTr="000E18CE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Стены</w:t>
            </w:r>
          </w:p>
        </w:tc>
        <w:tc>
          <w:tcPr>
            <w:tcW w:w="0" w:type="auto"/>
            <w:gridSpan w:val="8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Половозрастные группы (результаты в баллах)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10-11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12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13-14 лет</w:t>
            </w:r>
          </w:p>
        </w:tc>
        <w:tc>
          <w:tcPr>
            <w:tcW w:w="0" w:type="auto"/>
            <w:gridSpan w:val="2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15-16 лет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Merge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дев.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rPr>
                <w:iCs/>
              </w:rPr>
              <w:t>мал.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0-5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5-6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6-7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7-8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7-9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6-7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9-10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10-11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4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8-9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12-14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13-14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11-12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19-21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17-18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20-22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15-16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14-15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22-23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19-20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16-17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21-22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23-24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24-26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21-23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25-27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</w:t>
            </w:r>
          </w:p>
        </w:tc>
      </w:tr>
      <w:tr w:rsidR="00843437" w:rsidRPr="00BA092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  <w:rPr>
                <w:bCs/>
              </w:rPr>
            </w:pPr>
            <w:r w:rsidRPr="00BA092A">
              <w:rPr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23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25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17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27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24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28 и более</w:t>
            </w:r>
          </w:p>
        </w:tc>
        <w:tc>
          <w:tcPr>
            <w:tcW w:w="0" w:type="auto"/>
            <w:vAlign w:val="center"/>
          </w:tcPr>
          <w:p w:rsidR="00843437" w:rsidRPr="00BA092A" w:rsidRDefault="00843437" w:rsidP="000E18CE">
            <w:pPr>
              <w:jc w:val="center"/>
            </w:pPr>
            <w:r w:rsidRPr="00BA092A">
              <w:t>19 и более</w:t>
            </w:r>
          </w:p>
        </w:tc>
      </w:tr>
    </w:tbl>
    <w:p w:rsidR="00843437" w:rsidRDefault="00843437" w:rsidP="00843437">
      <w:pPr>
        <w:rPr>
          <w:lang w:val="en-US"/>
        </w:rPr>
      </w:pPr>
    </w:p>
    <w:p w:rsidR="00843437" w:rsidRPr="006664B3" w:rsidRDefault="00843437" w:rsidP="00843437">
      <w:pPr>
        <w:rPr>
          <w:lang w:val="en-US"/>
        </w:rPr>
      </w:pPr>
    </w:p>
    <w:p w:rsidR="00843437" w:rsidRDefault="00843437" w:rsidP="00843437">
      <w:pPr>
        <w:spacing w:line="360" w:lineRule="auto"/>
      </w:pPr>
    </w:p>
    <w:p w:rsidR="00843437" w:rsidRPr="00BA092A" w:rsidRDefault="00843437" w:rsidP="00843437">
      <w:pPr>
        <w:spacing w:line="360" w:lineRule="auto"/>
      </w:pPr>
      <w:r>
        <w:t>Шкала</w:t>
      </w:r>
      <w:r w:rsidRPr="00BA092A">
        <w:t xml:space="preserve"> в двух формах А и Б представлена в Приложении 2.</w:t>
      </w: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t xml:space="preserve">2.3 </w:t>
      </w:r>
      <w:r w:rsidRPr="00BA1E8F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Детская шкала для диагностики тяжести реакций на травматический стресс</w:t>
      </w:r>
      <w:r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(Пинос Р., Стейнберг А., 2002)</w:t>
      </w:r>
    </w:p>
    <w:p w:rsidR="00843437" w:rsidRPr="000E0268" w:rsidRDefault="00843437" w:rsidP="00843437">
      <w:pPr>
        <w:spacing w:line="360" w:lineRule="auto"/>
        <w:jc w:val="both"/>
        <w:rPr>
          <w:sz w:val="10"/>
          <w:szCs w:val="10"/>
        </w:rPr>
      </w:pPr>
    </w:p>
    <w:p w:rsidR="00843437" w:rsidRPr="00B20663" w:rsidRDefault="00843437" w:rsidP="00843437">
      <w:pPr>
        <w:spacing w:line="360" w:lineRule="auto"/>
        <w:jc w:val="both"/>
      </w:pPr>
      <w:r w:rsidRPr="00B20663">
        <w:t>Роберт Пинос (</w:t>
      </w:r>
      <w:r w:rsidRPr="00B20663">
        <w:rPr>
          <w:b/>
        </w:rPr>
        <w:t>США</w:t>
      </w:r>
      <w:r>
        <w:rPr>
          <w:b/>
        </w:rPr>
        <w:t>)</w:t>
      </w:r>
      <w:r w:rsidRPr="00B20663">
        <w:rPr>
          <w:b/>
        </w:rPr>
        <w:t xml:space="preserve"> </w:t>
      </w:r>
      <w:r w:rsidRPr="00B20663">
        <w:t>одним из первых начал изучать последствия детского травматического опыта с точки зрения посттравматического стресса (</w:t>
      </w:r>
      <w:r w:rsidRPr="00B20663">
        <w:rPr>
          <w:lang w:val="en-US"/>
        </w:rPr>
        <w:t>Pynoos</w:t>
      </w:r>
      <w:r w:rsidRPr="00B20663">
        <w:t xml:space="preserve">, 1993). При диагностике и терапии посттравматического стресса он учитывает три фактора: (1) травматический опыт (как объективные характеристики, так и субъективные реакции ребенка); (2) напоминания об этом опыте (частота и интенсивность напоминаний внешнего и внутреннего происхождения); (3) вторичные проблемы и стрессы в повседневной жизни ребенка  </w:t>
      </w:r>
      <w:r w:rsidRPr="00385DE6">
        <w:t>[5]</w:t>
      </w:r>
      <w:r w:rsidRPr="00B20663">
        <w:t>.</w:t>
      </w:r>
    </w:p>
    <w:p w:rsidR="00843437" w:rsidRPr="00B20663" w:rsidRDefault="00843437" w:rsidP="00843437">
      <w:pPr>
        <w:spacing w:line="360" w:lineRule="auto"/>
        <w:jc w:val="both"/>
      </w:pPr>
      <w:r w:rsidRPr="00B20663">
        <w:t xml:space="preserve">Настоящая шкала </w:t>
      </w:r>
      <w:r>
        <w:t xml:space="preserve">является четвертой частью </w:t>
      </w:r>
      <w:r w:rsidRPr="00B20663">
        <w:rPr>
          <w:lang w:val="en-US"/>
        </w:rPr>
        <w:t>UCLA</w:t>
      </w:r>
      <w:r w:rsidRPr="00B20663">
        <w:t xml:space="preserve"> </w:t>
      </w:r>
      <w:r w:rsidRPr="00B20663">
        <w:rPr>
          <w:lang w:val="en-US"/>
        </w:rPr>
        <w:t>PTSD</w:t>
      </w:r>
      <w:r w:rsidRPr="00B20663">
        <w:t xml:space="preserve"> </w:t>
      </w:r>
      <w:r w:rsidRPr="00B20663">
        <w:rPr>
          <w:lang w:val="en-US"/>
        </w:rPr>
        <w:t>scale</w:t>
      </w:r>
      <w:r>
        <w:t xml:space="preserve"> и</w:t>
      </w:r>
      <w:r>
        <w:rPr>
          <w:color w:val="0070C0"/>
        </w:rPr>
        <w:t xml:space="preserve"> </w:t>
      </w:r>
      <w:r w:rsidRPr="00B20663">
        <w:t xml:space="preserve">предназначена для скрининговой диагностики тяжести реакций на травматический стресс у детей </w:t>
      </w:r>
      <w:r w:rsidRPr="00385DE6">
        <w:t>[4]</w:t>
      </w:r>
      <w:r>
        <w:t xml:space="preserve">. В 2010 </w:t>
      </w:r>
      <w:r w:rsidRPr="00B20663">
        <w:t xml:space="preserve">году Р. Пинос на конференции в Санкт-Петербурге передал ее кандидату медицинских наук Е.С. Молчановой, которая с его разрешения осуществила перевод текста шкалы на русский и кыргызский языки. Впервые шкала была использована в Кыргызстане для оценки степени выраженности травматического стресса у школьников, переживших в июне </w:t>
      </w:r>
      <w:smartTag w:uri="urn:schemas-microsoft-com:office:smarttags" w:element="metricconverter">
        <w:smartTagPr>
          <w:attr w:name="ProductID" w:val="2010 г"/>
        </w:smartTagPr>
        <w:r w:rsidRPr="00B20663">
          <w:t>2010 г</w:t>
        </w:r>
      </w:smartTag>
      <w:r w:rsidRPr="00B20663">
        <w:t>. Ошский конфликт.</w:t>
      </w:r>
    </w:p>
    <w:p w:rsidR="00843437" w:rsidRPr="00B20663" w:rsidRDefault="00843437" w:rsidP="00843437">
      <w:pPr>
        <w:spacing w:line="360" w:lineRule="auto"/>
        <w:jc w:val="both"/>
      </w:pPr>
      <w:r w:rsidRPr="00B20663">
        <w:rPr>
          <w:b/>
        </w:rPr>
        <w:t>Инструкция.</w:t>
      </w:r>
      <w:r w:rsidRPr="00B20663">
        <w:t xml:space="preserve"> Перед тобой список трудностей, которые иногда возникают у тех людей, которым когда-то было очень страшно. Пожалуйста, отметь, как часто у тебя эти признаки наблюдали</w:t>
      </w:r>
      <w:r>
        <w:t>сь в течение последнего месяца.</w:t>
      </w:r>
    </w:p>
    <w:p w:rsidR="00843437" w:rsidRPr="00B20663" w:rsidRDefault="00843437" w:rsidP="00843437">
      <w:pPr>
        <w:spacing w:line="360" w:lineRule="auto"/>
        <w:jc w:val="both"/>
      </w:pPr>
      <w:r w:rsidRPr="00B20663">
        <w:t>Прочитай внимательно каждое утверждение из списка и обведи кружочком тот ответ, который  подходит тебе больше всего. Постарайся ответить на все вопросы.</w:t>
      </w:r>
    </w:p>
    <w:p w:rsidR="00843437" w:rsidRPr="00B20663" w:rsidRDefault="00843437" w:rsidP="00843437">
      <w:pPr>
        <w:spacing w:line="360" w:lineRule="auto"/>
        <w:jc w:val="both"/>
        <w:rPr>
          <w:b/>
        </w:rPr>
      </w:pPr>
      <w:r w:rsidRPr="00B20663">
        <w:rPr>
          <w:b/>
        </w:rPr>
        <w:t>Обработка и интерпретация результатов</w:t>
      </w:r>
    </w:p>
    <w:p w:rsidR="00843437" w:rsidRPr="00B20663" w:rsidRDefault="00843437" w:rsidP="00843437">
      <w:pPr>
        <w:spacing w:line="360" w:lineRule="auto"/>
        <w:jc w:val="both"/>
      </w:pPr>
      <w:r w:rsidRPr="00B20663">
        <w:t>При обработке ответ на каждый из пунктов шкалы оценивается количеством баллов, соответствующим обведенной при ответе на него цифре. Подсчитывается общая сумма баллов по шкале в целом. Результат больше 50 баллов указывает на выраженность реакций на травматический стресс и необходимость направления ребенка к врачу психиатру для углубленного медицинского обследования.</w:t>
      </w:r>
    </w:p>
    <w:p w:rsidR="00843437" w:rsidRPr="003D0957" w:rsidRDefault="00843437" w:rsidP="000E18CE">
      <w:pPr>
        <w:spacing w:line="360" w:lineRule="auto"/>
        <w:jc w:val="both"/>
      </w:pPr>
      <w:r>
        <w:t>Шкала представлена в Приложении 3.</w:t>
      </w: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lastRenderedPageBreak/>
        <w:t>2.4</w:t>
      </w:r>
      <w:r w:rsidRPr="00BA1E8F">
        <w:rPr>
          <w:b/>
          <w:sz w:val="28"/>
          <w:szCs w:val="28"/>
        </w:rPr>
        <w:t xml:space="preserve"> </w:t>
      </w:r>
      <w:r w:rsidRPr="00E769C7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Методика диагностики представлений ребенка о насилии</w:t>
      </w: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B9785E">
        <w:rPr>
          <w:b/>
          <w:sz w:val="28"/>
          <w:szCs w:val="28"/>
        </w:rPr>
        <w:t>«Незаконченные предложения» (Волкова Е.Н., 2008)</w:t>
      </w:r>
    </w:p>
    <w:p w:rsidR="00843437" w:rsidRDefault="00843437" w:rsidP="00843437">
      <w:pPr>
        <w:spacing w:line="360" w:lineRule="auto"/>
        <w:jc w:val="both"/>
      </w:pPr>
      <w:r>
        <w:t>Проективная методика незаконченных предложений модифицирована Е.Н. Волковой и предназначается для диагностики когнитивного, эмоционального и поведенческого аспектов представлений ребенка о насилии</w:t>
      </w:r>
      <w:r w:rsidRPr="00385DE6">
        <w:t xml:space="preserve"> [3]</w:t>
      </w:r>
      <w:r>
        <w:t>. Предназначена для лиц подросткового и раннего юношеского возраста и может использоваться как индивидуально, так и в группе.</w:t>
      </w:r>
    </w:p>
    <w:p w:rsidR="00843437" w:rsidRDefault="00843437" w:rsidP="00843437">
      <w:pPr>
        <w:spacing w:line="360" w:lineRule="auto"/>
        <w:jc w:val="both"/>
      </w:pPr>
      <w:r>
        <w:t xml:space="preserve">С помощью данной методики можно исследовать: </w:t>
      </w:r>
    </w:p>
    <w:p w:rsidR="00843437" w:rsidRDefault="00843437" w:rsidP="00843437">
      <w:pPr>
        <w:pStyle w:val="af3"/>
        <w:numPr>
          <w:ilvl w:val="0"/>
          <w:numId w:val="11"/>
        </w:numPr>
        <w:spacing w:line="360" w:lineRule="auto"/>
        <w:jc w:val="both"/>
      </w:pPr>
      <w:r>
        <w:t>какое представление имеет ребенок о насилии</w:t>
      </w:r>
      <w:r w:rsidRPr="00442876">
        <w:t>;</w:t>
      </w:r>
      <w:r>
        <w:t xml:space="preserve"> </w:t>
      </w:r>
    </w:p>
    <w:p w:rsidR="00843437" w:rsidRDefault="00843437" w:rsidP="00843437">
      <w:pPr>
        <w:pStyle w:val="af3"/>
        <w:numPr>
          <w:ilvl w:val="0"/>
          <w:numId w:val="11"/>
        </w:numPr>
        <w:spacing w:line="360" w:lineRule="auto"/>
        <w:jc w:val="both"/>
      </w:pPr>
      <w:r>
        <w:t>с какими эмоциями приходится сталкиваться ребенку, и с чем связаны эти эмоции</w:t>
      </w:r>
      <w:r w:rsidRPr="00442876">
        <w:t xml:space="preserve">; </w:t>
      </w:r>
    </w:p>
    <w:p w:rsidR="00843437" w:rsidRDefault="00843437" w:rsidP="00843437">
      <w:pPr>
        <w:pStyle w:val="af3"/>
        <w:numPr>
          <w:ilvl w:val="0"/>
          <w:numId w:val="11"/>
        </w:numPr>
        <w:spacing w:line="360" w:lineRule="auto"/>
        <w:jc w:val="both"/>
      </w:pPr>
      <w:r>
        <w:t xml:space="preserve">какое поведение </w:t>
      </w:r>
      <w:r w:rsidRPr="00442876">
        <w:t xml:space="preserve"> </w:t>
      </w:r>
      <w:r>
        <w:t>является приемлемым для ребенка в ситуации насилия.</w:t>
      </w:r>
    </w:p>
    <w:p w:rsidR="00843437" w:rsidRDefault="00843437" w:rsidP="00843437">
      <w:pPr>
        <w:spacing w:line="360" w:lineRule="auto"/>
        <w:jc w:val="both"/>
      </w:pPr>
      <w:r>
        <w:t>Ответы на вопросы 2, 7, 9, 13, 18, 19 характеризуют эмоциональный аспект представлений ребенка о насилии, 3, 4, 11, 20 – когнитивный, 1, 8, 10, 12, 14, 16 – поведенческий аспекты.</w:t>
      </w:r>
    </w:p>
    <w:p w:rsidR="00843437" w:rsidRDefault="00843437" w:rsidP="00843437">
      <w:pPr>
        <w:spacing w:line="360" w:lineRule="auto"/>
        <w:jc w:val="both"/>
      </w:pPr>
      <w:r>
        <w:t>Каждому ребенку дается бланк с предложениями, которые ему нужно закончить. Время заполнения – 15 мин.</w:t>
      </w:r>
    </w:p>
    <w:p w:rsidR="00843437" w:rsidRDefault="00843437" w:rsidP="00843437">
      <w:pPr>
        <w:spacing w:line="360" w:lineRule="auto"/>
        <w:jc w:val="both"/>
      </w:pPr>
      <w:r w:rsidRPr="00497732">
        <w:rPr>
          <w:b/>
        </w:rPr>
        <w:t>Инструкция.</w:t>
      </w:r>
      <w:r>
        <w:t xml:space="preserve"> Перед тобой несколько незаконченных предложений. Напиши, пожалуйста, окончание к каждому предложению. Пиши тот ответ, который первым пришел к тебе в голову. Это не текст, здесь нет правильных и неправильных ответов.</w:t>
      </w:r>
    </w:p>
    <w:p w:rsidR="00843437" w:rsidRDefault="00843437" w:rsidP="00843437">
      <w:pPr>
        <w:spacing w:line="360" w:lineRule="auto"/>
        <w:jc w:val="both"/>
      </w:pPr>
      <w:r w:rsidRPr="00600403">
        <w:rPr>
          <w:b/>
        </w:rPr>
        <w:t>Интерпретация полученных результатов</w:t>
      </w:r>
      <w:r>
        <w:t xml:space="preserve"> проводится методом контент-анализа.</w:t>
      </w:r>
    </w:p>
    <w:p w:rsidR="00843437" w:rsidRDefault="00843437" w:rsidP="00843437">
      <w:pPr>
        <w:spacing w:line="360" w:lineRule="auto"/>
        <w:jc w:val="both"/>
      </w:pPr>
      <w:r>
        <w:t>Текст методики приводится в Приложении 4.</w:t>
      </w:r>
    </w:p>
    <w:p w:rsidR="00843437" w:rsidRPr="003D0957" w:rsidRDefault="00843437" w:rsidP="00843437">
      <w:pPr>
        <w:spacing w:line="360" w:lineRule="auto"/>
        <w:rPr>
          <w:b/>
          <w:sz w:val="28"/>
          <w:szCs w:val="28"/>
        </w:rPr>
      </w:pPr>
    </w:p>
    <w:p w:rsidR="00843437" w:rsidRPr="00B9785E" w:rsidRDefault="00843437" w:rsidP="00843437">
      <w:pPr>
        <w:spacing w:line="360" w:lineRule="auto"/>
        <w:rPr>
          <w:sz w:val="28"/>
          <w:szCs w:val="28"/>
        </w:rPr>
      </w:pPr>
      <w:r w:rsidRPr="00E769C7">
        <w:rPr>
          <w:b/>
          <w:sz w:val="28"/>
          <w:szCs w:val="28"/>
        </w:rPr>
        <w:t>2.5</w:t>
      </w:r>
      <w:r w:rsidRPr="00BA1E8F">
        <w:rPr>
          <w:b/>
          <w:sz w:val="28"/>
          <w:szCs w:val="28"/>
        </w:rPr>
        <w:t xml:space="preserve"> </w:t>
      </w:r>
      <w:r w:rsidRPr="00E769C7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Интервью для диагностики насилия (Волкова Е.Н., 2008)</w:t>
      </w:r>
    </w:p>
    <w:p w:rsidR="00843437" w:rsidRDefault="00843437" w:rsidP="00843437">
      <w:pPr>
        <w:spacing w:line="360" w:lineRule="auto"/>
        <w:jc w:val="both"/>
      </w:pPr>
      <w:r>
        <w:t xml:space="preserve">Методика применяется для диагностики случаев насилия и жестокого обращения с детьми </w:t>
      </w:r>
      <w:r w:rsidRPr="00385DE6">
        <w:t>[3]</w:t>
      </w:r>
      <w:r>
        <w:t>. В процессе интервью ребенку предлагается ответить на вопросы не про себя, а про другого ребенка. Считается, что построенные таким образом вопросы снижают процент социально желательных ответов и облегчают ребенку рассказ о своей собственной сложной ситуации.</w:t>
      </w:r>
    </w:p>
    <w:p w:rsidR="00843437" w:rsidRDefault="00843437" w:rsidP="00843437">
      <w:pPr>
        <w:spacing w:line="360" w:lineRule="auto"/>
        <w:jc w:val="both"/>
      </w:pPr>
      <w:r>
        <w:t>Методика существует в двух вариантах: для подростков 11-12 лет и 13-14 лет.</w:t>
      </w:r>
    </w:p>
    <w:p w:rsidR="00843437" w:rsidRDefault="00843437" w:rsidP="00843437">
      <w:pPr>
        <w:spacing w:line="360" w:lineRule="auto"/>
        <w:jc w:val="both"/>
      </w:pPr>
      <w:r>
        <w:t>Интервью проводится индивидуально.</w:t>
      </w:r>
    </w:p>
    <w:p w:rsidR="00843437" w:rsidRDefault="00843437" w:rsidP="00843437">
      <w:pPr>
        <w:spacing w:line="360" w:lineRule="auto"/>
        <w:jc w:val="both"/>
      </w:pPr>
      <w:r>
        <w:rPr>
          <w:b/>
        </w:rPr>
        <w:t xml:space="preserve">Инструкция. </w:t>
      </w:r>
      <w:r w:rsidRPr="004408E7">
        <w:t>Перед тобой ситуации</w:t>
      </w:r>
      <w:r>
        <w:t>, в которые попадали твои ровесники. После каждой ситуации есть несколько вопросов. Обведи кружочком тот ответ, который больше совпадает с твоим мнением. Не надо думать над вопросами очень долго, это не тест, здесь нет правильных и неправильных ответов.</w:t>
      </w:r>
    </w:p>
    <w:p w:rsidR="00843437" w:rsidRDefault="00843437" w:rsidP="00843437">
      <w:pPr>
        <w:spacing w:line="360" w:lineRule="auto"/>
        <w:jc w:val="both"/>
      </w:pPr>
      <w:r w:rsidRPr="002435FF">
        <w:rPr>
          <w:b/>
        </w:rPr>
        <w:t>Интерпретация результатов</w:t>
      </w:r>
      <w:r>
        <w:t xml:space="preserve"> проходит путем подсчета ответов к ситуациям с первой по одиннадцатую. Если ребенок на последний вопрос дает большинство ответов под номером 1 </w:t>
      </w:r>
      <w:r>
        <w:lastRenderedPageBreak/>
        <w:t>(«да</w:t>
      </w:r>
      <w:r w:rsidRPr="002435FF">
        <w:t xml:space="preserve">» </w:t>
      </w:r>
      <w:r>
        <w:t>–</w:t>
      </w:r>
      <w:r w:rsidRPr="002435FF">
        <w:t xml:space="preserve"> очень похожа), то, скорее</w:t>
      </w:r>
      <w:r>
        <w:t xml:space="preserve"> всего, он периодически переживает ситуацию насилия. Если большинство ответов на последний вопрос под номером 2 «трудно сказать», то в жизни ребенка, возможно, был эпизод насилия. Если же большинство ответов на последний вопрос – 3 («Нет»), то ребенок, скорее всего, ситуацию насилия не переживал.</w:t>
      </w:r>
    </w:p>
    <w:p w:rsidR="00843437" w:rsidRDefault="00843437" w:rsidP="00843437">
      <w:pPr>
        <w:spacing w:line="360" w:lineRule="auto"/>
        <w:jc w:val="both"/>
      </w:pPr>
      <w:r w:rsidRPr="002435FF">
        <w:t>Таким образом, количественно оцениваются ответы только на 3 вопрос.</w:t>
      </w:r>
    </w:p>
    <w:p w:rsidR="00843437" w:rsidRDefault="00843437" w:rsidP="00843437">
      <w:pPr>
        <w:spacing w:line="360" w:lineRule="auto"/>
        <w:jc w:val="both"/>
      </w:pPr>
      <w:r>
        <w:t>Текст интервью приводится в Приложении 5.</w:t>
      </w:r>
    </w:p>
    <w:p w:rsidR="00843437" w:rsidRDefault="00843437" w:rsidP="00843437">
      <w:pPr>
        <w:spacing w:line="360" w:lineRule="auto"/>
      </w:pP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t>2.6</w:t>
      </w:r>
      <w:r w:rsidRPr="00BA1E8F">
        <w:rPr>
          <w:b/>
          <w:sz w:val="28"/>
          <w:szCs w:val="28"/>
        </w:rPr>
        <w:t xml:space="preserve"> </w:t>
      </w:r>
      <w:r w:rsidRPr="00E769C7"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Карта наблюдений для выявления внешних физических и поведенческих проявлений, характерных для ребенка, пережившего ситуацию насилия</w:t>
      </w:r>
      <w:r>
        <w:rPr>
          <w:b/>
          <w:sz w:val="28"/>
          <w:szCs w:val="28"/>
        </w:rPr>
        <w:t xml:space="preserve"> </w:t>
      </w:r>
      <w:r w:rsidRPr="00B9785E">
        <w:rPr>
          <w:b/>
          <w:sz w:val="28"/>
          <w:szCs w:val="28"/>
        </w:rPr>
        <w:t>(Волкова Е.Н., 2008)</w:t>
      </w:r>
    </w:p>
    <w:p w:rsidR="00843437" w:rsidRDefault="00843437" w:rsidP="00843437">
      <w:pPr>
        <w:spacing w:line="360" w:lineRule="auto"/>
        <w:jc w:val="both"/>
      </w:pPr>
      <w:r>
        <w:t>Методика направлена на выявление внешних физических и поведенческих проявлений, характерных для ребенка, пережившего ситуацию насилия</w:t>
      </w:r>
      <w:r w:rsidRPr="00385DE6">
        <w:t xml:space="preserve"> [3]</w:t>
      </w:r>
      <w:r>
        <w:t>. Используется для подтверждения результатов других методик.</w:t>
      </w:r>
    </w:p>
    <w:p w:rsidR="00843437" w:rsidRDefault="00843437" w:rsidP="00843437">
      <w:pPr>
        <w:spacing w:line="360" w:lineRule="auto"/>
        <w:jc w:val="both"/>
      </w:pPr>
      <w:r>
        <w:t>Карта заполняется взрослым специалистом, находящемся в постоянном контакте с ребенком.</w:t>
      </w:r>
    </w:p>
    <w:p w:rsidR="00843437" w:rsidRDefault="00843437" w:rsidP="00843437">
      <w:pPr>
        <w:spacing w:line="360" w:lineRule="auto"/>
        <w:jc w:val="both"/>
      </w:pPr>
      <w:r>
        <w:t>Все утверждения анкеты разделены по шкалам: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«Депрессия и уход в себя»: пп. 4, 5, 6.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«Тревожность по отношению к окружающим»: 7, 8, 9.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«Враждебность по отношению к окружающим»: пп. 10, 11, 12.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«Недостаток социальной нормативности»: пп. 13, 14, 15.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«Невротические симптомы»: пп. 16, 17, 18.</w:t>
      </w:r>
    </w:p>
    <w:p w:rsidR="00843437" w:rsidRDefault="00843437" w:rsidP="00843437">
      <w:pPr>
        <w:numPr>
          <w:ilvl w:val="0"/>
          <w:numId w:val="1"/>
        </w:numPr>
        <w:spacing w:line="360" w:lineRule="auto"/>
        <w:jc w:val="both"/>
      </w:pPr>
      <w:r>
        <w:t>«Неблагоприятные условия среды»: 19, 20, 21.</w:t>
      </w:r>
    </w:p>
    <w:p w:rsidR="00843437" w:rsidRDefault="00843437" w:rsidP="00843437">
      <w:pPr>
        <w:spacing w:line="360" w:lineRule="auto"/>
        <w:jc w:val="both"/>
      </w:pPr>
      <w:r w:rsidRPr="00CC244B">
        <w:rPr>
          <w:b/>
        </w:rPr>
        <w:t>Инструкция:</w:t>
      </w:r>
      <w:r>
        <w:t xml:space="preserve"> отметьте, пожалуйста, те признаки, которые характерны для ребенка.</w:t>
      </w:r>
    </w:p>
    <w:p w:rsidR="00843437" w:rsidRDefault="00843437" w:rsidP="00843437">
      <w:pPr>
        <w:spacing w:line="360" w:lineRule="auto"/>
        <w:jc w:val="both"/>
      </w:pPr>
      <w:r w:rsidRPr="00CC244B">
        <w:rPr>
          <w:b/>
        </w:rPr>
        <w:t xml:space="preserve">Обработка результатов. </w:t>
      </w:r>
      <w:r>
        <w:t>В зависимости от того, какие физические или поведенческие индикаторы насилия отметил взрослый, можно более или менее достоверно предположить, совершались ли насильственные действия по отношению к ребенку.</w:t>
      </w:r>
    </w:p>
    <w:p w:rsidR="00843437" w:rsidRPr="00CA6B5B" w:rsidRDefault="00843437" w:rsidP="00843437">
      <w:pPr>
        <w:spacing w:line="360" w:lineRule="auto"/>
        <w:jc w:val="both"/>
      </w:pPr>
      <w:r w:rsidRPr="00CA6B5B">
        <w:t>Карта наблюдений приводится в Приложении 6.</w:t>
      </w:r>
    </w:p>
    <w:p w:rsidR="00843437" w:rsidRDefault="00843437" w:rsidP="00843437">
      <w:pPr>
        <w:spacing w:line="360" w:lineRule="auto"/>
        <w:rPr>
          <w:b/>
        </w:rPr>
      </w:pPr>
    </w:p>
    <w:p w:rsidR="00843437" w:rsidRPr="00B9785E" w:rsidRDefault="00843437" w:rsidP="00843437">
      <w:pPr>
        <w:spacing w:line="360" w:lineRule="auto"/>
        <w:rPr>
          <w:b/>
          <w:sz w:val="28"/>
          <w:szCs w:val="28"/>
        </w:rPr>
      </w:pPr>
      <w:r w:rsidRPr="00E769C7">
        <w:rPr>
          <w:b/>
          <w:sz w:val="28"/>
          <w:szCs w:val="28"/>
        </w:rPr>
        <w:t xml:space="preserve">2.7 </w:t>
      </w:r>
      <w:r w:rsidRPr="00B9785E">
        <w:rPr>
          <w:b/>
          <w:sz w:val="28"/>
          <w:szCs w:val="28"/>
        </w:rPr>
        <w:t>Метод Серийных рисунков и рассказов (Никольская И.М., 2009)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 xml:space="preserve">Метод серийных рисунков и рассказов </w:t>
      </w:r>
      <w:r>
        <w:t>–</w:t>
      </w:r>
      <w:r w:rsidRPr="00FC0B35">
        <w:rPr>
          <w:sz w:val="24"/>
          <w:szCs w:val="24"/>
        </w:rPr>
        <w:t xml:space="preserve"> проективная арт-терапевтическая технология, разработан</w:t>
      </w:r>
      <w:r>
        <w:rPr>
          <w:sz w:val="24"/>
          <w:szCs w:val="24"/>
        </w:rPr>
        <w:t>ная</w:t>
      </w:r>
      <w:r w:rsidRPr="00FC0B35">
        <w:rPr>
          <w:sz w:val="24"/>
          <w:szCs w:val="24"/>
        </w:rPr>
        <w:t xml:space="preserve"> И.М. Никольской для диагностики и коррекции внутреннего мира детей от 7 лет</w:t>
      </w:r>
      <w:r>
        <w:rPr>
          <w:sz w:val="24"/>
          <w:szCs w:val="24"/>
        </w:rPr>
        <w:t xml:space="preserve"> </w:t>
      </w:r>
      <w:r w:rsidRPr="00385DE6">
        <w:rPr>
          <w:sz w:val="24"/>
          <w:szCs w:val="24"/>
        </w:rPr>
        <w:t>[1]</w:t>
      </w:r>
      <w:r w:rsidRPr="00FC0B35">
        <w:rPr>
          <w:sz w:val="24"/>
          <w:szCs w:val="24"/>
        </w:rPr>
        <w:t xml:space="preserve">. Использование метода облегчает контакт между специалистом и ребенком; делает зримыми для взрослых значимые проблемы детей и их ресурсы; выявляет процессы адаптации к стрессу; дает ребенку опыт самораскрытия и помогает формированию </w:t>
      </w:r>
      <w:r w:rsidRPr="00FC0B35">
        <w:rPr>
          <w:sz w:val="24"/>
          <w:szCs w:val="24"/>
        </w:rPr>
        <w:lastRenderedPageBreak/>
        <w:t>самосознания; создает условия для отреагирования психотравмирующих переживаний; формирует опыт взаимодействия со специалистом.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 xml:space="preserve">В течение одного сеанса ребенку предлагают создать серию проективных рисунков на заданные темы, а затем составить в диалоге с психологом устные или письменные рассказы о том, что на рисунках изображено. Цель </w:t>
      </w:r>
      <w:r>
        <w:t>–</w:t>
      </w:r>
      <w:r w:rsidRPr="00FC0B35">
        <w:rPr>
          <w:sz w:val="24"/>
          <w:szCs w:val="24"/>
        </w:rPr>
        <w:t xml:space="preserve"> отражение в продуктах творческой деятельности особенностей внутреннего мира и поведения ребенка: его представлений о себе и окружающих; желаний, стремлений и фантазий; внутриличностных и межличностных конфликтов; психотравмирующих переживаний; механизмов психологической защиты и копинг-стратегий; перспективы будущей жизни. Результат </w:t>
      </w:r>
      <w:r>
        <w:t>–</w:t>
      </w:r>
      <w:r w:rsidRPr="00FC0B35">
        <w:rPr>
          <w:sz w:val="24"/>
          <w:szCs w:val="24"/>
        </w:rPr>
        <w:t xml:space="preserve"> осознание и </w:t>
      </w:r>
      <w:r>
        <w:rPr>
          <w:sz w:val="24"/>
          <w:szCs w:val="24"/>
        </w:rPr>
        <w:t>отреагирование</w:t>
      </w:r>
      <w:r w:rsidRPr="00FC0B35">
        <w:rPr>
          <w:sz w:val="24"/>
          <w:szCs w:val="24"/>
        </w:rPr>
        <w:t xml:space="preserve"> ребенком своих проблем посредством их визуализации, вербализации, обсуждения и разделения с другим человеком.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>Темы для рисования задаются («навязываются») ребенку психологом. Обычно они сформулированы от первого лица (содержат местоимения «я», «мой», «мне» и пр.) и эмоционально насыщенны (указывают на переживание ряда эмоций и чувств).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>После того как сделан рисунок, специалист с помощью уточняющих вопросов побуждает ребенка составить по рисунку рассказ. Он задает вопросы по типу: «Что тут на рисунке происходит?», «Где ты (этот человек) находится?», "Что ты (этот человек) делаешь (-ет)?" «Какое у тебя (у этого человека) здесь настроение?», «О чем ты (этот человек) думаешь (-ет)?» и пр. При работе с детьми психолог фиксирует свои вопросы и ответы ребенка, при работе с подростками и взрослыми клиент нередко сам дает письменные ответы на вопросы психолога. Таким образом, рассказы по рисункам со</w:t>
      </w:r>
      <w:r>
        <w:rPr>
          <w:sz w:val="24"/>
          <w:szCs w:val="24"/>
        </w:rPr>
        <w:t>здаются в диалоге с психологом.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>После завершения этой процедуры специалист, ребенок и его родители совместно обсуждают и обобщают проделанную работу (подведение итого</w:t>
      </w:r>
      <w:r>
        <w:rPr>
          <w:sz w:val="24"/>
          <w:szCs w:val="24"/>
        </w:rPr>
        <w:t>в содержания и чувствам).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 xml:space="preserve">Важнейший принцип взаимодействия психолога с ребенком в процессе серийного рисования </w:t>
      </w:r>
      <w:r>
        <w:t>–</w:t>
      </w:r>
      <w:r w:rsidRPr="00FC0B35">
        <w:rPr>
          <w:sz w:val="24"/>
          <w:szCs w:val="24"/>
        </w:rPr>
        <w:t xml:space="preserve"> безусловное одобрение и принятие всех продуктов творческой деятельности, независимо от их содержания, формы и качества. Получая безусловное положительное подкрепление, дети достаточно быстро втягиваются в работу. С третьего-четвертого рисунка они обычно начинают рисовать быстро, уверенно и сами дают комментарии к своим рисункам. В какой-то момент они могут отказаться рисовать очередной рисунок и просто рассказывают или запис</w:t>
      </w:r>
      <w:r>
        <w:rPr>
          <w:sz w:val="24"/>
          <w:szCs w:val="24"/>
        </w:rPr>
        <w:t>ывают рассказ на заданную тему.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>Метод серийных рисунков и рассказов используется как однократная процедура (все рисунки и рассказы создаются в течение одного сеанса). Однако затем полученные материалы могут использоваться на других сеансах, в течение длительного времени, для детальной проработки вскрытых проблем и отслеживания динамики изменений.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lastRenderedPageBreak/>
        <w:t>Технология работы на сеансе структурирована и включает три этапа. Определена примерная очередность заданий, которые предлагаются ребенку.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i/>
          <w:sz w:val="24"/>
          <w:szCs w:val="24"/>
        </w:rPr>
        <w:t>Этап 1. Рисунки и рассказы на тему "Мой автопортрет в полный рост", "Моя семья" («Семейная социограмма»), "Если бы у меня была волшебная палочка...".</w:t>
      </w:r>
      <w:r w:rsidRPr="00FC0B35">
        <w:rPr>
          <w:sz w:val="24"/>
          <w:szCs w:val="24"/>
        </w:rPr>
        <w:t xml:space="preserve"> Эти рисунки и рассказы позволяют: а) познакомиться с ребенком; б) исследовать его образ-Я, представления о семейном окружении и самочувствии в семье; в) осуществить присоединение за счет обсуждения «безопасной» и насыщенной позитивными эмоциями темы желаний, стремлений и фантазий; г) ввести в работу, то есть создать определенный настрой.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i/>
          <w:sz w:val="24"/>
          <w:szCs w:val="24"/>
        </w:rPr>
        <w:t xml:space="preserve">Этап 2. Рисунки и рассказы на тему "Я переживаю", "Я боюсь", "Сон, который меня взволновал", "Я об этом не хочу вспоминать". </w:t>
      </w:r>
      <w:r w:rsidRPr="00FC0B35">
        <w:rPr>
          <w:sz w:val="24"/>
          <w:szCs w:val="24"/>
        </w:rPr>
        <w:t>Эти задания несут основную эмоциональную нагрузку и стимулируют проявление интенсивных чувств и воспоминаний. С их помощью происходит диагностика отрицательных переживаний и связанных с ними трудных жизненных ситуаций, внутриличностных и межличностных конфликтов, механизмов психологической защиты и стратегий совладающего поведения. В процессе исследования психотравмирующих переживаний за счет коррекции механизмов психологической защиты осуществляется отреагирование отрицательных эмоций либо отчуждение от них.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i/>
          <w:sz w:val="24"/>
          <w:szCs w:val="24"/>
        </w:rPr>
        <w:t>Этап 3. Рисунки и рассказы на тему "Я такой довольный, я такой счастливый", "Мне 25 лет, я взрослый и работаю на своей работе» (для детей)», «Светлое будущее" (для взрослых).</w:t>
      </w:r>
      <w:r w:rsidRPr="00FC0B35">
        <w:rPr>
          <w:sz w:val="24"/>
          <w:szCs w:val="24"/>
        </w:rPr>
        <w:t xml:space="preserve"> Они направлены на снятие возникшего напряжения, дают заряд оптимизма, чувство уверенности в себе, ощущение способности справиться с трудностями, формируют образ позитивного будущего.</w:t>
      </w:r>
    </w:p>
    <w:p w:rsidR="00843437" w:rsidRPr="00FC0B35" w:rsidRDefault="00843437" w:rsidP="00843437">
      <w:pPr>
        <w:pStyle w:val="aa"/>
        <w:spacing w:line="360" w:lineRule="auto"/>
        <w:ind w:firstLine="0"/>
        <w:rPr>
          <w:sz w:val="24"/>
          <w:szCs w:val="24"/>
        </w:rPr>
      </w:pPr>
      <w:r w:rsidRPr="00FC0B35">
        <w:rPr>
          <w:sz w:val="24"/>
          <w:szCs w:val="24"/>
        </w:rPr>
        <w:t xml:space="preserve">Список тем и их формулировки могут изменяться с учетом анамнеза, индивидуально-психологических особенностей ребенка и значимой проблематики, выявляемой в ситуации "здесь и теперь". Чаще изменения имеют место на втором этапе рисования. Однако важно, чтобы была соблюдена последовательность перечисленных выше этапов, поскольку она продуцирует у клиента определенную динамику эмоционального состояния. Задача первого этапа </w:t>
      </w:r>
      <w:r>
        <w:t>–</w:t>
      </w:r>
      <w:r w:rsidRPr="00FC0B35">
        <w:rPr>
          <w:sz w:val="24"/>
          <w:szCs w:val="24"/>
        </w:rPr>
        <w:t xml:space="preserve"> присоединиться к ребенку и ввести его в работу, задача второго </w:t>
      </w:r>
      <w:r>
        <w:t>–</w:t>
      </w:r>
      <w:r w:rsidRPr="00FC0B35">
        <w:rPr>
          <w:sz w:val="24"/>
          <w:szCs w:val="24"/>
        </w:rPr>
        <w:t xml:space="preserve"> «заставить переживать», задача третьего </w:t>
      </w:r>
      <w:r>
        <w:t>–</w:t>
      </w:r>
      <w:r w:rsidRPr="00FC0B35">
        <w:rPr>
          <w:sz w:val="24"/>
          <w:szCs w:val="24"/>
        </w:rPr>
        <w:t xml:space="preserve"> вывести из мира переживаний, снять эмоциональное напряжение предыдущего этапа и создать позитивный настрой.</w:t>
      </w:r>
    </w:p>
    <w:p w:rsidR="00843437" w:rsidRDefault="00843437" w:rsidP="00843437">
      <w:pPr>
        <w:spacing w:line="360" w:lineRule="auto"/>
        <w:jc w:val="both"/>
      </w:pPr>
      <w:r w:rsidRPr="001C50AD">
        <w:t>По завершении работы осуществляется качественный анализ изображений и контент-анализ текстов.</w:t>
      </w: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Pr="00515631" w:rsidRDefault="00843437" w:rsidP="00843437">
      <w:pPr>
        <w:pStyle w:val="1"/>
        <w:rPr>
          <w:sz w:val="28"/>
          <w:szCs w:val="28"/>
        </w:rPr>
      </w:pPr>
      <w:r w:rsidRPr="00515631">
        <w:rPr>
          <w:sz w:val="28"/>
          <w:szCs w:val="28"/>
        </w:rPr>
        <w:lastRenderedPageBreak/>
        <w:t>Литература</w:t>
      </w:r>
    </w:p>
    <w:p w:rsidR="00843437" w:rsidRPr="00515631" w:rsidRDefault="00843437" w:rsidP="00843437"/>
    <w:p w:rsidR="00843437" w:rsidRPr="005C04DE" w:rsidRDefault="00843437" w:rsidP="00843437">
      <w:pPr>
        <w:pStyle w:val="1"/>
        <w:spacing w:before="0" w:after="120" w:line="360" w:lineRule="auto"/>
      </w:pPr>
      <w:r>
        <w:t>Часть 1. Психология насилия над ребенком</w:t>
      </w:r>
    </w:p>
    <w:p w:rsidR="00843437" w:rsidRPr="000D6592" w:rsidRDefault="00843437" w:rsidP="00843437">
      <w:pPr>
        <w:pStyle w:val="11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ind w:left="567" w:hanging="437"/>
        <w:rPr>
          <w:rStyle w:val="serp-urlitem"/>
          <w:bCs/>
          <w:szCs w:val="24"/>
          <w:lang w:val="ru-RU"/>
        </w:rPr>
      </w:pPr>
      <w:r w:rsidRPr="006E01A3">
        <w:rPr>
          <w:bCs/>
          <w:szCs w:val="24"/>
          <w:lang w:val="ru-RU"/>
        </w:rPr>
        <w:t xml:space="preserve">Конвенция </w:t>
      </w:r>
      <w:r>
        <w:rPr>
          <w:bCs/>
          <w:szCs w:val="24"/>
          <w:lang w:val="ru-RU"/>
        </w:rPr>
        <w:t xml:space="preserve">ООН </w:t>
      </w:r>
      <w:r w:rsidRPr="006E01A3">
        <w:rPr>
          <w:bCs/>
          <w:szCs w:val="24"/>
          <w:lang w:val="ru-RU"/>
        </w:rPr>
        <w:t>о правах ребенка</w:t>
      </w:r>
      <w:r>
        <w:rPr>
          <w:bCs/>
          <w:szCs w:val="24"/>
          <w:lang w:val="ru-RU"/>
        </w:rPr>
        <w:t xml:space="preserve"> </w:t>
      </w:r>
      <w:r w:rsidRPr="002F2A59">
        <w:rPr>
          <w:bCs/>
          <w:i/>
          <w:szCs w:val="24"/>
          <w:lang w:val="ru-RU"/>
        </w:rPr>
        <w:t xml:space="preserve">принята Резолюцией 44/25 Генеральной Ассамблеи от 20 ноября 1989 года. </w:t>
      </w:r>
    </w:p>
    <w:p w:rsidR="00843437" w:rsidRPr="006E01A3" w:rsidRDefault="00843437" w:rsidP="00843437">
      <w:pPr>
        <w:numPr>
          <w:ilvl w:val="0"/>
          <w:numId w:val="2"/>
        </w:numPr>
        <w:tabs>
          <w:tab w:val="clear" w:pos="720"/>
          <w:tab w:val="num" w:pos="567"/>
        </w:tabs>
        <w:spacing w:after="120"/>
        <w:ind w:left="567" w:hanging="437"/>
        <w:jc w:val="both"/>
      </w:pPr>
      <w:r w:rsidRPr="006E01A3">
        <w:rPr>
          <w:rStyle w:val="s7"/>
        </w:rPr>
        <w:t>Перре</w:t>
      </w:r>
      <w:r w:rsidRPr="006E01A3">
        <w:rPr>
          <w:rStyle w:val="s7"/>
          <w:lang w:val="de-DE"/>
        </w:rPr>
        <w:t xml:space="preserve"> </w:t>
      </w:r>
      <w:r w:rsidRPr="006E01A3">
        <w:rPr>
          <w:rStyle w:val="s7"/>
        </w:rPr>
        <w:t>М</w:t>
      </w:r>
      <w:r w:rsidRPr="006E01A3">
        <w:rPr>
          <w:rStyle w:val="s7"/>
          <w:lang w:val="de-DE"/>
        </w:rPr>
        <w:t xml:space="preserve">., </w:t>
      </w:r>
      <w:r w:rsidRPr="006E01A3">
        <w:rPr>
          <w:rStyle w:val="s7"/>
        </w:rPr>
        <w:t>Лайрейтер</w:t>
      </w:r>
      <w:r w:rsidRPr="006E01A3">
        <w:rPr>
          <w:rStyle w:val="s7"/>
          <w:lang w:val="de-DE"/>
        </w:rPr>
        <w:t xml:space="preserve"> </w:t>
      </w:r>
      <w:r w:rsidRPr="006E01A3">
        <w:rPr>
          <w:rStyle w:val="s7"/>
        </w:rPr>
        <w:t>А</w:t>
      </w:r>
      <w:r w:rsidRPr="006E01A3">
        <w:rPr>
          <w:rStyle w:val="s7"/>
          <w:lang w:val="de-DE"/>
        </w:rPr>
        <w:t>.-</w:t>
      </w:r>
      <w:r w:rsidRPr="006E01A3">
        <w:rPr>
          <w:rStyle w:val="s7"/>
        </w:rPr>
        <w:t>Р</w:t>
      </w:r>
      <w:r w:rsidRPr="006E01A3">
        <w:rPr>
          <w:rStyle w:val="s7"/>
          <w:lang w:val="de-DE"/>
        </w:rPr>
        <w:t xml:space="preserve">., </w:t>
      </w:r>
      <w:r w:rsidRPr="006E01A3">
        <w:rPr>
          <w:rStyle w:val="s7"/>
        </w:rPr>
        <w:t>Бауманн</w:t>
      </w:r>
      <w:r w:rsidRPr="006E01A3">
        <w:rPr>
          <w:rStyle w:val="s7"/>
          <w:lang w:val="de-DE"/>
        </w:rPr>
        <w:t xml:space="preserve"> </w:t>
      </w:r>
      <w:r w:rsidRPr="006E01A3">
        <w:rPr>
          <w:rStyle w:val="s7"/>
        </w:rPr>
        <w:t>У</w:t>
      </w:r>
      <w:r w:rsidRPr="006E01A3">
        <w:rPr>
          <w:rStyle w:val="s7"/>
          <w:lang w:val="de-DE"/>
        </w:rPr>
        <w:t xml:space="preserve">. (Perrez M., Laireiter A.- R., Baumann U.) </w:t>
      </w:r>
      <w:r w:rsidRPr="006E01A3">
        <w:rPr>
          <w:rStyle w:val="s7"/>
        </w:rPr>
        <w:t>Глава 17. Стресс и копинг как факторы влияния. Клиническая психология. Под ред. М. Пере, У. Бауманна. – СПб.</w:t>
      </w:r>
      <w:r>
        <w:rPr>
          <w:rStyle w:val="s7"/>
        </w:rPr>
        <w:t>:</w:t>
      </w:r>
      <w:r w:rsidRPr="006E01A3">
        <w:rPr>
          <w:rStyle w:val="s7"/>
        </w:rPr>
        <w:t xml:space="preserve"> Питер 2002. – С. 358-392.</w:t>
      </w:r>
    </w:p>
    <w:p w:rsidR="00843437" w:rsidRDefault="00843437" w:rsidP="00843437">
      <w:pPr>
        <w:pStyle w:val="11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ind w:left="567" w:hanging="437"/>
        <w:rPr>
          <w:szCs w:val="24"/>
          <w:lang w:val="ru-RU"/>
        </w:rPr>
      </w:pPr>
      <w:r w:rsidRPr="006E01A3">
        <w:rPr>
          <w:szCs w:val="24"/>
          <w:lang w:val="ru-RU"/>
        </w:rPr>
        <w:t>Практическое руководство по психологии посттравматического стресса / под общей редакцией Н.В. Тарабриной. – Часть 1. Теория и методы. – М.: Изд-во «Когито-Центр», 2007. – 208 с.</w:t>
      </w:r>
    </w:p>
    <w:p w:rsidR="00843437" w:rsidRPr="006E01A3" w:rsidRDefault="00843437" w:rsidP="00843437">
      <w:pPr>
        <w:pStyle w:val="11"/>
        <w:tabs>
          <w:tab w:val="left" w:pos="284"/>
        </w:tabs>
        <w:ind w:left="567"/>
        <w:rPr>
          <w:szCs w:val="24"/>
          <w:lang w:val="ru-RU"/>
        </w:rPr>
      </w:pPr>
    </w:p>
    <w:p w:rsidR="00843437" w:rsidRPr="006E01A3" w:rsidRDefault="00843437" w:rsidP="00843437">
      <w:pPr>
        <w:pStyle w:val="11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ind w:left="567" w:hanging="437"/>
        <w:rPr>
          <w:szCs w:val="24"/>
          <w:lang w:val="ru-RU"/>
        </w:rPr>
      </w:pPr>
      <w:r w:rsidRPr="006E01A3">
        <w:rPr>
          <w:bCs/>
          <w:color w:val="000000"/>
          <w:szCs w:val="24"/>
          <w:lang w:val="ru-RU"/>
        </w:rPr>
        <w:t xml:space="preserve">Фромм Э. </w:t>
      </w:r>
      <w:r>
        <w:rPr>
          <w:bCs/>
          <w:color w:val="000000"/>
          <w:szCs w:val="24"/>
          <w:lang w:val="ru-RU"/>
        </w:rPr>
        <w:t>(</w:t>
      </w:r>
      <w:r>
        <w:rPr>
          <w:bCs/>
          <w:color w:val="000000"/>
          <w:szCs w:val="24"/>
        </w:rPr>
        <w:t>Fromm</w:t>
      </w:r>
      <w:r w:rsidRPr="004C2FB8">
        <w:rPr>
          <w:bCs/>
          <w:color w:val="000000"/>
          <w:szCs w:val="24"/>
          <w:lang w:val="ru-RU"/>
        </w:rPr>
        <w:t xml:space="preserve"> </w:t>
      </w:r>
      <w:r>
        <w:rPr>
          <w:bCs/>
          <w:color w:val="000000"/>
          <w:szCs w:val="24"/>
        </w:rPr>
        <w:t>E</w:t>
      </w:r>
      <w:r>
        <w:rPr>
          <w:bCs/>
          <w:color w:val="000000"/>
          <w:szCs w:val="24"/>
          <w:lang w:val="ru-RU"/>
        </w:rPr>
        <w:t xml:space="preserve">.) </w:t>
      </w:r>
      <w:r w:rsidRPr="006E01A3">
        <w:rPr>
          <w:bCs/>
          <w:color w:val="000000"/>
          <w:szCs w:val="24"/>
          <w:lang w:val="ru-RU"/>
        </w:rPr>
        <w:t xml:space="preserve">Душа человека. – М.: </w:t>
      </w:r>
      <w:r w:rsidRPr="006E01A3">
        <w:rPr>
          <w:szCs w:val="24"/>
          <w:lang w:val="ru-RU"/>
        </w:rPr>
        <w:t>«Издательство АСТ ЛТД»</w:t>
      </w:r>
      <w:r w:rsidRPr="006E01A3">
        <w:rPr>
          <w:bCs/>
          <w:color w:val="000000"/>
          <w:szCs w:val="24"/>
          <w:lang w:val="ru-RU"/>
        </w:rPr>
        <w:t xml:space="preserve">, 1998. – 664 </w:t>
      </w:r>
      <w:r w:rsidRPr="006E01A3">
        <w:rPr>
          <w:bCs/>
          <w:color w:val="000000"/>
          <w:szCs w:val="24"/>
        </w:rPr>
        <w:t>c</w:t>
      </w:r>
      <w:r w:rsidRPr="006E01A3">
        <w:rPr>
          <w:bCs/>
          <w:color w:val="000000"/>
          <w:szCs w:val="24"/>
          <w:lang w:val="ru-RU"/>
        </w:rPr>
        <w:t>.</w:t>
      </w:r>
    </w:p>
    <w:p w:rsidR="00843437" w:rsidRPr="006E01A3" w:rsidRDefault="00843437" w:rsidP="00843437">
      <w:pPr>
        <w:numPr>
          <w:ilvl w:val="0"/>
          <w:numId w:val="2"/>
        </w:numPr>
        <w:tabs>
          <w:tab w:val="clear" w:pos="720"/>
          <w:tab w:val="num" w:pos="567"/>
        </w:tabs>
        <w:spacing w:after="120"/>
        <w:ind w:left="567" w:hanging="437"/>
        <w:jc w:val="both"/>
        <w:rPr>
          <w:lang w:val="en-US"/>
        </w:rPr>
      </w:pPr>
      <w:r w:rsidRPr="006E01A3">
        <w:rPr>
          <w:lang w:val="en-US"/>
        </w:rPr>
        <w:t>Durkgeim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E</w:t>
      </w:r>
      <w:r w:rsidRPr="002F2A59">
        <w:rPr>
          <w:lang w:val="en-US"/>
        </w:rPr>
        <w:t>.</w:t>
      </w:r>
      <w:r w:rsidRPr="002F2A59">
        <w:rPr>
          <w:rStyle w:val="ab"/>
          <w:color w:val="auto"/>
          <w:u w:val="none"/>
          <w:lang w:val="en-US"/>
        </w:rPr>
        <w:t xml:space="preserve"> (</w:t>
      </w:r>
      <w:r w:rsidRPr="004C2FB8">
        <w:rPr>
          <w:rStyle w:val="a5"/>
          <w:i w:val="0"/>
          <w:lang w:val="en-US"/>
        </w:rPr>
        <w:t>Durkheim</w:t>
      </w:r>
      <w:r w:rsidRPr="00560F1B">
        <w:rPr>
          <w:rStyle w:val="a5"/>
          <w:i w:val="0"/>
          <w:lang w:val="en-US"/>
        </w:rPr>
        <w:t xml:space="preserve"> </w:t>
      </w:r>
      <w:r w:rsidRPr="006E01A3">
        <w:rPr>
          <w:rStyle w:val="a5"/>
          <w:i w:val="0"/>
          <w:lang w:val="en-US"/>
        </w:rPr>
        <w:t>E</w:t>
      </w:r>
      <w:r w:rsidRPr="00560F1B">
        <w:rPr>
          <w:rStyle w:val="a5"/>
          <w:i w:val="0"/>
          <w:lang w:val="en-US"/>
        </w:rPr>
        <w:t>.)</w:t>
      </w:r>
      <w:r w:rsidRPr="00560F1B">
        <w:rPr>
          <w:rStyle w:val="a5"/>
          <w:lang w:val="en-US"/>
        </w:rPr>
        <w:t xml:space="preserve"> </w:t>
      </w:r>
      <w:r w:rsidRPr="006E01A3">
        <w:rPr>
          <w:lang w:val="en-US"/>
        </w:rPr>
        <w:t>Sociology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and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its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scientific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field</w:t>
      </w:r>
      <w:r w:rsidRPr="00560F1B">
        <w:rPr>
          <w:lang w:val="en-US"/>
        </w:rPr>
        <w:t xml:space="preserve"> // </w:t>
      </w:r>
      <w:r w:rsidRPr="006E01A3">
        <w:rPr>
          <w:lang w:val="en-US"/>
        </w:rPr>
        <w:t>Emile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Durkheim</w:t>
      </w:r>
      <w:r w:rsidRPr="00560F1B">
        <w:rPr>
          <w:lang w:val="en-US"/>
        </w:rPr>
        <w:t xml:space="preserve">: </w:t>
      </w:r>
      <w:r w:rsidRPr="006E01A3">
        <w:rPr>
          <w:lang w:val="en-US"/>
        </w:rPr>
        <w:t>A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Collection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of</w:t>
      </w:r>
      <w:r w:rsidRPr="00560F1B">
        <w:rPr>
          <w:lang w:val="en-US"/>
        </w:rPr>
        <w:t xml:space="preserve"> </w:t>
      </w:r>
      <w:r w:rsidRPr="006E01A3">
        <w:rPr>
          <w:lang w:val="en-US"/>
        </w:rPr>
        <w:t>Essays</w:t>
      </w:r>
      <w:r w:rsidRPr="00560F1B">
        <w:rPr>
          <w:lang w:val="en-US"/>
        </w:rPr>
        <w:t xml:space="preserve"> / </w:t>
      </w:r>
      <w:r w:rsidRPr="006E01A3">
        <w:rPr>
          <w:lang w:val="en-US"/>
        </w:rPr>
        <w:t>Ed</w:t>
      </w:r>
      <w:r w:rsidRPr="00560F1B">
        <w:rPr>
          <w:lang w:val="en-US"/>
        </w:rPr>
        <w:t xml:space="preserve">. </w:t>
      </w:r>
      <w:r w:rsidRPr="006E01A3">
        <w:rPr>
          <w:lang w:val="en-US"/>
        </w:rPr>
        <w:t>K</w:t>
      </w:r>
      <w:r w:rsidRPr="00560F1B">
        <w:rPr>
          <w:lang w:val="en-US"/>
        </w:rPr>
        <w:t xml:space="preserve">. </w:t>
      </w:r>
      <w:r w:rsidRPr="006E01A3">
        <w:rPr>
          <w:lang w:val="en-US"/>
        </w:rPr>
        <w:t>Wolff</w:t>
      </w:r>
      <w:r w:rsidRPr="00560F1B">
        <w:rPr>
          <w:lang w:val="en-US"/>
        </w:rPr>
        <w:t xml:space="preserve">. </w:t>
      </w:r>
      <w:r w:rsidRPr="006E01A3">
        <w:rPr>
          <w:lang w:val="en-US"/>
        </w:rPr>
        <w:t>N.Y., 1960.</w:t>
      </w:r>
    </w:p>
    <w:p w:rsidR="00843437" w:rsidRPr="00A20215" w:rsidRDefault="00843437" w:rsidP="00843437">
      <w:pPr>
        <w:pStyle w:val="11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ind w:left="567" w:hanging="437"/>
        <w:rPr>
          <w:rStyle w:val="hyperlink-small"/>
          <w:szCs w:val="24"/>
        </w:rPr>
      </w:pPr>
      <w:r w:rsidRPr="006E01A3">
        <w:rPr>
          <w:szCs w:val="24"/>
        </w:rPr>
        <w:t xml:space="preserve">The </w:t>
      </w:r>
      <w:r w:rsidRPr="00A20215">
        <w:rPr>
          <w:szCs w:val="24"/>
        </w:rPr>
        <w:t xml:space="preserve">United Nations Secretary General’s Study on Violence against Children, 2006 // </w:t>
      </w:r>
      <w:hyperlink r:id="rId8" w:history="1">
        <w:r w:rsidRPr="00A20215">
          <w:rPr>
            <w:rStyle w:val="ab"/>
            <w:color w:val="auto"/>
            <w:u w:val="none"/>
          </w:rPr>
          <w:t>www.violencestudy.org</w:t>
        </w:r>
      </w:hyperlink>
    </w:p>
    <w:p w:rsidR="00843437" w:rsidRPr="001966EA" w:rsidRDefault="00843437" w:rsidP="00843437">
      <w:pPr>
        <w:jc w:val="both"/>
        <w:rPr>
          <w:b/>
          <w:lang w:val="en-US"/>
        </w:rPr>
      </w:pPr>
    </w:p>
    <w:p w:rsidR="00843437" w:rsidRPr="002F2A59" w:rsidRDefault="00843437" w:rsidP="00843437">
      <w:pPr>
        <w:jc w:val="both"/>
        <w:rPr>
          <w:b/>
        </w:rPr>
      </w:pPr>
      <w:r>
        <w:rPr>
          <w:b/>
        </w:rPr>
        <w:t>Часть 2</w:t>
      </w:r>
      <w:r w:rsidRPr="002F2A59">
        <w:rPr>
          <w:b/>
        </w:rPr>
        <w:t>. Методология психологического исследования, позволяющая выявлять группы риска детей, переживших опыт насилия, а также наиболее уязвимых в отношении различных форм насилия</w:t>
      </w:r>
    </w:p>
    <w:p w:rsidR="00843437" w:rsidRPr="00097AA7" w:rsidRDefault="00843437" w:rsidP="00843437">
      <w:pPr>
        <w:jc w:val="both"/>
        <w:rPr>
          <w:b/>
        </w:rPr>
      </w:pPr>
    </w:p>
    <w:p w:rsidR="00843437" w:rsidRPr="00851B48" w:rsidRDefault="00843437" w:rsidP="00843437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425"/>
        <w:jc w:val="both"/>
      </w:pPr>
      <w:r w:rsidRPr="00851B48">
        <w:t>Никольская И.М. Метод серийных рисунков и рассказов</w:t>
      </w:r>
      <w:r>
        <w:t xml:space="preserve"> </w:t>
      </w:r>
      <w:r w:rsidRPr="00851B48">
        <w:t>в психологической диагностике и консультировании детей и подростков. Учебное пособие для врачей и психологов. – СПб.: Издательство СПбМАПО, 2009. – 52 с.</w:t>
      </w:r>
    </w:p>
    <w:p w:rsidR="00843437" w:rsidRPr="00851B48" w:rsidRDefault="00843437" w:rsidP="00843437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425"/>
        <w:jc w:val="both"/>
      </w:pPr>
      <w:r w:rsidRPr="00851B48">
        <w:t>Практикум по возрастной психологии / Под ред. Л.А. Головей, Е.Ф. Рыбалко. – СПб.: Речь, 2001. – 688 с.</w:t>
      </w:r>
    </w:p>
    <w:p w:rsidR="00843437" w:rsidRPr="00851B48" w:rsidRDefault="00843437" w:rsidP="00843437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425"/>
        <w:jc w:val="both"/>
      </w:pPr>
      <w:r w:rsidRPr="00851B48">
        <w:t>Проблемы насилия над детьми и пути их преодоления / Под ред. Е.Н. Волковой. – СПб.: Питер, 2008. – 240 с.</w:t>
      </w:r>
    </w:p>
    <w:p w:rsidR="00843437" w:rsidRPr="00851B48" w:rsidRDefault="00843437" w:rsidP="00843437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425"/>
        <w:jc w:val="both"/>
      </w:pPr>
      <w:r w:rsidRPr="00851B48">
        <w:t>Психологическая поддержка детей города О</w:t>
      </w:r>
      <w:r>
        <w:t>ш</w:t>
      </w:r>
      <w:r w:rsidRPr="00851B48">
        <w:t xml:space="preserve"> во время и после чрезвычайных ситуаций. Методические рекомендации для социальных педагогов / Под ред. И.В. Добрякова, Е</w:t>
      </w:r>
      <w:r>
        <w:t>.С. Молчановой. – 2011. – 59 с.</w:t>
      </w:r>
    </w:p>
    <w:p w:rsidR="00843437" w:rsidRPr="00662320" w:rsidRDefault="00843437" w:rsidP="00843437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425"/>
        <w:jc w:val="both"/>
        <w:rPr>
          <w:b/>
        </w:rPr>
      </w:pPr>
      <w:r w:rsidRPr="00851B48">
        <w:t>Психология посттравматического стресса. Часть 1. Теория и методы / Под ред. Н.В. Тарабриной. – М.: Изд-во «Когито-Центр», 2007. – 208 с.</w:t>
      </w:r>
    </w:p>
    <w:p w:rsidR="00843437" w:rsidRDefault="00843437" w:rsidP="00843437">
      <w:pPr>
        <w:jc w:val="center"/>
      </w:pPr>
    </w:p>
    <w:p w:rsidR="00843437" w:rsidRDefault="00843437" w:rsidP="00843437">
      <w:pPr>
        <w:jc w:val="center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  <w:rPr>
          <w:lang w:val="en-US"/>
        </w:rPr>
      </w:pPr>
    </w:p>
    <w:p w:rsidR="00843437" w:rsidRPr="006664B3" w:rsidRDefault="00843437" w:rsidP="00843437">
      <w:pPr>
        <w:jc w:val="right"/>
        <w:rPr>
          <w:lang w:val="en-US"/>
        </w:rPr>
      </w:pPr>
    </w:p>
    <w:p w:rsidR="00843437" w:rsidRDefault="00843437" w:rsidP="00843437">
      <w:pPr>
        <w:jc w:val="right"/>
      </w:pPr>
    </w:p>
    <w:p w:rsidR="00843437" w:rsidRPr="00515631" w:rsidRDefault="00843437" w:rsidP="00843437">
      <w:pPr>
        <w:jc w:val="right"/>
        <w:rPr>
          <w:b/>
        </w:rPr>
      </w:pPr>
      <w:r w:rsidRPr="00515631">
        <w:rPr>
          <w:b/>
        </w:rPr>
        <w:lastRenderedPageBreak/>
        <w:t>Приложение 1.</w:t>
      </w:r>
    </w:p>
    <w:p w:rsidR="00843437" w:rsidRDefault="00843437" w:rsidP="00843437">
      <w:pPr>
        <w:pStyle w:val="p1"/>
        <w:spacing w:before="0" w:beforeAutospacing="0" w:after="0" w:afterAutospacing="0" w:line="276" w:lineRule="auto"/>
        <w:jc w:val="center"/>
        <w:rPr>
          <w:rStyle w:val="s1"/>
          <w:b/>
        </w:rPr>
      </w:pPr>
    </w:p>
    <w:p w:rsidR="00843437" w:rsidRPr="00B241B6" w:rsidRDefault="00843437" w:rsidP="00843437">
      <w:pPr>
        <w:pStyle w:val="p1"/>
        <w:spacing w:before="0" w:beforeAutospacing="0" w:after="0" w:afterAutospacing="0" w:line="276" w:lineRule="auto"/>
        <w:jc w:val="center"/>
        <w:rPr>
          <w:rStyle w:val="s1"/>
          <w:b/>
        </w:rPr>
      </w:pPr>
      <w:r w:rsidRPr="00B241B6">
        <w:rPr>
          <w:rStyle w:val="s1"/>
          <w:b/>
        </w:rPr>
        <w:t xml:space="preserve">Анкета </w:t>
      </w:r>
      <w:r w:rsidRPr="00B241B6">
        <w:rPr>
          <w:b/>
        </w:rPr>
        <w:t>«Актуальные проблемы подростков»</w:t>
      </w:r>
    </w:p>
    <w:p w:rsidR="00843437" w:rsidRDefault="00843437" w:rsidP="00843437">
      <w:r>
        <w:t xml:space="preserve">                                                               </w:t>
      </w:r>
    </w:p>
    <w:p w:rsidR="00843437" w:rsidRDefault="00843437" w:rsidP="00843437">
      <w:r>
        <w:t xml:space="preserve">                                                                 Уважаемый друг!</w:t>
      </w:r>
    </w:p>
    <w:p w:rsidR="00843437" w:rsidRDefault="00843437" w:rsidP="00843437"/>
    <w:p w:rsidR="00843437" w:rsidRDefault="00843437" w:rsidP="00843437">
      <w:pPr>
        <w:jc w:val="both"/>
      </w:pPr>
      <w:r>
        <w:t>Просим тебя принять участие в анонимном тестировании  по изучению актуальных проблем подростков в сферах здоровья, социально-психологического благополучия и безопасности окружающей среды. Твои ответы помогут определить направления и содержание необходимой помощи подросткам и организовать эту работу.</w:t>
      </w:r>
    </w:p>
    <w:p w:rsidR="00843437" w:rsidRDefault="00843437" w:rsidP="00843437">
      <w:pPr>
        <w:pStyle w:val="p2"/>
        <w:spacing w:before="0" w:beforeAutospacing="0" w:after="0" w:afterAutospacing="0" w:line="276" w:lineRule="auto"/>
        <w:ind w:firstLine="708"/>
        <w:jc w:val="both"/>
        <w:rPr>
          <w:i/>
          <w:sz w:val="20"/>
          <w:szCs w:val="20"/>
        </w:rPr>
      </w:pPr>
    </w:p>
    <w:p w:rsidR="00843437" w:rsidRPr="004B15F0" w:rsidRDefault="00843437" w:rsidP="00843437">
      <w:pPr>
        <w:pStyle w:val="p2"/>
        <w:spacing w:before="0" w:beforeAutospacing="0" w:after="0" w:afterAutospacing="0" w:line="276" w:lineRule="auto"/>
        <w:ind w:firstLine="708"/>
        <w:jc w:val="both"/>
        <w:rPr>
          <w:i/>
          <w:sz w:val="20"/>
          <w:szCs w:val="20"/>
        </w:rPr>
      </w:pPr>
      <w:r w:rsidRPr="004B15F0">
        <w:rPr>
          <w:sz w:val="20"/>
          <w:szCs w:val="20"/>
        </w:rPr>
        <w:t>Благодарим за сотрудничество!</w:t>
      </w:r>
    </w:p>
    <w:p w:rsidR="00843437" w:rsidRPr="004B15F0" w:rsidRDefault="00843437" w:rsidP="00843437">
      <w:pPr>
        <w:pStyle w:val="p2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 xml:space="preserve">Инструкция: </w:t>
      </w:r>
      <w:r w:rsidRPr="004B15F0">
        <w:rPr>
          <w:sz w:val="20"/>
          <w:szCs w:val="20"/>
        </w:rPr>
        <w:t>Выберите и подчеркните или впишите нужный вариант ответа</w:t>
      </w:r>
    </w:p>
    <w:p w:rsidR="00843437" w:rsidRDefault="00843437" w:rsidP="00843437">
      <w:pPr>
        <w:pStyle w:val="p2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843437" w:rsidRPr="004B15F0" w:rsidRDefault="00843437" w:rsidP="00843437">
      <w:pPr>
        <w:pStyle w:val="p2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b/>
          <w:sz w:val="20"/>
          <w:szCs w:val="20"/>
        </w:rPr>
        <w:t>1</w:t>
      </w:r>
      <w:r w:rsidRPr="004B15F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>Дата и время заполнения анкеты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>____________________</w:t>
      </w:r>
      <w:r w:rsidRPr="000E0268">
        <w:rPr>
          <w:sz w:val="20"/>
          <w:szCs w:val="20"/>
        </w:rPr>
        <w:t>___________</w:t>
      </w:r>
      <w:r w:rsidRPr="004B15F0">
        <w:rPr>
          <w:sz w:val="20"/>
          <w:szCs w:val="20"/>
        </w:rPr>
        <w:t>_____________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2</w:t>
      </w:r>
      <w:r w:rsidRPr="004B15F0">
        <w:rPr>
          <w:sz w:val="20"/>
          <w:szCs w:val="20"/>
        </w:rPr>
        <w:t>. Пол: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a) мужской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b) женский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3</w:t>
      </w:r>
      <w:r w:rsidRPr="004B15F0">
        <w:rPr>
          <w:sz w:val="20"/>
          <w:szCs w:val="20"/>
        </w:rPr>
        <w:t>. Возраст ________</w:t>
      </w:r>
      <w:r w:rsidRPr="006664B3">
        <w:rPr>
          <w:sz w:val="20"/>
          <w:szCs w:val="20"/>
        </w:rPr>
        <w:t>_______</w:t>
      </w:r>
      <w:r w:rsidRPr="004B15F0">
        <w:rPr>
          <w:sz w:val="20"/>
          <w:szCs w:val="20"/>
        </w:rPr>
        <w:t>___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4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Школа ________</w:t>
      </w:r>
      <w:r w:rsidRPr="006664B3">
        <w:rPr>
          <w:sz w:val="20"/>
          <w:szCs w:val="20"/>
        </w:rPr>
        <w:t>___</w:t>
      </w:r>
      <w:r>
        <w:rPr>
          <w:sz w:val="20"/>
          <w:szCs w:val="20"/>
        </w:rPr>
        <w:t>________</w:t>
      </w:r>
    </w:p>
    <w:p w:rsidR="00843437" w:rsidRPr="00311595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595">
        <w:rPr>
          <w:b/>
          <w:sz w:val="20"/>
          <w:szCs w:val="20"/>
        </w:rPr>
        <w:t>5</w:t>
      </w:r>
      <w:r>
        <w:rPr>
          <w:sz w:val="20"/>
          <w:szCs w:val="20"/>
        </w:rPr>
        <w:t>. Класс ____________</w:t>
      </w:r>
      <w:r w:rsidRPr="006664B3">
        <w:rPr>
          <w:sz w:val="20"/>
          <w:szCs w:val="20"/>
        </w:rPr>
        <w:t>_</w:t>
      </w:r>
      <w:r>
        <w:rPr>
          <w:sz w:val="20"/>
          <w:szCs w:val="20"/>
        </w:rPr>
        <w:t>_______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595">
        <w:rPr>
          <w:b/>
          <w:sz w:val="20"/>
          <w:szCs w:val="20"/>
        </w:rPr>
        <w:t>6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Место проживания</w:t>
      </w:r>
      <w:r w:rsidRPr="008E2E95">
        <w:rPr>
          <w:sz w:val="20"/>
          <w:szCs w:val="20"/>
        </w:rPr>
        <w:t>/</w:t>
      </w:r>
      <w:r>
        <w:rPr>
          <w:sz w:val="20"/>
          <w:szCs w:val="20"/>
        </w:rPr>
        <w:t>нахождения в настоящее время: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</w:rPr>
        <w:t>a) семья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</w:rPr>
        <w:t>b) интернат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</w:rPr>
        <w:t>c) детский дом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  <w:lang w:val="en-US"/>
        </w:rPr>
        <w:t>d</w:t>
      </w:r>
      <w:r w:rsidRPr="0004434D">
        <w:rPr>
          <w:sz w:val="20"/>
          <w:szCs w:val="20"/>
        </w:rPr>
        <w:t>) спецшкола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</w:rPr>
        <w:t>e) колония</w:t>
      </w:r>
    </w:p>
    <w:p w:rsidR="00843437" w:rsidRPr="0004434D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04434D">
        <w:rPr>
          <w:sz w:val="20"/>
          <w:szCs w:val="20"/>
          <w:lang w:val="en-US"/>
        </w:rPr>
        <w:t>f</w:t>
      </w:r>
      <w:r w:rsidRPr="0004434D">
        <w:rPr>
          <w:sz w:val="20"/>
          <w:szCs w:val="20"/>
        </w:rPr>
        <w:t>) приют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g</w:t>
      </w:r>
      <w:r w:rsidRPr="00311595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другое </w:t>
      </w:r>
      <w:r w:rsidRPr="004B15F0">
        <w:rPr>
          <w:sz w:val="20"/>
          <w:szCs w:val="20"/>
        </w:rPr>
        <w:t>___________</w:t>
      </w:r>
      <w:r w:rsidRPr="006664B3">
        <w:rPr>
          <w:sz w:val="20"/>
          <w:szCs w:val="20"/>
        </w:rPr>
        <w:t>____</w:t>
      </w:r>
      <w:r w:rsidRPr="004B15F0">
        <w:rPr>
          <w:sz w:val="20"/>
          <w:szCs w:val="20"/>
        </w:rPr>
        <w:t>______</w:t>
      </w:r>
    </w:p>
    <w:p w:rsidR="00843437" w:rsidRPr="0057084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595">
        <w:rPr>
          <w:b/>
          <w:sz w:val="20"/>
          <w:szCs w:val="20"/>
        </w:rPr>
        <w:t>7</w:t>
      </w:r>
      <w:r w:rsidRPr="004B15F0">
        <w:rPr>
          <w:sz w:val="20"/>
          <w:szCs w:val="20"/>
        </w:rPr>
        <w:t xml:space="preserve">. </w:t>
      </w:r>
      <w:r w:rsidRPr="00570847">
        <w:rPr>
          <w:sz w:val="20"/>
          <w:szCs w:val="20"/>
        </w:rPr>
        <w:t>Семейное положение</w:t>
      </w:r>
    </w:p>
    <w:p w:rsidR="00843437" w:rsidRPr="00570847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570847">
        <w:rPr>
          <w:sz w:val="20"/>
          <w:szCs w:val="20"/>
        </w:rPr>
        <w:t>a) полная семья</w:t>
      </w:r>
    </w:p>
    <w:p w:rsidR="00843437" w:rsidRPr="00570847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570847">
        <w:rPr>
          <w:sz w:val="20"/>
          <w:szCs w:val="20"/>
        </w:rPr>
        <w:t>b) родители в разводе</w:t>
      </w:r>
    </w:p>
    <w:p w:rsidR="00843437" w:rsidRPr="00570847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570847">
        <w:rPr>
          <w:sz w:val="20"/>
          <w:szCs w:val="20"/>
        </w:rPr>
        <w:t>c) сирота</w:t>
      </w:r>
    </w:p>
    <w:p w:rsidR="00843437" w:rsidRPr="00311595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570847">
        <w:rPr>
          <w:sz w:val="20"/>
          <w:szCs w:val="20"/>
        </w:rPr>
        <w:t>d) другое</w:t>
      </w:r>
      <w:r>
        <w:rPr>
          <w:sz w:val="20"/>
          <w:szCs w:val="20"/>
        </w:rPr>
        <w:t xml:space="preserve"> </w:t>
      </w:r>
      <w:r w:rsidRPr="00311595">
        <w:rPr>
          <w:sz w:val="20"/>
          <w:szCs w:val="20"/>
        </w:rPr>
        <w:t>_____________________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11595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Проживание до поступления в социальное учреждение: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a) </w:t>
      </w:r>
      <w:r>
        <w:rPr>
          <w:sz w:val="20"/>
          <w:szCs w:val="20"/>
        </w:rPr>
        <w:t>с обоими родителями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b) </w:t>
      </w:r>
      <w:r>
        <w:rPr>
          <w:sz w:val="20"/>
          <w:szCs w:val="20"/>
        </w:rPr>
        <w:t>с одним из родителей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с одним из родителей и отчимом </w:t>
      </w:r>
      <w:r w:rsidRPr="002A6380">
        <w:rPr>
          <w:sz w:val="20"/>
          <w:szCs w:val="20"/>
        </w:rPr>
        <w:t>/</w:t>
      </w:r>
      <w:r>
        <w:rPr>
          <w:sz w:val="20"/>
          <w:szCs w:val="20"/>
        </w:rPr>
        <w:t>мачехой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d) </w:t>
      </w:r>
      <w:r>
        <w:rPr>
          <w:sz w:val="20"/>
          <w:szCs w:val="20"/>
        </w:rPr>
        <w:t>с другими родственниками __________</w:t>
      </w:r>
      <w:r w:rsidRPr="006664B3">
        <w:rPr>
          <w:sz w:val="20"/>
          <w:szCs w:val="20"/>
        </w:rPr>
        <w:t>____</w:t>
      </w:r>
      <w:r>
        <w:rPr>
          <w:sz w:val="20"/>
          <w:szCs w:val="20"/>
        </w:rPr>
        <w:t>_____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e) </w:t>
      </w:r>
      <w:r>
        <w:rPr>
          <w:sz w:val="20"/>
          <w:szCs w:val="20"/>
        </w:rPr>
        <w:t>в приемной, опекунской, патронатной семье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f</w:t>
      </w:r>
      <w:r w:rsidRPr="008E2E95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другое </w:t>
      </w:r>
      <w:r w:rsidRPr="004B15F0">
        <w:rPr>
          <w:sz w:val="20"/>
          <w:szCs w:val="20"/>
        </w:rPr>
        <w:t>___________</w:t>
      </w:r>
      <w:r w:rsidRPr="006664B3">
        <w:rPr>
          <w:sz w:val="20"/>
          <w:szCs w:val="20"/>
        </w:rPr>
        <w:t>___________________</w:t>
      </w:r>
      <w:r w:rsidRPr="004B15F0">
        <w:rPr>
          <w:sz w:val="20"/>
          <w:szCs w:val="20"/>
        </w:rPr>
        <w:t>______</w:t>
      </w:r>
    </w:p>
    <w:p w:rsidR="00843437" w:rsidRPr="00D52183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52183">
        <w:rPr>
          <w:b/>
          <w:sz w:val="20"/>
          <w:szCs w:val="20"/>
        </w:rPr>
        <w:t>9</w:t>
      </w:r>
      <w:r w:rsidRPr="00D52183">
        <w:rPr>
          <w:sz w:val="20"/>
          <w:szCs w:val="20"/>
        </w:rPr>
        <w:t>. Национально</w:t>
      </w:r>
      <w:r>
        <w:rPr>
          <w:sz w:val="20"/>
          <w:szCs w:val="20"/>
        </w:rPr>
        <w:t>с</w:t>
      </w:r>
      <w:r w:rsidRPr="00D52183">
        <w:rPr>
          <w:sz w:val="20"/>
          <w:szCs w:val="20"/>
        </w:rPr>
        <w:t>ть</w:t>
      </w:r>
      <w:r>
        <w:rPr>
          <w:sz w:val="20"/>
          <w:szCs w:val="20"/>
        </w:rPr>
        <w:t xml:space="preserve"> </w:t>
      </w:r>
      <w:r w:rsidRPr="00D52183">
        <w:rPr>
          <w:sz w:val="20"/>
          <w:szCs w:val="20"/>
        </w:rPr>
        <w:t>__________</w:t>
      </w:r>
      <w:r w:rsidRPr="006664B3">
        <w:rPr>
          <w:sz w:val="20"/>
          <w:szCs w:val="20"/>
        </w:rPr>
        <w:t>___</w:t>
      </w:r>
      <w:r w:rsidRPr="00D52183">
        <w:rPr>
          <w:sz w:val="20"/>
          <w:szCs w:val="20"/>
        </w:rPr>
        <w:t>__________________</w:t>
      </w:r>
    </w:p>
    <w:p w:rsidR="00843437" w:rsidRDefault="00843437" w:rsidP="00843437">
      <w:pPr>
        <w:pStyle w:val="p2"/>
        <w:spacing w:before="0" w:beforeAutospacing="0" w:after="0" w:afterAutospacing="0" w:line="276" w:lineRule="auto"/>
        <w:jc w:val="both"/>
        <w:rPr>
          <w:rStyle w:val="s1"/>
          <w:b/>
          <w:sz w:val="20"/>
          <w:szCs w:val="20"/>
        </w:rPr>
      </w:pPr>
    </w:p>
    <w:p w:rsidR="00843437" w:rsidRPr="004B15F0" w:rsidRDefault="00843437" w:rsidP="00843437">
      <w:pPr>
        <w:pStyle w:val="p2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>1</w:t>
      </w:r>
      <w:r w:rsidRPr="00311595">
        <w:rPr>
          <w:rStyle w:val="s1"/>
          <w:b/>
          <w:sz w:val="20"/>
          <w:szCs w:val="20"/>
        </w:rPr>
        <w:t>0</w:t>
      </w:r>
      <w:r w:rsidRPr="004B15F0">
        <w:rPr>
          <w:rStyle w:val="s1"/>
          <w:b/>
          <w:sz w:val="20"/>
          <w:szCs w:val="20"/>
        </w:rPr>
        <w:t>.</w:t>
      </w:r>
      <w:r>
        <w:rPr>
          <w:rStyle w:val="s1"/>
          <w:b/>
          <w:sz w:val="20"/>
          <w:szCs w:val="20"/>
        </w:rPr>
        <w:t xml:space="preserve"> </w:t>
      </w:r>
      <w:r w:rsidRPr="004B15F0">
        <w:rPr>
          <w:rStyle w:val="s1"/>
          <w:b/>
          <w:sz w:val="20"/>
          <w:szCs w:val="20"/>
        </w:rPr>
        <w:t>Инструкция</w:t>
      </w:r>
      <w:r w:rsidRPr="004B15F0">
        <w:rPr>
          <w:b/>
          <w:sz w:val="20"/>
          <w:szCs w:val="20"/>
        </w:rPr>
        <w:t xml:space="preserve">: </w:t>
      </w:r>
      <w:r w:rsidRPr="004B15F0">
        <w:rPr>
          <w:sz w:val="20"/>
          <w:szCs w:val="20"/>
        </w:rPr>
        <w:t>Пожалуйста, оцените свое состояние, обведя кружком нужную цифру: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 Состояние моего здоровья в целом: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ОЧЕНЬ ПЛОХОЕ   0—1—2—3—4—5—6—7—8—9—10   ОЧЕНЬ ХОРОШЕЕ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>1</w:t>
      </w:r>
      <w:r w:rsidRPr="00311595">
        <w:rPr>
          <w:rStyle w:val="s1"/>
          <w:b/>
          <w:sz w:val="20"/>
          <w:szCs w:val="20"/>
        </w:rPr>
        <w:t>1</w:t>
      </w:r>
      <w:r w:rsidRPr="004B15F0">
        <w:rPr>
          <w:rStyle w:val="s1"/>
          <w:b/>
          <w:sz w:val="20"/>
          <w:szCs w:val="20"/>
        </w:rPr>
        <w:t xml:space="preserve">. Инструкция: </w:t>
      </w:r>
      <w:r w:rsidRPr="004B15F0">
        <w:rPr>
          <w:sz w:val="20"/>
          <w:szCs w:val="20"/>
        </w:rPr>
        <w:t>пожалуйста, оцените степень, в которой вас беспокоят следующие физические жалобы, и обведите кружком подходящую цифру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b/>
          <w:sz w:val="20"/>
          <w:szCs w:val="20"/>
        </w:rPr>
        <w:t>Меня беспокоят: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a) боли в сердце</w:t>
      </w:r>
      <w:r>
        <w:rPr>
          <w:sz w:val="20"/>
          <w:szCs w:val="20"/>
        </w:rPr>
        <w:t>, сердцебиения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БЕСПОКОЯТ    0—1—2—3—4—5—6—7—8—9—10  ОЧЕНЬ БЕСПОКОЯТ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b) изменение артериального давления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ОЧЕНЬ БЕСПОКОИТ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lastRenderedPageBreak/>
        <w:t>c) головные боли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    0—1—2—3—4—5—6—7—8—9—10  ОЧЕНЬ БЕСПОКОЯТ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d) кашель, одышка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    0—1—2—3—4—5—6—7—8—9—10  ОЧЕНЬ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e) боли</w:t>
      </w:r>
      <w:r>
        <w:rPr>
          <w:sz w:val="20"/>
          <w:szCs w:val="20"/>
        </w:rPr>
        <w:t>, неприятные ощущения</w:t>
      </w:r>
      <w:r w:rsidRPr="004B15F0">
        <w:rPr>
          <w:sz w:val="20"/>
          <w:szCs w:val="20"/>
        </w:rPr>
        <w:t xml:space="preserve"> в животе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БЕСПОКОЯТ    0—1—2—3—4—5—6—7—8—9—10  ОЧЕНЬ БЕСПОКОЯТ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f) нарушение опорно-двигательного аппарата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ОЧЕНЬ БЕСПОКОИТ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ind w:firstLine="54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g) частые простуды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БЕСПОКОЯТ    0—1—2—3—4—5—6—7—8—9—10  ОЧЕНЬ БЕСПОКОЯТ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843437" w:rsidRPr="000E0268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1</w:t>
      </w:r>
      <w:r w:rsidRPr="00311595">
        <w:rPr>
          <w:b/>
          <w:sz w:val="20"/>
          <w:szCs w:val="20"/>
        </w:rPr>
        <w:t>2</w:t>
      </w:r>
      <w:r w:rsidRPr="004B15F0">
        <w:rPr>
          <w:sz w:val="20"/>
          <w:szCs w:val="20"/>
        </w:rPr>
        <w:t>. Какие еще жалобы на физичес</w:t>
      </w:r>
      <w:r>
        <w:rPr>
          <w:sz w:val="20"/>
          <w:szCs w:val="20"/>
        </w:rPr>
        <w:t>кое самочувствие Вас беспокоят?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___________</w:t>
      </w:r>
      <w:r w:rsidRPr="006664B3">
        <w:rPr>
          <w:sz w:val="20"/>
          <w:szCs w:val="20"/>
        </w:rPr>
        <w:t>_________________________________</w:t>
      </w:r>
      <w:r w:rsidRPr="004B15F0">
        <w:rPr>
          <w:sz w:val="20"/>
          <w:szCs w:val="20"/>
        </w:rPr>
        <w:t>__________________________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rStyle w:val="s1"/>
          <w:b/>
          <w:sz w:val="20"/>
          <w:szCs w:val="20"/>
        </w:rPr>
      </w:pP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>1</w:t>
      </w:r>
      <w:r>
        <w:rPr>
          <w:rStyle w:val="s1"/>
          <w:b/>
          <w:sz w:val="20"/>
          <w:szCs w:val="20"/>
        </w:rPr>
        <w:t>3</w:t>
      </w:r>
      <w:r w:rsidRPr="004B15F0">
        <w:rPr>
          <w:rStyle w:val="s1"/>
          <w:b/>
          <w:sz w:val="20"/>
          <w:szCs w:val="20"/>
        </w:rPr>
        <w:t>.</w:t>
      </w:r>
      <w:r>
        <w:rPr>
          <w:rStyle w:val="s1"/>
          <w:b/>
          <w:sz w:val="20"/>
          <w:szCs w:val="20"/>
        </w:rPr>
        <w:t xml:space="preserve"> </w:t>
      </w:r>
      <w:r w:rsidRPr="004B15F0">
        <w:rPr>
          <w:rStyle w:val="s1"/>
          <w:b/>
          <w:sz w:val="20"/>
          <w:szCs w:val="20"/>
        </w:rPr>
        <w:t xml:space="preserve">Инструкция: </w:t>
      </w:r>
      <w:r w:rsidRPr="004B15F0">
        <w:rPr>
          <w:sz w:val="20"/>
          <w:szCs w:val="20"/>
        </w:rPr>
        <w:t xml:space="preserve">пожалуйста, оцените </w:t>
      </w:r>
      <w:r>
        <w:rPr>
          <w:sz w:val="20"/>
          <w:szCs w:val="20"/>
        </w:rPr>
        <w:t>степень вашей удовлетворенности</w:t>
      </w:r>
      <w:r w:rsidRPr="004B15F0">
        <w:rPr>
          <w:sz w:val="20"/>
          <w:szCs w:val="20"/>
        </w:rPr>
        <w:t xml:space="preserve"> различными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сторонами жизни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и обведите кружком соответствующую цифру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a</w:t>
      </w:r>
      <w:r w:rsidRPr="004B15F0">
        <w:rPr>
          <w:sz w:val="20"/>
          <w:szCs w:val="20"/>
        </w:rPr>
        <w:t>). Удовлетворенность жизнью в целом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УДОВДЕТВОРЕН ПОЛНОСТЬЮ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b</w:t>
      </w:r>
      <w:r w:rsidRPr="0004434D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Удовлетворенность собой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УДОВДЕТВОРЕН ПОЛНОСТЬЮ</w:t>
      </w:r>
    </w:p>
    <w:p w:rsidR="00843437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c</w:t>
      </w:r>
      <w:r w:rsidRPr="002A6380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Удовлетворенность хозяйственно-бытовыми условиями проживания 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УДОВДЕТВОРЕН ПОЛНОСТЬЮ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d</w:t>
      </w:r>
      <w:r w:rsidRPr="002A638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Удовлетворенность отношениями с сотрудниками социального</w:t>
      </w:r>
      <w:r w:rsidRPr="000C6E69">
        <w:rPr>
          <w:sz w:val="20"/>
          <w:szCs w:val="20"/>
        </w:rPr>
        <w:t>/</w:t>
      </w:r>
      <w:r>
        <w:rPr>
          <w:sz w:val="20"/>
          <w:szCs w:val="20"/>
        </w:rPr>
        <w:t>образовательного учреждения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УДОВДЕТВОРЕН ПОЛНОСТЬЮ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e</w:t>
      </w:r>
      <w:r w:rsidRPr="0004434D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  <w:r w:rsidRPr="004B15F0">
        <w:rPr>
          <w:sz w:val="20"/>
          <w:szCs w:val="20"/>
        </w:rPr>
        <w:t>Удовлетворенность дружескими взаимоотношениями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УДОВДЕТВОРЕН ПОЛНОСТЬЮ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f</w:t>
      </w:r>
      <w:r w:rsidRPr="004B15F0">
        <w:rPr>
          <w:sz w:val="20"/>
          <w:szCs w:val="20"/>
        </w:rPr>
        <w:t>).</w:t>
      </w:r>
      <w:r w:rsidRPr="00202A72">
        <w:rPr>
          <w:sz w:val="20"/>
          <w:szCs w:val="20"/>
        </w:rPr>
        <w:t>Удовлетворенность взаимоотношением с противоположным полом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УДОВЛЕТВОРЕН ПОЛНОСТЬЮ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g</w:t>
      </w:r>
      <w:r w:rsidRPr="004B15F0">
        <w:rPr>
          <w:sz w:val="20"/>
          <w:szCs w:val="20"/>
        </w:rPr>
        <w:t xml:space="preserve">). Удовлетворенность процессом учебы 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УДОВЛЕТВОРЕН ПОЛНОСТЬЮ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h</w:t>
      </w:r>
      <w:r w:rsidRPr="004B15F0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Удовлетворенность условиями учебы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УДОВТВЛЕТВОРЕН ПОЛНОСТЬЮ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i</w:t>
      </w:r>
      <w:r w:rsidRPr="004B15F0">
        <w:rPr>
          <w:sz w:val="20"/>
          <w:szCs w:val="20"/>
        </w:rPr>
        <w:t>). Удовлетворенность проведением свободного времени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УДОВЛЕТВОРЕН ПОЛНОСТЬЮ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j</w:t>
      </w:r>
      <w:r w:rsidRPr="004B15F0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Удовлетворенность безопасностью окружающей среды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УДОВЛЕТВОРЕН ПОЛНОСТЬЮ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k</w:t>
      </w:r>
      <w:r w:rsidRPr="004B15F0">
        <w:rPr>
          <w:sz w:val="20"/>
          <w:szCs w:val="20"/>
        </w:rPr>
        <w:t xml:space="preserve">). </w:t>
      </w:r>
      <w:r>
        <w:rPr>
          <w:sz w:val="20"/>
          <w:szCs w:val="20"/>
        </w:rPr>
        <w:t>Удовлетворенность семейными взаимоотношениями</w:t>
      </w:r>
    </w:p>
    <w:p w:rsidR="00843437" w:rsidRPr="004B15F0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УДОВЛЕТВОРЕН   0—1—2—3—4—5—6—7—8—9—10   УДОВЛЕТВОРЕН ПОЛНОСТЬЮ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l</w:t>
      </w:r>
      <w:r w:rsidRPr="004B15F0">
        <w:rPr>
          <w:sz w:val="20"/>
          <w:szCs w:val="20"/>
        </w:rPr>
        <w:t>). Уверенность в своем будущем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УВЕРЕН   0—1—2—3—4—5—6—7—8—9—10   ПОЛНОСТЬЮ УВЕРЕН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4</w:t>
      </w:r>
      <w:r w:rsidRPr="004B15F0">
        <w:rPr>
          <w:b/>
          <w:sz w:val="20"/>
          <w:szCs w:val="20"/>
        </w:rPr>
        <w:t>.</w:t>
      </w:r>
      <w:r w:rsidRPr="004B15F0">
        <w:rPr>
          <w:sz w:val="20"/>
          <w:szCs w:val="20"/>
        </w:rPr>
        <w:t xml:space="preserve"> </w:t>
      </w:r>
      <w:r w:rsidRPr="004B15F0">
        <w:rPr>
          <w:rStyle w:val="s1"/>
          <w:b/>
          <w:sz w:val="20"/>
          <w:szCs w:val="20"/>
        </w:rPr>
        <w:t xml:space="preserve">Инструкция: </w:t>
      </w:r>
      <w:r w:rsidRPr="004B15F0">
        <w:rPr>
          <w:sz w:val="20"/>
          <w:szCs w:val="20"/>
        </w:rPr>
        <w:t>пожалуйста, обведите кружком цифру, которая Вам подходит в оценке настроения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b/>
          <w:sz w:val="20"/>
          <w:szCs w:val="20"/>
        </w:rPr>
        <w:t>Мое настроение чаще: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ОЧЕНЬ ПЛОХОЕ   0—1—2—3—4—5—6—7—8—9—10  ОЧЕНЬ ХОРОШЕЕ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rStyle w:val="s1"/>
          <w:b/>
          <w:sz w:val="20"/>
          <w:szCs w:val="20"/>
        </w:rPr>
      </w:pP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>1</w:t>
      </w:r>
      <w:r>
        <w:rPr>
          <w:rStyle w:val="s1"/>
          <w:b/>
          <w:sz w:val="20"/>
          <w:szCs w:val="20"/>
        </w:rPr>
        <w:t>5</w:t>
      </w:r>
      <w:r w:rsidRPr="004B15F0">
        <w:rPr>
          <w:rStyle w:val="s1"/>
          <w:b/>
          <w:sz w:val="20"/>
          <w:szCs w:val="20"/>
        </w:rPr>
        <w:t xml:space="preserve">. Инструкция: </w:t>
      </w:r>
      <w:r w:rsidRPr="004B15F0">
        <w:rPr>
          <w:sz w:val="20"/>
          <w:szCs w:val="20"/>
        </w:rPr>
        <w:t>пожалуйста, оцените выраженность жалоб на психическое самочувствие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sz w:val="20"/>
          <w:szCs w:val="20"/>
        </w:rPr>
        <w:t xml:space="preserve"> и обведите кружком соответствующую цифру.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4B15F0">
        <w:rPr>
          <w:b/>
          <w:sz w:val="20"/>
          <w:szCs w:val="20"/>
        </w:rPr>
        <w:t>В последнее время меня беспокоят: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a</w:t>
      </w:r>
      <w:r w:rsidRPr="0004434D">
        <w:rPr>
          <w:sz w:val="20"/>
          <w:szCs w:val="20"/>
        </w:rPr>
        <w:t>)</w:t>
      </w:r>
      <w:r>
        <w:rPr>
          <w:sz w:val="20"/>
          <w:szCs w:val="20"/>
        </w:rPr>
        <w:t xml:space="preserve"> н</w:t>
      </w:r>
      <w:r w:rsidRPr="004B15F0">
        <w:rPr>
          <w:sz w:val="20"/>
          <w:szCs w:val="20"/>
        </w:rPr>
        <w:t>арушения сна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    0—1—2—3—4—5—6—7—8—9—10   ОЧЕНЬ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b</w:t>
      </w:r>
      <w:r w:rsidRPr="0004434D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 нарушения аппетита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 xml:space="preserve">Т    0—1—2—3—4—5—6—7—8—9—10 </w:t>
      </w:r>
      <w:r>
        <w:rPr>
          <w:sz w:val="20"/>
          <w:szCs w:val="20"/>
        </w:rPr>
        <w:t xml:space="preserve">  </w:t>
      </w:r>
      <w:r w:rsidRPr="004B15F0">
        <w:rPr>
          <w:sz w:val="20"/>
          <w:szCs w:val="20"/>
        </w:rPr>
        <w:t>ОЧЕНЬ 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c</w:t>
      </w:r>
      <w:r w:rsidRPr="00B0469F">
        <w:rPr>
          <w:sz w:val="20"/>
          <w:szCs w:val="20"/>
        </w:rPr>
        <w:t>)</w:t>
      </w:r>
      <w:r>
        <w:rPr>
          <w:sz w:val="20"/>
          <w:szCs w:val="20"/>
        </w:rPr>
        <w:t xml:space="preserve"> неустойчивость настроения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lastRenderedPageBreak/>
        <w:t>d</w:t>
      </w:r>
      <w:r w:rsidRPr="004B15F0">
        <w:rPr>
          <w:sz w:val="20"/>
          <w:szCs w:val="20"/>
        </w:rPr>
        <w:t xml:space="preserve">) </w:t>
      </w:r>
      <w:r>
        <w:rPr>
          <w:sz w:val="20"/>
          <w:szCs w:val="20"/>
        </w:rPr>
        <w:t>повышенная т</w:t>
      </w:r>
      <w:r w:rsidRPr="004B15F0">
        <w:rPr>
          <w:sz w:val="20"/>
          <w:szCs w:val="20"/>
        </w:rPr>
        <w:t>ревожность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БЕСПОКОИТ    0—1—2—3—4—5—6—7—8—9—10 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>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e</w:t>
      </w:r>
      <w:r w:rsidRPr="004B15F0">
        <w:rPr>
          <w:sz w:val="20"/>
          <w:szCs w:val="20"/>
        </w:rPr>
        <w:t xml:space="preserve">) </w:t>
      </w:r>
      <w:r>
        <w:rPr>
          <w:sz w:val="20"/>
          <w:szCs w:val="20"/>
        </w:rPr>
        <w:t>различные с</w:t>
      </w:r>
      <w:r w:rsidRPr="004B15F0">
        <w:rPr>
          <w:sz w:val="20"/>
          <w:szCs w:val="20"/>
        </w:rPr>
        <w:t>трахи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БЕСПОКОЯТ    0—1—2—3—4—5—6—7—8—9—10 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>ОЧЕНЬ БЕСПОКОЯТ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f</w:t>
      </w:r>
      <w:r w:rsidRPr="00EB7663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 w:rsidRPr="004B15F0">
        <w:rPr>
          <w:sz w:val="20"/>
          <w:szCs w:val="20"/>
        </w:rPr>
        <w:t>аздражительность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 ОЧЕНЬ БЕСПОКОИТ</w:t>
      </w:r>
    </w:p>
    <w:p w:rsidR="00843437" w:rsidRPr="008C1A6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g</w:t>
      </w:r>
      <w:r w:rsidRPr="00EB7663">
        <w:rPr>
          <w:sz w:val="20"/>
          <w:szCs w:val="20"/>
        </w:rPr>
        <w:t>)</w:t>
      </w:r>
      <w:r>
        <w:rPr>
          <w:sz w:val="20"/>
          <w:szCs w:val="20"/>
        </w:rPr>
        <w:t xml:space="preserve"> в</w:t>
      </w:r>
      <w:r w:rsidRPr="004B15F0">
        <w:rPr>
          <w:sz w:val="20"/>
          <w:szCs w:val="20"/>
        </w:rPr>
        <w:t>спышки агрессии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БЕСПОКОЯТ    0—1—2—3—4—5—6—7—8—9—10   ОЧЕНЬ БЕСПОКОЯТ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h</w:t>
      </w:r>
      <w:r w:rsidRPr="00B0469F">
        <w:rPr>
          <w:sz w:val="20"/>
          <w:szCs w:val="20"/>
        </w:rPr>
        <w:t>)</w:t>
      </w:r>
      <w:r>
        <w:rPr>
          <w:sz w:val="20"/>
          <w:szCs w:val="20"/>
        </w:rPr>
        <w:t xml:space="preserve"> неуверенность в себе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 ОЧЕНЬ БЕСПОКОИТ</w:t>
      </w:r>
    </w:p>
    <w:p w:rsidR="00843437" w:rsidRPr="00F217E6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i</w:t>
      </w:r>
      <w:r w:rsidRPr="00B0469F">
        <w:rPr>
          <w:sz w:val="20"/>
          <w:szCs w:val="20"/>
        </w:rPr>
        <w:t>)</w:t>
      </w:r>
      <w:r>
        <w:rPr>
          <w:sz w:val="20"/>
          <w:szCs w:val="20"/>
        </w:rPr>
        <w:t xml:space="preserve"> нежелание жить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БЕСПОКОИТ 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j</w:t>
      </w:r>
      <w:r w:rsidRPr="00B0469F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>Быстрая утомляемость и истощаемость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БЕСПОКОИТ 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k</w:t>
      </w:r>
      <w:r w:rsidRPr="004B15F0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4B15F0">
        <w:rPr>
          <w:sz w:val="20"/>
          <w:szCs w:val="20"/>
        </w:rPr>
        <w:t>изкая работоспособность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l</w:t>
      </w:r>
      <w:r w:rsidRPr="004B15F0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4B15F0">
        <w:rPr>
          <w:sz w:val="20"/>
          <w:szCs w:val="20"/>
        </w:rPr>
        <w:t>лох</w:t>
      </w:r>
      <w:r>
        <w:rPr>
          <w:sz w:val="20"/>
          <w:szCs w:val="20"/>
        </w:rPr>
        <w:t>ие</w:t>
      </w:r>
      <w:r w:rsidRPr="004B15F0">
        <w:rPr>
          <w:sz w:val="20"/>
          <w:szCs w:val="20"/>
        </w:rPr>
        <w:t xml:space="preserve"> память</w:t>
      </w:r>
      <w:r>
        <w:rPr>
          <w:sz w:val="20"/>
          <w:szCs w:val="20"/>
        </w:rPr>
        <w:t>, внимание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    0—1—2—3—4—5—6—7—8—9—10  ОЧЕНЬ БЕСПОКО</w:t>
      </w:r>
      <w:r>
        <w:rPr>
          <w:sz w:val="20"/>
          <w:szCs w:val="20"/>
        </w:rPr>
        <w:t>Я</w:t>
      </w:r>
      <w:r w:rsidRPr="004B15F0">
        <w:rPr>
          <w:sz w:val="20"/>
          <w:szCs w:val="20"/>
        </w:rPr>
        <w:t>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m</w:t>
      </w:r>
      <w:r w:rsidRPr="004B15F0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4B15F0">
        <w:rPr>
          <w:sz w:val="20"/>
          <w:szCs w:val="20"/>
        </w:rPr>
        <w:t>лохая успеваемость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n</w:t>
      </w:r>
      <w:r w:rsidRPr="004B15F0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B15F0">
        <w:rPr>
          <w:sz w:val="20"/>
          <w:szCs w:val="20"/>
        </w:rPr>
        <w:t>онфликтность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БЕСПОКОИТ 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o</w:t>
      </w:r>
      <w:r w:rsidRPr="004B15F0">
        <w:rPr>
          <w:sz w:val="20"/>
          <w:szCs w:val="20"/>
        </w:rPr>
        <w:t>)</w:t>
      </w:r>
      <w:r w:rsidRPr="00F217E6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4B15F0">
        <w:rPr>
          <w:sz w:val="20"/>
          <w:szCs w:val="20"/>
        </w:rPr>
        <w:t>еумение общаться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p</w:t>
      </w:r>
      <w:r w:rsidRPr="00EB7663">
        <w:rPr>
          <w:sz w:val="20"/>
          <w:szCs w:val="20"/>
        </w:rPr>
        <w:t>)</w:t>
      </w:r>
      <w:r>
        <w:rPr>
          <w:sz w:val="20"/>
          <w:szCs w:val="20"/>
        </w:rPr>
        <w:t xml:space="preserve"> н</w:t>
      </w:r>
      <w:r w:rsidRPr="004B15F0">
        <w:rPr>
          <w:sz w:val="20"/>
          <w:szCs w:val="20"/>
        </w:rPr>
        <w:t>аличие вредных привычек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   ОЧЕНЬ БЕСПОКОИТ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q</w:t>
      </w:r>
      <w:r w:rsidRPr="008C1A67">
        <w:rPr>
          <w:sz w:val="20"/>
          <w:szCs w:val="20"/>
        </w:rPr>
        <w:t>)</w:t>
      </w:r>
      <w:r>
        <w:rPr>
          <w:sz w:val="20"/>
          <w:szCs w:val="20"/>
        </w:rPr>
        <w:t xml:space="preserve"> постоянная обида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 ОЧЕНЬ БЕСПОКОИТ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r</w:t>
      </w:r>
      <w:r w:rsidRPr="008C1A67">
        <w:rPr>
          <w:sz w:val="20"/>
          <w:szCs w:val="20"/>
        </w:rPr>
        <w:t>)</w:t>
      </w:r>
      <w:r>
        <w:rPr>
          <w:sz w:val="20"/>
          <w:szCs w:val="20"/>
        </w:rPr>
        <w:t xml:space="preserve"> о</w:t>
      </w:r>
      <w:r w:rsidRPr="004B15F0">
        <w:rPr>
          <w:sz w:val="20"/>
          <w:szCs w:val="20"/>
        </w:rPr>
        <w:t>тсутствие жизненных перспектив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 БЕСПОКОИТ    0—1—2—3—4—5—6—7—8—9—10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 ОЧЕНЬ БЕСПОКОИТ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</w:t>
      </w:r>
      <w:r w:rsidRPr="008C1A67">
        <w:rPr>
          <w:sz w:val="20"/>
          <w:szCs w:val="20"/>
        </w:rPr>
        <w:t xml:space="preserve">) </w:t>
      </w:r>
      <w:r>
        <w:rPr>
          <w:sz w:val="20"/>
          <w:szCs w:val="20"/>
        </w:rPr>
        <w:t>чувство небезопасности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НЕ БЕСПОКОИТ 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БЕСПОКОИТ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b/>
          <w:sz w:val="20"/>
          <w:szCs w:val="20"/>
        </w:rPr>
      </w:pPr>
    </w:p>
    <w:p w:rsidR="00843437" w:rsidRPr="006664B3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4B15F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4B15F0">
        <w:rPr>
          <w:sz w:val="20"/>
          <w:szCs w:val="20"/>
        </w:rPr>
        <w:t>Какие жалобы на психическое самочувствие Вас еще беспокоят? У</w:t>
      </w:r>
      <w:r>
        <w:rPr>
          <w:sz w:val="20"/>
          <w:szCs w:val="20"/>
        </w:rPr>
        <w:t>кажите их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____________________</w:t>
      </w:r>
      <w:r w:rsidRPr="006664B3">
        <w:rPr>
          <w:sz w:val="20"/>
          <w:szCs w:val="20"/>
        </w:rPr>
        <w:t>__________</w:t>
      </w:r>
      <w:r w:rsidRPr="004B15F0">
        <w:rPr>
          <w:sz w:val="20"/>
          <w:szCs w:val="20"/>
        </w:rPr>
        <w:t>_______________________________________</w:t>
      </w:r>
    </w:p>
    <w:p w:rsidR="00843437" w:rsidRPr="004B15F0" w:rsidRDefault="00843437" w:rsidP="00843437">
      <w:pPr>
        <w:pStyle w:val="p2"/>
        <w:spacing w:before="0" w:beforeAutospacing="0" w:after="0" w:afterAutospacing="0" w:line="276" w:lineRule="auto"/>
        <w:jc w:val="both"/>
        <w:rPr>
          <w:rStyle w:val="s1"/>
          <w:b/>
          <w:sz w:val="20"/>
          <w:szCs w:val="20"/>
        </w:rPr>
      </w:pP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rStyle w:val="s1"/>
          <w:b/>
          <w:sz w:val="20"/>
          <w:szCs w:val="20"/>
        </w:rPr>
        <w:t>1</w:t>
      </w:r>
      <w:r>
        <w:rPr>
          <w:rStyle w:val="s1"/>
          <w:b/>
          <w:sz w:val="20"/>
          <w:szCs w:val="20"/>
        </w:rPr>
        <w:t>7</w:t>
      </w:r>
      <w:r w:rsidRPr="004B15F0">
        <w:rPr>
          <w:rStyle w:val="s1"/>
          <w:b/>
          <w:sz w:val="20"/>
          <w:szCs w:val="20"/>
        </w:rPr>
        <w:t>.</w:t>
      </w:r>
      <w:r>
        <w:rPr>
          <w:rStyle w:val="s1"/>
          <w:b/>
          <w:sz w:val="20"/>
          <w:szCs w:val="20"/>
        </w:rPr>
        <w:t xml:space="preserve"> </w:t>
      </w:r>
      <w:r w:rsidRPr="004B15F0">
        <w:rPr>
          <w:rStyle w:val="s1"/>
          <w:b/>
          <w:sz w:val="20"/>
          <w:szCs w:val="20"/>
        </w:rPr>
        <w:t xml:space="preserve">Инструкция: </w:t>
      </w:r>
      <w:r w:rsidRPr="004B15F0">
        <w:rPr>
          <w:sz w:val="20"/>
          <w:szCs w:val="20"/>
        </w:rPr>
        <w:t>пожалуйста, обведите кружком цифру,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которая больше соответствует ВОЗМОЖНОСТЯМ Вашей жизнедеятельности: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a</w:t>
      </w:r>
      <w:r w:rsidRPr="004B15F0">
        <w:rPr>
          <w:sz w:val="20"/>
          <w:szCs w:val="20"/>
        </w:rPr>
        <w:t xml:space="preserve">). Возможности для получения образования 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</w:t>
      </w:r>
      <w:r>
        <w:rPr>
          <w:sz w:val="20"/>
          <w:szCs w:val="20"/>
        </w:rPr>
        <w:t>ИЕ</w:t>
      </w:r>
      <w:r w:rsidRPr="004B15F0">
        <w:rPr>
          <w:sz w:val="20"/>
          <w:szCs w:val="20"/>
        </w:rPr>
        <w:t xml:space="preserve">   0—1—2—3—4—5—6—7—8—9—10   ОЧЕНЬ ХОРОШ</w:t>
      </w:r>
      <w:r>
        <w:rPr>
          <w:sz w:val="20"/>
          <w:szCs w:val="20"/>
        </w:rPr>
        <w:t>ИЕ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b</w:t>
      </w:r>
      <w:r w:rsidRPr="004B15F0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Возможности для получения профессии</w:t>
      </w:r>
    </w:p>
    <w:p w:rsidR="00843437" w:rsidRPr="00B0469F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ПЛОХИЕ   0—1—2—3—4—5—6—7—8—9—10   ОЧЕНЬ </w:t>
      </w:r>
      <w:r w:rsidRPr="00B0469F">
        <w:rPr>
          <w:sz w:val="20"/>
          <w:szCs w:val="20"/>
        </w:rPr>
        <w:t>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c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Возможности для проявления активности, инициативы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  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d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Возможности </w:t>
      </w:r>
      <w:r>
        <w:rPr>
          <w:sz w:val="20"/>
          <w:szCs w:val="20"/>
        </w:rPr>
        <w:t>высказывать свою точку зрения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   ОЧЕНЬ ХОРОШИЕ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e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Возможность обратить внимание на свои затруднения, просьбы</w:t>
      </w:r>
      <w:r w:rsidRPr="004B15F0">
        <w:rPr>
          <w:sz w:val="20"/>
          <w:szCs w:val="20"/>
        </w:rPr>
        <w:t xml:space="preserve"> 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ПЛОХИЕ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>).</w:t>
      </w:r>
      <w:r w:rsidRPr="00CB1FA3"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Возможности </w:t>
      </w:r>
      <w:r>
        <w:rPr>
          <w:sz w:val="20"/>
          <w:szCs w:val="20"/>
        </w:rPr>
        <w:t>обратиться за помощью к воспитанникам социального учреждения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ПЛОХИЕ   0—1—2—3—4—5—6—7—8—9—10 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g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Возможности </w:t>
      </w:r>
      <w:r>
        <w:rPr>
          <w:sz w:val="20"/>
          <w:szCs w:val="20"/>
        </w:rPr>
        <w:t>обратиться за помощью к работникам социального учреждения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</w:t>
      </w:r>
      <w:r>
        <w:rPr>
          <w:sz w:val="20"/>
          <w:szCs w:val="20"/>
        </w:rPr>
        <w:t>ИЕ</w:t>
      </w:r>
      <w:r w:rsidRPr="004B15F0">
        <w:rPr>
          <w:sz w:val="20"/>
          <w:szCs w:val="20"/>
        </w:rPr>
        <w:t xml:space="preserve">   0—1—2—3—4—5—6—7—8—9—10</w:t>
      </w:r>
      <w:r>
        <w:rPr>
          <w:sz w:val="20"/>
          <w:szCs w:val="20"/>
        </w:rPr>
        <w:t xml:space="preserve"> </w:t>
      </w:r>
      <w:r w:rsidRPr="004B15F0">
        <w:rPr>
          <w:sz w:val="20"/>
          <w:szCs w:val="20"/>
        </w:rPr>
        <w:t xml:space="preserve">  ОЧЕНЬ ХОРОШ</w:t>
      </w:r>
      <w:r>
        <w:rPr>
          <w:sz w:val="20"/>
          <w:szCs w:val="20"/>
        </w:rPr>
        <w:t>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h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 xml:space="preserve">. </w:t>
      </w:r>
      <w:r>
        <w:rPr>
          <w:sz w:val="20"/>
          <w:szCs w:val="20"/>
        </w:rPr>
        <w:t>Возможности для</w:t>
      </w:r>
      <w:r w:rsidRPr="004B15F0">
        <w:rPr>
          <w:sz w:val="20"/>
          <w:szCs w:val="20"/>
        </w:rPr>
        <w:t xml:space="preserve"> получения </w:t>
      </w:r>
      <w:r>
        <w:rPr>
          <w:sz w:val="20"/>
          <w:szCs w:val="20"/>
        </w:rPr>
        <w:t>необходимой</w:t>
      </w:r>
      <w:r w:rsidRPr="004B15F0">
        <w:rPr>
          <w:sz w:val="20"/>
          <w:szCs w:val="20"/>
        </w:rPr>
        <w:t xml:space="preserve"> помощи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</w:t>
      </w:r>
      <w:r>
        <w:rPr>
          <w:sz w:val="20"/>
          <w:szCs w:val="20"/>
        </w:rPr>
        <w:t xml:space="preserve">  </w:t>
      </w:r>
      <w:r w:rsidRPr="004B15F0">
        <w:rPr>
          <w:sz w:val="20"/>
          <w:szCs w:val="20"/>
        </w:rPr>
        <w:t xml:space="preserve">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lastRenderedPageBreak/>
        <w:t>i</w:t>
      </w:r>
      <w:r w:rsidRPr="00934F60">
        <w:rPr>
          <w:sz w:val="20"/>
          <w:szCs w:val="20"/>
        </w:rPr>
        <w:t>)</w:t>
      </w:r>
      <w:r w:rsidRPr="004B15F0">
        <w:rPr>
          <w:sz w:val="20"/>
          <w:szCs w:val="20"/>
        </w:rPr>
        <w:t>. Возможности для интересного проведения свободного времени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  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j</w:t>
      </w:r>
      <w:r w:rsidRPr="00060496">
        <w:rPr>
          <w:sz w:val="20"/>
          <w:szCs w:val="20"/>
        </w:rPr>
        <w:t>)</w:t>
      </w:r>
      <w:r w:rsidRPr="004B15F0">
        <w:rPr>
          <w:sz w:val="20"/>
          <w:szCs w:val="20"/>
        </w:rPr>
        <w:t>. Возможности для занятий спортом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   ОЧЕНЬ ХОРОШИЕ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k</w:t>
      </w:r>
      <w:r w:rsidRPr="004B15F0">
        <w:rPr>
          <w:sz w:val="20"/>
          <w:szCs w:val="20"/>
        </w:rPr>
        <w:t>). Возможности для полноценного отдыха, восстановления сил</w:t>
      </w: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 xml:space="preserve">ПЛОХИЕ   0—1—2—3—4—5—6—7—8—9—10 </w:t>
      </w:r>
      <w:r>
        <w:rPr>
          <w:sz w:val="20"/>
          <w:szCs w:val="20"/>
        </w:rPr>
        <w:t xml:space="preserve">  </w:t>
      </w:r>
      <w:r w:rsidRPr="004B15F0">
        <w:rPr>
          <w:sz w:val="20"/>
          <w:szCs w:val="20"/>
        </w:rPr>
        <w:t>ОЧЕНЬ ХОРОШИЕ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l</w:t>
      </w:r>
      <w:r w:rsidRPr="004B15F0">
        <w:rPr>
          <w:sz w:val="20"/>
          <w:szCs w:val="20"/>
        </w:rPr>
        <w:t>). Возможно</w:t>
      </w:r>
      <w:r>
        <w:rPr>
          <w:sz w:val="20"/>
          <w:szCs w:val="20"/>
        </w:rPr>
        <w:t>сти иметь хороших и верных друзей</w:t>
      </w:r>
    </w:p>
    <w:p w:rsidR="00843437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ПЛОХИЕ   0—1—2—3—4—5—6—7—8—9—10  ОЧЕНЬ ХОРОШИЕ</w:t>
      </w:r>
    </w:p>
    <w:p w:rsidR="00843437" w:rsidRPr="0011276D" w:rsidRDefault="00843437" w:rsidP="00843437">
      <w:pPr>
        <w:pStyle w:val="p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  <w:r w:rsidRPr="004B15F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4B15F0">
        <w:rPr>
          <w:sz w:val="20"/>
          <w:szCs w:val="20"/>
        </w:rPr>
        <w:t>.</w:t>
      </w:r>
      <w:r>
        <w:rPr>
          <w:sz w:val="20"/>
          <w:szCs w:val="20"/>
        </w:rPr>
        <w:t xml:space="preserve"> Насколько защищенным вы чувствует себя в социальном</w:t>
      </w:r>
      <w:r w:rsidRPr="009147AF">
        <w:rPr>
          <w:sz w:val="20"/>
          <w:szCs w:val="20"/>
        </w:rPr>
        <w:t>/</w:t>
      </w:r>
      <w:r>
        <w:rPr>
          <w:sz w:val="20"/>
          <w:szCs w:val="20"/>
        </w:rPr>
        <w:t>образовательном учреждении от: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a</w:t>
      </w:r>
      <w:r w:rsidRPr="004B15F0">
        <w:rPr>
          <w:sz w:val="20"/>
          <w:szCs w:val="20"/>
        </w:rPr>
        <w:t xml:space="preserve">). </w:t>
      </w:r>
      <w:r>
        <w:rPr>
          <w:sz w:val="20"/>
          <w:szCs w:val="20"/>
        </w:rPr>
        <w:t>Публичного высмеивания со стороны воспитанников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учащихся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0—1—2—3—4—5—6—7—8—9—10   </w:t>
      </w:r>
      <w:r>
        <w:rPr>
          <w:sz w:val="20"/>
          <w:szCs w:val="20"/>
        </w:rPr>
        <w:t>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b</w:t>
      </w:r>
      <w:r w:rsidRPr="00F77025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4B15F0">
        <w:rPr>
          <w:sz w:val="20"/>
          <w:szCs w:val="20"/>
        </w:rPr>
        <w:t xml:space="preserve"> </w:t>
      </w:r>
      <w:r>
        <w:rPr>
          <w:sz w:val="20"/>
          <w:szCs w:val="20"/>
        </w:rPr>
        <w:t>Публичного высмеивания со стороны сотрудников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педагогов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). Оскорблений со стороны воспитанников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 xml:space="preserve">учащихся 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>). Оскорблений со стороны сотрудников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педагогов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lang w:val="en-US"/>
        </w:rPr>
        <w:t>e</w:t>
      </w:r>
      <w:r w:rsidRPr="00F77025">
        <w:t>)</w:t>
      </w:r>
      <w:r>
        <w:t xml:space="preserve">. </w:t>
      </w:r>
      <w:r w:rsidRPr="00D52183">
        <w:rPr>
          <w:sz w:val="20"/>
          <w:szCs w:val="20"/>
        </w:rPr>
        <w:t>Унижений со стороны воспитанников/учащихся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Pr="00D52183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52183">
        <w:rPr>
          <w:sz w:val="20"/>
          <w:szCs w:val="20"/>
          <w:lang w:val="en-US"/>
        </w:rPr>
        <w:t>f</w:t>
      </w:r>
      <w:r w:rsidRPr="00D52183">
        <w:rPr>
          <w:sz w:val="20"/>
          <w:szCs w:val="20"/>
        </w:rPr>
        <w:t xml:space="preserve">). Унижений со стороны сотрудников/педагогов 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Pr="00D52183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52183">
        <w:rPr>
          <w:sz w:val="20"/>
          <w:szCs w:val="20"/>
          <w:lang w:val="en-US"/>
        </w:rPr>
        <w:t>g</w:t>
      </w:r>
      <w:r w:rsidRPr="00D52183">
        <w:rPr>
          <w:sz w:val="20"/>
          <w:szCs w:val="20"/>
        </w:rPr>
        <w:t>). Угроз со стороны воспитанников/учащихся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). Угроз со стороны сотрудников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педагогов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). Того, что воспитанники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учащиеся заставят что-то нехорошее делать против вашего желания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j</w:t>
      </w:r>
      <w:r>
        <w:rPr>
          <w:sz w:val="20"/>
          <w:szCs w:val="20"/>
        </w:rPr>
        <w:t>). Того, что сотрудники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педагоги заставят что-то нехорошее  делать против вашего желания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).</w:t>
      </w:r>
      <w:r w:rsidRPr="00D80EF2">
        <w:rPr>
          <w:sz w:val="20"/>
          <w:szCs w:val="20"/>
        </w:rPr>
        <w:t xml:space="preserve"> </w:t>
      </w:r>
      <w:r>
        <w:rPr>
          <w:sz w:val="20"/>
          <w:szCs w:val="20"/>
        </w:rPr>
        <w:t>Игнорирования со стороны воспитанников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учащихся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>). Игнорирования со стороны сотрудников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педагогов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Pr="002239E4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m</w:t>
      </w:r>
      <w:r w:rsidRPr="00F77025">
        <w:rPr>
          <w:sz w:val="20"/>
          <w:szCs w:val="20"/>
        </w:rPr>
        <w:t>)</w:t>
      </w:r>
      <w:r>
        <w:rPr>
          <w:sz w:val="20"/>
          <w:szCs w:val="20"/>
        </w:rPr>
        <w:t xml:space="preserve">. Проявлений физической </w:t>
      </w:r>
      <w:r w:rsidRPr="0011276D">
        <w:rPr>
          <w:sz w:val="20"/>
          <w:szCs w:val="20"/>
        </w:rPr>
        <w:t>агрессии со стороны</w:t>
      </w:r>
      <w:r>
        <w:rPr>
          <w:sz w:val="20"/>
          <w:szCs w:val="20"/>
        </w:rPr>
        <w:t xml:space="preserve"> воспитанников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учащихся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НЕ</w:t>
      </w:r>
      <w:r>
        <w:rPr>
          <w:sz w:val="20"/>
          <w:szCs w:val="20"/>
        </w:rPr>
        <w:t xml:space="preserve"> ЗАЩИЩЕН</w:t>
      </w:r>
      <w:r w:rsidRPr="004B15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0—1—2—3—4—5—6—7—8—9—10   ЗАЩИЩЕН</w:t>
      </w:r>
      <w:r w:rsidRPr="004B15F0">
        <w:rPr>
          <w:sz w:val="20"/>
          <w:szCs w:val="20"/>
        </w:rPr>
        <w:t xml:space="preserve"> ПОЛНОСТЬЮ</w:t>
      </w:r>
    </w:p>
    <w:p w:rsidR="00843437" w:rsidRPr="0011276D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n</w:t>
      </w:r>
      <w:r w:rsidRPr="0011276D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11276D">
        <w:rPr>
          <w:sz w:val="20"/>
          <w:szCs w:val="20"/>
        </w:rPr>
        <w:t xml:space="preserve"> Проявлений физической агрессии со стороны сотруднико</w:t>
      </w:r>
      <w:r>
        <w:rPr>
          <w:sz w:val="20"/>
          <w:szCs w:val="20"/>
        </w:rPr>
        <w:t>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педагогов</w:t>
      </w:r>
    </w:p>
    <w:p w:rsidR="00843437" w:rsidRPr="0011276D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</w:rPr>
        <w:t xml:space="preserve">НЕ ЗАЩИЩЕН    0—1—2—3—4—5—6—7—8—9—10  </w:t>
      </w:r>
      <w:r>
        <w:rPr>
          <w:sz w:val="20"/>
          <w:szCs w:val="20"/>
        </w:rPr>
        <w:t xml:space="preserve"> </w:t>
      </w:r>
      <w:r w:rsidRPr="0011276D">
        <w:rPr>
          <w:sz w:val="20"/>
          <w:szCs w:val="20"/>
        </w:rPr>
        <w:t>ЗАЩИЩЕН ПОЛНОСТЬЮ</w:t>
      </w:r>
    </w:p>
    <w:p w:rsidR="00843437" w:rsidRPr="00D52183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  <w:lang w:val="en-US"/>
        </w:rPr>
        <w:t>o</w:t>
      </w:r>
      <w:r w:rsidRPr="0011276D">
        <w:rPr>
          <w:sz w:val="20"/>
          <w:szCs w:val="20"/>
        </w:rPr>
        <w:t>). Лишения ваших вещей воспитанниками</w:t>
      </w:r>
      <w:r w:rsidRPr="00B0469F">
        <w:rPr>
          <w:sz w:val="20"/>
          <w:szCs w:val="20"/>
        </w:rPr>
        <w:t>/</w:t>
      </w:r>
      <w:r>
        <w:rPr>
          <w:sz w:val="20"/>
          <w:szCs w:val="20"/>
        </w:rPr>
        <w:t>учащимися</w:t>
      </w:r>
    </w:p>
    <w:p w:rsidR="00843437" w:rsidRPr="0011276D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</w:rPr>
        <w:t xml:space="preserve">НЕ ЗАЩИЩЕН    0—1—2—3—4—5—6—7—8—9—10  </w:t>
      </w:r>
      <w:r>
        <w:rPr>
          <w:sz w:val="20"/>
          <w:szCs w:val="20"/>
        </w:rPr>
        <w:t xml:space="preserve"> </w:t>
      </w:r>
      <w:r w:rsidRPr="0011276D">
        <w:rPr>
          <w:sz w:val="20"/>
          <w:szCs w:val="20"/>
        </w:rPr>
        <w:t>ЗАЩИЩЕН ПОЛНОСТЬЮ</w:t>
      </w:r>
    </w:p>
    <w:p w:rsidR="00843437" w:rsidRPr="00D52183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  <w:lang w:val="en-US"/>
        </w:rPr>
        <w:t>p</w:t>
      </w:r>
      <w:r w:rsidRPr="0011276D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11276D">
        <w:rPr>
          <w:sz w:val="20"/>
          <w:szCs w:val="20"/>
        </w:rPr>
        <w:t xml:space="preserve"> Лишения ваших вещей сотрудниками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педагогами</w:t>
      </w:r>
    </w:p>
    <w:p w:rsidR="00843437" w:rsidRPr="0011276D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</w:rPr>
        <w:t xml:space="preserve">НЕ ЗАЩИЩЕН    0—1—2—3—4—5—6—7—8—9—10  </w:t>
      </w:r>
      <w:r>
        <w:rPr>
          <w:sz w:val="20"/>
          <w:szCs w:val="20"/>
        </w:rPr>
        <w:t xml:space="preserve"> </w:t>
      </w:r>
      <w:r w:rsidRPr="0011276D">
        <w:rPr>
          <w:sz w:val="20"/>
          <w:szCs w:val="20"/>
        </w:rPr>
        <w:t>ЗАЩИЩЕН ПОЛНОСТЬЮ</w:t>
      </w:r>
    </w:p>
    <w:p w:rsidR="00843437" w:rsidRPr="00D52183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  <w:lang w:val="en-US"/>
        </w:rPr>
        <w:t>q</w:t>
      </w:r>
      <w:r w:rsidRPr="0011276D">
        <w:rPr>
          <w:sz w:val="20"/>
          <w:szCs w:val="20"/>
        </w:rPr>
        <w:t>).Слежки и преследований со стороны воспитанников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учащихся</w:t>
      </w:r>
    </w:p>
    <w:p w:rsidR="00843437" w:rsidRPr="0011276D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</w:rPr>
        <w:t xml:space="preserve">НЕ ЗАЩИЩЕН    0—1—2—3—4—5—6—7—8—9—10  </w:t>
      </w:r>
      <w:r>
        <w:rPr>
          <w:sz w:val="20"/>
          <w:szCs w:val="20"/>
        </w:rPr>
        <w:t xml:space="preserve"> </w:t>
      </w:r>
      <w:r w:rsidRPr="0011276D">
        <w:rPr>
          <w:sz w:val="20"/>
          <w:szCs w:val="20"/>
        </w:rPr>
        <w:t>ЗАЩИЩЕН ПОЛНОСТЬЮ</w:t>
      </w:r>
    </w:p>
    <w:p w:rsidR="00843437" w:rsidRPr="00D52183" w:rsidRDefault="00843437" w:rsidP="00843437">
      <w:pPr>
        <w:pStyle w:val="p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  <w:lang w:val="en-US"/>
        </w:rPr>
        <w:t>r</w:t>
      </w:r>
      <w:r w:rsidRPr="0011276D">
        <w:rPr>
          <w:sz w:val="20"/>
          <w:szCs w:val="20"/>
        </w:rPr>
        <w:t>). Слежки и преследований о стороны сотрудников</w:t>
      </w:r>
      <w:r w:rsidRPr="00D52183">
        <w:rPr>
          <w:sz w:val="20"/>
          <w:szCs w:val="20"/>
        </w:rPr>
        <w:t>/</w:t>
      </w:r>
      <w:r>
        <w:rPr>
          <w:sz w:val="20"/>
          <w:szCs w:val="20"/>
        </w:rPr>
        <w:t>учащихся</w:t>
      </w:r>
    </w:p>
    <w:p w:rsidR="00843437" w:rsidRPr="0011276D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1276D">
        <w:rPr>
          <w:sz w:val="20"/>
          <w:szCs w:val="20"/>
        </w:rPr>
        <w:t xml:space="preserve">НЕ ЗАЩИЩЕН    0—1—2—3—4—5—6—7—8—9—10  </w:t>
      </w:r>
      <w:r>
        <w:rPr>
          <w:sz w:val="20"/>
          <w:szCs w:val="20"/>
        </w:rPr>
        <w:t xml:space="preserve"> </w:t>
      </w:r>
      <w:r w:rsidRPr="0011276D">
        <w:rPr>
          <w:sz w:val="20"/>
          <w:szCs w:val="20"/>
        </w:rPr>
        <w:t>ЗАЩИЩЕН ПОЛНОСТЬЮ</w:t>
      </w: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2F60A5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В какой еще ситуации вы чувствует себя незащищенным?</w:t>
      </w:r>
    </w:p>
    <w:p w:rsidR="00843437" w:rsidRPr="004B15F0" w:rsidRDefault="00843437" w:rsidP="00843437">
      <w:pPr>
        <w:pStyle w:val="p6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Pr="00A20215" w:rsidRDefault="00843437" w:rsidP="00843437">
      <w:pPr>
        <w:numPr>
          <w:ilvl w:val="0"/>
          <w:numId w:val="8"/>
        </w:numPr>
        <w:spacing w:line="276" w:lineRule="auto"/>
        <w:jc w:val="both"/>
        <w:rPr>
          <w:bCs/>
          <w:sz w:val="20"/>
          <w:szCs w:val="20"/>
        </w:rPr>
      </w:pPr>
      <w:r w:rsidRPr="00FC1E75">
        <w:rPr>
          <w:b/>
          <w:bCs/>
          <w:sz w:val="20"/>
          <w:szCs w:val="20"/>
        </w:rPr>
        <w:lastRenderedPageBreak/>
        <w:t>Инструкция:</w:t>
      </w:r>
      <w:r>
        <w:rPr>
          <w:bCs/>
          <w:sz w:val="20"/>
          <w:szCs w:val="20"/>
        </w:rPr>
        <w:t xml:space="preserve"> Отметьте крестиком в соответствующих столбиках таблицы, как часто вы обращались к разным людям за помощью, когда чувствовали себя в социальном</w:t>
      </w:r>
      <w:r w:rsidRPr="00117DA6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образовательном учреждении особенно незащищенным</w:t>
      </w:r>
    </w:p>
    <w:p w:rsidR="00843437" w:rsidRDefault="00843437" w:rsidP="00843437">
      <w:pPr>
        <w:spacing w:line="276" w:lineRule="auto"/>
        <w:ind w:left="405"/>
        <w:jc w:val="both"/>
        <w:rPr>
          <w:bCs/>
          <w:sz w:val="20"/>
          <w:szCs w:val="20"/>
        </w:rPr>
      </w:pPr>
    </w:p>
    <w:tbl>
      <w:tblPr>
        <w:tblW w:w="953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183"/>
        <w:gridCol w:w="1133"/>
        <w:gridCol w:w="1159"/>
        <w:gridCol w:w="1378"/>
      </w:tblGrid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№пп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никогда</w:t>
            </w:r>
          </w:p>
        </w:tc>
        <w:tc>
          <w:tcPr>
            <w:tcW w:w="1133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</w:t>
            </w:r>
          </w:p>
        </w:tc>
        <w:tc>
          <w:tcPr>
            <w:tcW w:w="1159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2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</w:t>
            </w:r>
          </w:p>
        </w:tc>
        <w:tc>
          <w:tcPr>
            <w:tcW w:w="1378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3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почти всегда</w:t>
            </w: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843437" w:rsidRPr="00FC1E75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директору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заместителю директора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учителю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воспитателю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психологу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врачу, к медицинской сестре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другому работнику учреждения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(повар, охранник, уборщица, пр.)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rPr>
          <w:trHeight w:val="210"/>
        </w:trPr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старшим воспитанникам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одноклассникам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друзьям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843437" w:rsidRPr="000345A0" w:rsidRDefault="00843437" w:rsidP="000E18CE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</w:t>
            </w:r>
            <w:r w:rsidRPr="000345A0">
              <w:rPr>
                <w:sz w:val="20"/>
                <w:szCs w:val="20"/>
              </w:rPr>
              <w:t>одителям</w:t>
            </w:r>
            <w:r w:rsidRPr="000345A0">
              <w:rPr>
                <w:sz w:val="20"/>
                <w:szCs w:val="20"/>
                <w:lang w:val="en-US"/>
              </w:rPr>
              <w:t>/</w:t>
            </w:r>
            <w:r w:rsidRPr="000345A0">
              <w:rPr>
                <w:sz w:val="20"/>
                <w:szCs w:val="20"/>
              </w:rPr>
              <w:t>опекунам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vAlign w:val="center"/>
          </w:tcPr>
          <w:p w:rsidR="00843437" w:rsidRPr="000345A0" w:rsidRDefault="00843437" w:rsidP="000E18CE">
            <w:pPr>
              <w:pStyle w:val="ad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 б</w:t>
            </w:r>
            <w:r w:rsidRPr="000345A0">
              <w:rPr>
                <w:sz w:val="22"/>
                <w:szCs w:val="22"/>
              </w:rPr>
              <w:t>ратьям</w:t>
            </w:r>
            <w:r w:rsidRPr="000345A0">
              <w:rPr>
                <w:sz w:val="22"/>
                <w:szCs w:val="22"/>
                <w:lang w:val="en-US"/>
              </w:rPr>
              <w:t>/</w:t>
            </w:r>
            <w:r w:rsidRPr="000345A0">
              <w:rPr>
                <w:sz w:val="22"/>
                <w:szCs w:val="22"/>
              </w:rPr>
              <w:t>сестрам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другим родственникам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Богу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Аллаху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 к кому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3437" w:rsidRPr="004B15F0" w:rsidTr="000E18CE">
        <w:tc>
          <w:tcPr>
            <w:tcW w:w="70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B15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843437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другому лицу_____________________</w:t>
            </w:r>
          </w:p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18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843437" w:rsidRPr="004B15F0" w:rsidRDefault="00843437" w:rsidP="000E18CE">
            <w:pPr>
              <w:pStyle w:val="p6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43437" w:rsidRDefault="00843437" w:rsidP="00843437">
      <w:pPr>
        <w:spacing w:line="276" w:lineRule="auto"/>
        <w:jc w:val="both"/>
        <w:rPr>
          <w:b/>
          <w:bCs/>
          <w:sz w:val="20"/>
          <w:szCs w:val="20"/>
        </w:rPr>
      </w:pPr>
    </w:p>
    <w:p w:rsidR="00843437" w:rsidRDefault="00843437" w:rsidP="00843437">
      <w:pPr>
        <w:spacing w:line="276" w:lineRule="auto"/>
        <w:jc w:val="both"/>
        <w:rPr>
          <w:b/>
          <w:bCs/>
          <w:sz w:val="20"/>
          <w:szCs w:val="20"/>
        </w:rPr>
      </w:pPr>
    </w:p>
    <w:p w:rsidR="00843437" w:rsidRPr="004B15F0" w:rsidRDefault="00843437" w:rsidP="00843437">
      <w:pPr>
        <w:pStyle w:val="p3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Pr="004B15F0">
        <w:rPr>
          <w:sz w:val="20"/>
          <w:szCs w:val="20"/>
        </w:rPr>
        <w:t xml:space="preserve">. Если в </w:t>
      </w:r>
      <w:r>
        <w:rPr>
          <w:sz w:val="20"/>
          <w:szCs w:val="20"/>
        </w:rPr>
        <w:t xml:space="preserve">вашем учреждении </w:t>
      </w:r>
      <w:r w:rsidRPr="004B15F0">
        <w:rPr>
          <w:sz w:val="20"/>
          <w:szCs w:val="20"/>
        </w:rPr>
        <w:t xml:space="preserve">будет создана специальная служба для поддержки </w:t>
      </w:r>
      <w:r>
        <w:rPr>
          <w:sz w:val="20"/>
          <w:szCs w:val="20"/>
        </w:rPr>
        <w:t>подростков и других воспитанников</w:t>
      </w:r>
      <w:r w:rsidRPr="004B15F0">
        <w:rPr>
          <w:sz w:val="20"/>
          <w:szCs w:val="20"/>
        </w:rPr>
        <w:t>, то какие направления работы Вы, прежде всего, включили бы в сферу ее деятельности? (</w:t>
      </w:r>
      <w:r w:rsidRPr="004B15F0">
        <w:rPr>
          <w:i/>
          <w:spacing w:val="4"/>
          <w:sz w:val="20"/>
          <w:szCs w:val="20"/>
        </w:rPr>
        <w:t>выберите один или несколько вариантов ответов)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a) помощь в</w:t>
      </w:r>
      <w:r>
        <w:rPr>
          <w:sz w:val="20"/>
          <w:szCs w:val="20"/>
        </w:rPr>
        <w:t xml:space="preserve"> учебной деятельности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b) медицинская помощь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c) психологические тренинги и консультации  по личной проблематике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d) юридическая помощь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e) организация занятий спортом и спортивных мероприятий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f) организация досуга и культурных мероприятий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</w:rPr>
        <w:t>g)</w:t>
      </w:r>
      <w:r>
        <w:rPr>
          <w:sz w:val="20"/>
          <w:szCs w:val="20"/>
        </w:rPr>
        <w:t xml:space="preserve"> помощь в</w:t>
      </w:r>
      <w:r w:rsidRPr="004B15F0">
        <w:rPr>
          <w:sz w:val="20"/>
          <w:szCs w:val="20"/>
        </w:rPr>
        <w:t xml:space="preserve"> профессиональном самоопределении и трудоустройстве</w:t>
      </w:r>
    </w:p>
    <w:p w:rsidR="00843437" w:rsidRPr="004B15F0" w:rsidRDefault="00843437" w:rsidP="00843437">
      <w:pPr>
        <w:pStyle w:val="p5"/>
        <w:spacing w:before="0" w:beforeAutospacing="0" w:after="0" w:afterAutospacing="0" w:line="276" w:lineRule="auto"/>
        <w:ind w:firstLine="360"/>
        <w:jc w:val="both"/>
        <w:rPr>
          <w:sz w:val="20"/>
          <w:szCs w:val="20"/>
        </w:rPr>
      </w:pPr>
      <w:r w:rsidRPr="004B15F0">
        <w:rPr>
          <w:sz w:val="20"/>
          <w:szCs w:val="20"/>
          <w:lang w:val="en-US"/>
        </w:rPr>
        <w:t>h</w:t>
      </w:r>
      <w:r w:rsidRPr="004B15F0">
        <w:rPr>
          <w:sz w:val="20"/>
          <w:szCs w:val="20"/>
        </w:rPr>
        <w:t>) другое__________________________</w:t>
      </w:r>
      <w:r w:rsidRPr="006664B3">
        <w:rPr>
          <w:sz w:val="20"/>
          <w:szCs w:val="20"/>
        </w:rPr>
        <w:t>___________________________________</w:t>
      </w:r>
      <w:r w:rsidRPr="004B15F0">
        <w:rPr>
          <w:sz w:val="20"/>
          <w:szCs w:val="20"/>
        </w:rPr>
        <w:t>__________________</w:t>
      </w:r>
    </w:p>
    <w:p w:rsidR="00843437" w:rsidRPr="004B15F0" w:rsidRDefault="00843437" w:rsidP="00843437">
      <w:pPr>
        <w:spacing w:line="276" w:lineRule="auto"/>
        <w:jc w:val="both"/>
        <w:rPr>
          <w:sz w:val="20"/>
          <w:szCs w:val="20"/>
        </w:rPr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Default="00843437" w:rsidP="00843437">
      <w:pPr>
        <w:jc w:val="right"/>
      </w:pPr>
    </w:p>
    <w:p w:rsidR="00843437" w:rsidRPr="00040E55" w:rsidRDefault="00843437" w:rsidP="00843437">
      <w:pPr>
        <w:jc w:val="right"/>
        <w:rPr>
          <w:b/>
        </w:rPr>
      </w:pPr>
      <w:r w:rsidRPr="00040E55">
        <w:rPr>
          <w:b/>
        </w:rPr>
        <w:lastRenderedPageBreak/>
        <w:t>Приложение 2.</w:t>
      </w:r>
    </w:p>
    <w:p w:rsidR="00843437" w:rsidRDefault="00843437" w:rsidP="00843437"/>
    <w:p w:rsidR="00843437" w:rsidRPr="00C15907" w:rsidRDefault="00843437" w:rsidP="00843437">
      <w:pPr>
        <w:rPr>
          <w:b/>
        </w:rPr>
      </w:pPr>
      <w:r w:rsidRPr="00C15907">
        <w:rPr>
          <w:b/>
        </w:rPr>
        <w:t>Шкала ЛТ</w:t>
      </w:r>
    </w:p>
    <w:p w:rsidR="00843437" w:rsidRDefault="00843437" w:rsidP="00843437"/>
    <w:p w:rsidR="00843437" w:rsidRDefault="00843437" w:rsidP="00843437">
      <w:pPr>
        <w:jc w:val="right"/>
        <w:rPr>
          <w:rStyle w:val="a6"/>
        </w:rPr>
      </w:pPr>
      <w:r>
        <w:rPr>
          <w:rStyle w:val="a6"/>
        </w:rPr>
        <w:t>Форма А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_____________________________</w:t>
      </w:r>
      <w:r w:rsidRPr="000E0268">
        <w:t>_____________________</w:t>
      </w:r>
      <w:r>
        <w:t>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Дата заполнения __________</w:t>
      </w:r>
      <w:r w:rsidRPr="000E0268">
        <w:t>____________________</w:t>
      </w:r>
      <w:r>
        <w:t>______________________________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Возраст</w:t>
      </w:r>
      <w:r w:rsidRPr="006664B3">
        <w:t xml:space="preserve"> </w:t>
      </w:r>
      <w:r>
        <w:t>________________</w:t>
      </w:r>
      <w:r w:rsidRPr="000E0268">
        <w:t>___________________</w:t>
      </w:r>
      <w:r>
        <w:t>_________________________________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Пол _______________________</w:t>
      </w:r>
      <w:r w:rsidRPr="000E0268">
        <w:t>___________________</w:t>
      </w:r>
      <w:r>
        <w:t>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Школа</w:t>
      </w:r>
      <w:r w:rsidRPr="000E0268">
        <w:t xml:space="preserve"> </w:t>
      </w:r>
      <w:r>
        <w:t>_____________________</w:t>
      </w:r>
      <w:r w:rsidRPr="000E0268">
        <w:t>_________________</w:t>
      </w:r>
      <w:r>
        <w:t>_______________________________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Класс</w:t>
      </w:r>
      <w:r w:rsidRPr="000E0268">
        <w:t xml:space="preserve"> </w:t>
      </w:r>
      <w:r>
        <w:t>________________________</w:t>
      </w:r>
      <w:r w:rsidRPr="000E0268">
        <w:t>_____________</w:t>
      </w:r>
      <w:r>
        <w:t>_________________________________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Место проживания</w:t>
      </w:r>
      <w:r w:rsidRPr="000E0268">
        <w:t xml:space="preserve"> </w:t>
      </w:r>
      <w:r>
        <w:t>_______</w:t>
      </w:r>
      <w:r w:rsidRPr="006664B3">
        <w:t>______________</w:t>
      </w:r>
      <w:r>
        <w:t>_____________________________________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Национальность</w:t>
      </w:r>
      <w:r w:rsidRPr="000E0268">
        <w:t xml:space="preserve"> </w:t>
      </w:r>
      <w:r>
        <w:t>__________________</w:t>
      </w:r>
      <w:r w:rsidRPr="006664B3">
        <w:t>______________</w:t>
      </w:r>
      <w:r>
        <w:t>_____________________________</w:t>
      </w:r>
    </w:p>
    <w:p w:rsidR="00843437" w:rsidRDefault="00843437" w:rsidP="00843437">
      <w:pPr>
        <w:spacing w:before="100" w:beforeAutospacing="1" w:after="100" w:afterAutospacing="1"/>
      </w:pPr>
      <w:r>
        <w:t>ИНСТРУКЦИЯ:</w:t>
      </w:r>
    </w:p>
    <w:p w:rsidR="00843437" w:rsidRPr="002447D5" w:rsidRDefault="00843437" w:rsidP="00843437">
      <w:pPr>
        <w:spacing w:before="100" w:beforeAutospacing="1" w:after="100" w:afterAutospacing="1"/>
        <w:jc w:val="both"/>
      </w:pPr>
      <w:r w:rsidRPr="002447D5">
        <w:t>На следующих страницах перечислены ситуации, обстоятельства, с которыми ты встречаешься в жизни. Некоторые из них могут быть для тебя неприятными, так как могут вызвать т</w:t>
      </w:r>
      <w:r>
        <w:t>ревогу, беспокойство или страх.</w:t>
      </w:r>
    </w:p>
    <w:p w:rsidR="00843437" w:rsidRPr="002447D5" w:rsidRDefault="00843437" w:rsidP="00843437">
      <w:pPr>
        <w:spacing w:before="100" w:beforeAutospacing="1" w:after="100" w:afterAutospacing="1"/>
        <w:jc w:val="both"/>
      </w:pPr>
      <w:r w:rsidRPr="002447D5">
        <w:t>Внимательно прочти каждое предложение, представь себя в этих обстоятельствах и обведи кружком одну из цифр справа – 0, 1, 2, 3 или 4, – в зависимости от того, насколько эта ситуация для тебя неприятна, насколько она может вызвать у тебя бе</w:t>
      </w:r>
      <w:r>
        <w:t>спокойство, опасения или страх.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2447D5">
        <w:t>Если ситуация совершенно не кажется тебе неприятной, в столбик "Ответ</w:t>
      </w:r>
      <w:r>
        <w:t>" поставь цифру 0.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2447D5">
        <w:t>Если она немного тревожит, беспокоит тебя, в с</w:t>
      </w:r>
      <w:r>
        <w:t>толбик "Ответ" поставь цифру 1.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2447D5">
        <w:t>Если беспокойство и страх достаточно сильны и тебе хотелось бы не попадать в такую ситуацию, в столбик "Ответ" поставь цифру 2.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2447D5">
        <w:t>Если ситуация очень неприятна и с ней связаны сильные беспокойство, тревога, страх, в с</w:t>
      </w:r>
      <w:r>
        <w:t>толбик "Ответ" поставь цифру 3.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2447D5">
        <w:t>При очень сильном беспокойстве, очень сильном страхе в с</w:t>
      </w:r>
      <w:r>
        <w:t>толбик "Ответ" поставь цифру 4.</w:t>
      </w:r>
    </w:p>
    <w:p w:rsidR="00843437" w:rsidRPr="002447D5" w:rsidRDefault="00843437" w:rsidP="00843437">
      <w:pPr>
        <w:spacing w:before="100" w:beforeAutospacing="1" w:after="100" w:afterAutospacing="1"/>
      </w:pPr>
      <w:r>
        <w:t>Переверни страницу.</w:t>
      </w: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</w:pPr>
    </w:p>
    <w:p w:rsidR="00843437" w:rsidRDefault="00843437" w:rsidP="00843437">
      <w:pPr>
        <w:pStyle w:val="ad"/>
        <w:jc w:val="both"/>
      </w:pPr>
      <w:r>
        <w:lastRenderedPageBreak/>
        <w:t>Твоя задача – представить себе каждую ситуацию (себя в этой ситуации), определить, насколько она может вызвать у тебя тревогу, беспокойство, страх, опасения, и обвести одну из цифр, определяющих, насколько она для тебя неприятна.</w:t>
      </w:r>
    </w:p>
    <w:p w:rsidR="00843437" w:rsidRDefault="00843437" w:rsidP="00843437">
      <w:pPr>
        <w:pStyle w:val="ad"/>
      </w:pPr>
      <w:r>
        <w:t>Что означает каждая цифра, написано вверху страницы.</w:t>
      </w:r>
    </w:p>
    <w:p w:rsidR="00843437" w:rsidRDefault="00843437" w:rsidP="00843437">
      <w:pPr>
        <w:rPr>
          <w:rStyle w:val="a6"/>
        </w:rPr>
      </w:pPr>
    </w:p>
    <w:tbl>
      <w:tblPr>
        <w:tblW w:w="96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360"/>
        <w:gridCol w:w="681"/>
        <w:gridCol w:w="994"/>
        <w:gridCol w:w="1355"/>
        <w:gridCol w:w="1408"/>
        <w:gridCol w:w="763"/>
      </w:tblGrid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№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Ситуация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нет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немного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достаточно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значительно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очень</w:t>
            </w:r>
          </w:p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rPr>
                <w:i/>
                <w:iCs/>
              </w:rPr>
              <w:t>Пример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Перейти в новую школу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Отвечать у доски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Оказаться среди незнакомых ребят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Участвовать в соревнованиях, конкурсах, олимпиадах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заклятия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Разговаривать с директором школы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Сравнивать себя с другими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Учитель смотрит по журналу, кого спросить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Тебя критикуют, в чем-то упрекают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смотрят, когда ты что-нибудь делаешь (наблюдают за тобой во время работы, решения задачи)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Видеть плохие сны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Писать контрольную работу, выполнять тест по какому-нибудь предмету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После контрольной, теста – учитель называет отметки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 тебя что-то не получается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Смотреть на человека, похожего на мага, колдуна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не обращают внимания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Ждешь родителей с родительского собрания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Тебе грозит неуспех, провал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смех за своей спиной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понимать объяснений учителя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Думаешь о том, чего ты сможешь добиться в будущем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предсказания о космических катастрофах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Выступать перед зрителями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Слышать, что какой-то человек «напускает порчу» на других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lastRenderedPageBreak/>
              <w:t>24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 тобой не хотят играть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Проверяются твои способности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смотрят как на маленького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экзамене тебе достался 13-й билет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уроке учитель неожиданно задает тебе вопрос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Оценивается твоя работа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можешь справиться с домашним заданием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Засыпать в темной комнате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соглашаешься с родителями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Берешься за новое дело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Разговаривать с школьным психологом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Думать о том, что тебя могут «сглазить»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Замолчали, когда ты подошел (подошла)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Слушать страшные истории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Спорить со своим другом (подругой)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Думать о своей внешности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C9709A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40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Думать о призраках, других страшных, «потусторонних» существах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</w:tbl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/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Pr="006664B3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  <w:lang w:val="en-US"/>
        </w:rPr>
      </w:pPr>
    </w:p>
    <w:p w:rsidR="00843437" w:rsidRPr="000E0268" w:rsidRDefault="00843437" w:rsidP="00843437">
      <w:pPr>
        <w:rPr>
          <w:b/>
          <w:lang w:val="en-US"/>
        </w:rPr>
      </w:pPr>
    </w:p>
    <w:p w:rsidR="00843437" w:rsidRDefault="00843437" w:rsidP="00843437">
      <w:pPr>
        <w:rPr>
          <w:b/>
        </w:rPr>
      </w:pPr>
    </w:p>
    <w:p w:rsidR="00843437" w:rsidRPr="00C15907" w:rsidRDefault="00843437" w:rsidP="00843437">
      <w:pPr>
        <w:rPr>
          <w:b/>
        </w:rPr>
      </w:pPr>
      <w:r w:rsidRPr="00C15907">
        <w:rPr>
          <w:b/>
        </w:rPr>
        <w:t>Шкала ЛТ</w:t>
      </w:r>
    </w:p>
    <w:p w:rsidR="00843437" w:rsidRDefault="00843437" w:rsidP="00843437"/>
    <w:p w:rsidR="00843437" w:rsidRDefault="00843437" w:rsidP="00843437">
      <w:pPr>
        <w:jc w:val="right"/>
        <w:rPr>
          <w:rStyle w:val="a6"/>
        </w:rPr>
      </w:pPr>
      <w:r>
        <w:rPr>
          <w:rStyle w:val="a6"/>
        </w:rPr>
        <w:t>Форма Б</w:t>
      </w:r>
    </w:p>
    <w:p w:rsidR="00843437" w:rsidRDefault="00843437" w:rsidP="00843437">
      <w:pPr>
        <w:spacing w:before="100" w:beforeAutospacing="1" w:after="100" w:afterAutospacing="1"/>
        <w:jc w:val="both"/>
        <w:rPr>
          <w:lang w:val="en-US"/>
        </w:rPr>
      </w:pPr>
      <w:r>
        <w:t>____________________________</w:t>
      </w:r>
      <w:r w:rsidRPr="000E0268">
        <w:t>_____________________</w:t>
      </w:r>
      <w:r>
        <w:t>__________________________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Дата заполнения ______________________</w:t>
      </w:r>
      <w:r w:rsidRPr="000E0268">
        <w:t>____________________</w:t>
      </w:r>
      <w:r>
        <w:t>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Возраст</w:t>
      </w:r>
      <w:r w:rsidRPr="000E0268">
        <w:t xml:space="preserve"> </w:t>
      </w:r>
      <w:r>
        <w:t>_________________________________</w:t>
      </w:r>
      <w:r w:rsidRPr="000E0268">
        <w:t>_</w:t>
      </w:r>
      <w:r>
        <w:rPr>
          <w:lang w:val="en-US"/>
        </w:rPr>
        <w:t>_</w:t>
      </w:r>
      <w:r w:rsidRPr="000E0268">
        <w:t>_________________</w:t>
      </w:r>
      <w:r>
        <w:t>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Пол ____________________________________</w:t>
      </w:r>
      <w:r w:rsidRPr="000E0268">
        <w:t>___________________</w:t>
      </w:r>
      <w:r>
        <w:t>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Школа</w:t>
      </w:r>
      <w:r w:rsidRPr="000E0268">
        <w:t xml:space="preserve"> </w:t>
      </w:r>
      <w:r>
        <w:t>_________________________________</w:t>
      </w:r>
      <w:r w:rsidRPr="000E0268">
        <w:t>_________________</w:t>
      </w:r>
      <w:r>
        <w:t>___________________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Класс</w:t>
      </w:r>
      <w:r w:rsidRPr="000E0268">
        <w:t xml:space="preserve"> </w:t>
      </w:r>
      <w:r>
        <w:t>_______________________________________</w:t>
      </w:r>
      <w:r>
        <w:rPr>
          <w:lang w:val="en-US"/>
        </w:rPr>
        <w:t>_____________</w:t>
      </w:r>
      <w:r>
        <w:t>__________________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Место проживания</w:t>
      </w:r>
      <w:r w:rsidRPr="000E0268">
        <w:t xml:space="preserve"> </w:t>
      </w:r>
      <w:r>
        <w:t>_____________________________</w:t>
      </w:r>
      <w:r>
        <w:rPr>
          <w:lang w:val="en-US"/>
        </w:rPr>
        <w:t>_____________</w:t>
      </w:r>
      <w:r>
        <w:t>________________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Национальность</w:t>
      </w:r>
      <w:r w:rsidRPr="000E0268">
        <w:t xml:space="preserve"> </w:t>
      </w:r>
      <w:r>
        <w:t>__________________________________</w:t>
      </w:r>
      <w:r>
        <w:rPr>
          <w:lang w:val="en-US"/>
        </w:rPr>
        <w:t>______________</w:t>
      </w:r>
      <w:r>
        <w:t>_____________</w:t>
      </w:r>
    </w:p>
    <w:p w:rsidR="00843437" w:rsidRDefault="00843437" w:rsidP="00843437">
      <w:pPr>
        <w:spacing w:before="100" w:beforeAutospacing="1" w:after="100" w:afterAutospacing="1"/>
        <w:jc w:val="both"/>
      </w:pPr>
      <w:r>
        <w:t>ИНСТРУКЦИЯ:</w:t>
      </w:r>
    </w:p>
    <w:p w:rsidR="00843437" w:rsidRPr="002447D5" w:rsidRDefault="00843437" w:rsidP="00843437">
      <w:pPr>
        <w:spacing w:before="100" w:beforeAutospacing="1" w:after="100" w:afterAutospacing="1"/>
        <w:jc w:val="both"/>
      </w:pPr>
      <w:r w:rsidRPr="002447D5">
        <w:t xml:space="preserve">На следующих страницах перечислены ситуации, обстоятельства, с которыми ты встречаешься в жизни. Некоторые из них могут быть для тебя неприятными, так как могут вызвать тревогу, беспокойство или страх. </w:t>
      </w:r>
    </w:p>
    <w:p w:rsidR="00843437" w:rsidRPr="002447D5" w:rsidRDefault="00843437" w:rsidP="00843437">
      <w:pPr>
        <w:spacing w:before="100" w:beforeAutospacing="1" w:after="100" w:afterAutospacing="1"/>
        <w:jc w:val="both"/>
      </w:pPr>
      <w:r w:rsidRPr="002447D5">
        <w:t>Внимательно прочти каждое предложение, представь себя в этих обстоятельствах и обведи кружком одну из цифр справа – 0, 1, 2, 3 или 4, – в зависимости от того, насколько эта ситуация для тебя неприятна, насколько она может вызвать у тебя бе</w:t>
      </w:r>
      <w:r>
        <w:t>спокойство, опасения или страх.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</w:pPr>
      <w:r w:rsidRPr="002447D5">
        <w:t>Если ситуация совершенно не кажется тебе неприятной, в с</w:t>
      </w:r>
      <w:r>
        <w:t>толбик "Ответ" поставь цифру 0.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</w:pPr>
      <w:r w:rsidRPr="002447D5">
        <w:t>Если она немного тревожит, беспокоит тебя, в с</w:t>
      </w:r>
      <w:r>
        <w:t>толбик "Ответ" поставь цифру 1.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</w:pPr>
      <w:r w:rsidRPr="002447D5">
        <w:t>Если беспокойство и страх достаточно сильны и тебе хотелось бы не попадать в такую ситуацию, в с</w:t>
      </w:r>
      <w:r>
        <w:t>толбик "Ответ" поставь цифру 2.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</w:pPr>
      <w:r w:rsidRPr="002447D5">
        <w:t>Если ситуация очень неприятна и с ней связаны сильные беспокойство, тревога, страх, в с</w:t>
      </w:r>
      <w:r>
        <w:t>толбик "Ответ" поставь цифру 3.</w:t>
      </w:r>
    </w:p>
    <w:p w:rsidR="00843437" w:rsidRPr="002447D5" w:rsidRDefault="00843437" w:rsidP="00843437">
      <w:pPr>
        <w:numPr>
          <w:ilvl w:val="0"/>
          <w:numId w:val="9"/>
        </w:numPr>
        <w:spacing w:before="100" w:beforeAutospacing="1" w:after="100" w:afterAutospacing="1"/>
      </w:pPr>
      <w:r w:rsidRPr="002447D5">
        <w:t>При очень сильном беспокойстве, очень сильном страхе в с</w:t>
      </w:r>
      <w:r>
        <w:t>толбик "Ответ" поставь цифру 4.</w:t>
      </w:r>
    </w:p>
    <w:p w:rsidR="00843437" w:rsidRPr="002447D5" w:rsidRDefault="00843437" w:rsidP="00843437">
      <w:pPr>
        <w:spacing w:before="100" w:beforeAutospacing="1" w:after="100" w:afterAutospacing="1"/>
      </w:pPr>
      <w:r>
        <w:t>Переверни страницу.</w:t>
      </w: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  <w:rPr>
          <w:rStyle w:val="a5"/>
        </w:rPr>
      </w:pPr>
    </w:p>
    <w:p w:rsidR="00843437" w:rsidRDefault="00843437" w:rsidP="00843437">
      <w:pPr>
        <w:pStyle w:val="ad"/>
      </w:pPr>
    </w:p>
    <w:p w:rsidR="00843437" w:rsidRDefault="00843437" w:rsidP="00843437">
      <w:pPr>
        <w:pStyle w:val="ad"/>
      </w:pPr>
    </w:p>
    <w:p w:rsidR="00843437" w:rsidRDefault="00843437" w:rsidP="00843437">
      <w:r>
        <w:t xml:space="preserve">Твоя задача – представить себе каждую ситуацию (себя в этой ситуации), определить, насколько она может вызвать у тебя тревогу, беспокойство, страх, опасения, и обвести одну из цифр, определяющих, насколько она для тебя неприятна. </w:t>
      </w:r>
    </w:p>
    <w:p w:rsidR="00843437" w:rsidRPr="006664B3" w:rsidRDefault="00843437" w:rsidP="00843437">
      <w:pPr>
        <w:rPr>
          <w:sz w:val="10"/>
          <w:szCs w:val="10"/>
        </w:rPr>
      </w:pPr>
    </w:p>
    <w:p w:rsidR="00843437" w:rsidRPr="006664B3" w:rsidRDefault="00843437" w:rsidP="00843437">
      <w:r>
        <w:t>Что означает каждая цифра, написано вверху страницы.</w:t>
      </w:r>
    </w:p>
    <w:p w:rsidR="00843437" w:rsidRPr="006664B3" w:rsidRDefault="00843437" w:rsidP="00843437">
      <w:pPr>
        <w:rPr>
          <w:sz w:val="10"/>
          <w:szCs w:val="10"/>
        </w:rPr>
      </w:pPr>
    </w:p>
    <w:tbl>
      <w:tblPr>
        <w:tblW w:w="963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360"/>
        <w:gridCol w:w="681"/>
        <w:gridCol w:w="994"/>
        <w:gridCol w:w="1355"/>
        <w:gridCol w:w="1408"/>
        <w:gridCol w:w="763"/>
      </w:tblGrid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№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Ситуация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нет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немного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достаточно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значительно</w:t>
            </w:r>
          </w:p>
          <w:p w:rsidR="00843437" w:rsidRPr="002447D5" w:rsidRDefault="00843437" w:rsidP="000E18C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</w:p>
          <w:p w:rsidR="00843437" w:rsidRPr="002447D5" w:rsidRDefault="00843437" w:rsidP="000E18CE">
            <w:pPr>
              <w:jc w:val="center"/>
            </w:pPr>
            <w:r>
              <w:t>очень</w:t>
            </w:r>
          </w:p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rPr>
                <w:i/>
                <w:iCs/>
              </w:rPr>
              <w:t>Пример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Перейти в новую школу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Отвечать у доски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Требуется обратиться с вопросом, просьбой к незнакомому человеку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Участвовать в соревнованиях, конкурсах, олимпиадах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заклятия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Разговаривать с директором школы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Сравнивать себя с другими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Учитель делает тебе замечание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Тебя критикуют, в чем-то упрекают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смотрят, когда ты что-нибудь делаешь (наблюдают за тобой во время работы, решения задачи)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Видеть плохие или «вещие» сны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Писать контрольную работу, выполнять тест по какому-нибудь предмету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После контрольной, теста учитель называет отметки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 тебя что-то не получается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Мысль о том, что неосторожным поступком можно навлечь на себя гнев потусторонних сил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не обращают внимания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Ждешь родителей с родительского собрания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Тебе грозит неуспех, провал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смех за своей спиной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19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понимать объяснений учителя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Думаешь о своем будущем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 предсказания о космических катастрофах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Выступать перед большой аудиторией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Слышать, что какой-то человек «напускает порчу» на других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Ссориться с родителями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Участвовать в психологическом эксперименте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тебя смотрят как на маленького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экзамене тебе достался 13-й билет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На уроке учитель неожиданно задает тебе вопрос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29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Думаешь о своей привлекательности для девочек (мальчиков)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можешь справиться с домашним заданием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31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Оказаться в темноте, видеть неясные силуэты, слышать непонятные шорохи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32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Не соглашаешься с родителями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33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Берешься за новое дело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34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Разговаривать со школьным психологом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35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Думать о том, что тебя могут «сглазить»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36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Замолчали, когда ты подошел (подошла)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37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Общаться с человеком, похожим на мага, экстрасенса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38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Слушать, как кто-то говорит о своих любовных похождениях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39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Смотреться в зеркало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  <w:tr w:rsidR="00843437" w:rsidRPr="002447D5" w:rsidTr="000E18CE">
        <w:trPr>
          <w:tblCellSpacing w:w="0" w:type="dxa"/>
        </w:trPr>
        <w:tc>
          <w:tcPr>
            <w:tcW w:w="0" w:type="auto"/>
            <w:vAlign w:val="center"/>
          </w:tcPr>
          <w:p w:rsidR="00843437" w:rsidRPr="002447D5" w:rsidRDefault="00843437" w:rsidP="000E18CE">
            <w:pPr>
              <w:jc w:val="center"/>
              <w:rPr>
                <w:b/>
                <w:bCs/>
              </w:rPr>
            </w:pPr>
            <w:r w:rsidRPr="002447D5">
              <w:rPr>
                <w:b/>
                <w:bCs/>
              </w:rPr>
              <w:t>40</w:t>
            </w:r>
          </w:p>
        </w:tc>
        <w:tc>
          <w:tcPr>
            <w:tcW w:w="3360" w:type="dxa"/>
            <w:vAlign w:val="center"/>
          </w:tcPr>
          <w:p w:rsidR="00843437" w:rsidRPr="002447D5" w:rsidRDefault="00843437" w:rsidP="000E18CE">
            <w:pPr>
              <w:jc w:val="center"/>
            </w:pPr>
            <w:r w:rsidRPr="002447D5">
              <w:t>Кажется, что нечто непонятное, сверхъестественное может помешать тебе добиться желаемого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43437" w:rsidRPr="002447D5" w:rsidRDefault="00843437" w:rsidP="000E18CE">
            <w:pPr>
              <w:jc w:val="center"/>
            </w:pPr>
            <w:r>
              <w:t>4</w:t>
            </w:r>
          </w:p>
        </w:tc>
      </w:tr>
    </w:tbl>
    <w:p w:rsidR="00843437" w:rsidRPr="00341697" w:rsidRDefault="00843437" w:rsidP="00843437"/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Default="00843437" w:rsidP="00843437">
      <w:pPr>
        <w:spacing w:line="276" w:lineRule="auto"/>
        <w:jc w:val="both"/>
        <w:rPr>
          <w:sz w:val="20"/>
          <w:szCs w:val="20"/>
          <w:lang w:val="en-US"/>
        </w:rPr>
      </w:pPr>
    </w:p>
    <w:p w:rsidR="00843437" w:rsidRPr="00040E55" w:rsidRDefault="00843437" w:rsidP="00843437">
      <w:pPr>
        <w:jc w:val="right"/>
        <w:rPr>
          <w:b/>
        </w:rPr>
      </w:pPr>
      <w:r w:rsidRPr="00040E55">
        <w:rPr>
          <w:b/>
        </w:rPr>
        <w:t xml:space="preserve">Приложение 3. </w:t>
      </w:r>
    </w:p>
    <w:p w:rsidR="00843437" w:rsidRPr="00F5352E" w:rsidRDefault="00843437" w:rsidP="00843437">
      <w:pPr>
        <w:rPr>
          <w:b/>
        </w:rPr>
      </w:pPr>
      <w:r w:rsidRPr="00F5352E">
        <w:rPr>
          <w:b/>
        </w:rPr>
        <w:t>Шкала РТС</w:t>
      </w:r>
    </w:p>
    <w:p w:rsidR="00843437" w:rsidRPr="000E0268" w:rsidRDefault="00843437" w:rsidP="00843437">
      <w:pPr>
        <w:rPr>
          <w:sz w:val="10"/>
          <w:szCs w:val="10"/>
        </w:rPr>
      </w:pPr>
    </w:p>
    <w:p w:rsidR="00843437" w:rsidRPr="00F5352E" w:rsidRDefault="00843437" w:rsidP="00843437">
      <w:pPr>
        <w:jc w:val="both"/>
      </w:pPr>
      <w:r w:rsidRPr="00F5352E">
        <w:t>______________________________________________________</w:t>
      </w:r>
      <w:r>
        <w:t>_____________________</w:t>
      </w:r>
    </w:p>
    <w:p w:rsidR="00843437" w:rsidRPr="00F5352E" w:rsidRDefault="00843437" w:rsidP="00843437">
      <w:pPr>
        <w:jc w:val="both"/>
      </w:pPr>
      <w:r w:rsidRPr="00F5352E">
        <w:t>Дата заполнения _______________________________________</w:t>
      </w:r>
      <w:r>
        <w:t>____________________</w:t>
      </w:r>
      <w:r w:rsidRPr="00F5352E">
        <w:t>_</w:t>
      </w:r>
    </w:p>
    <w:p w:rsidR="00843437" w:rsidRPr="00F5352E" w:rsidRDefault="00843437" w:rsidP="00843437">
      <w:pPr>
        <w:jc w:val="both"/>
      </w:pPr>
      <w:r w:rsidRPr="00F5352E">
        <w:t>Возраст__________________________________________</w:t>
      </w:r>
      <w:r>
        <w:t>___________________</w:t>
      </w:r>
      <w:r w:rsidRPr="00F5352E">
        <w:t>_______</w:t>
      </w:r>
    </w:p>
    <w:p w:rsidR="00843437" w:rsidRPr="00F5352E" w:rsidRDefault="00843437" w:rsidP="00843437">
      <w:pPr>
        <w:jc w:val="both"/>
      </w:pPr>
      <w:r w:rsidRPr="00F5352E">
        <w:t>Пол _______________________________________</w:t>
      </w:r>
      <w:r>
        <w:t>___________________</w:t>
      </w:r>
      <w:r w:rsidRPr="00F5352E">
        <w:t>_____________</w:t>
      </w:r>
    </w:p>
    <w:p w:rsidR="00843437" w:rsidRPr="00F5352E" w:rsidRDefault="00843437" w:rsidP="00843437">
      <w:pPr>
        <w:jc w:val="both"/>
      </w:pPr>
      <w:r w:rsidRPr="00F5352E">
        <w:t>Школа____________________________________</w:t>
      </w:r>
      <w:r>
        <w:t>_______________________</w:t>
      </w:r>
      <w:r w:rsidRPr="00F5352E">
        <w:t>__________</w:t>
      </w:r>
    </w:p>
    <w:p w:rsidR="00843437" w:rsidRPr="00F5352E" w:rsidRDefault="00843437" w:rsidP="00843437">
      <w:pPr>
        <w:jc w:val="both"/>
      </w:pPr>
      <w:r w:rsidRPr="00F5352E">
        <w:t>Класс____________________________________</w:t>
      </w:r>
      <w:r>
        <w:t>_____________</w:t>
      </w:r>
      <w:r w:rsidRPr="00F5352E">
        <w:t>_____________________</w:t>
      </w:r>
    </w:p>
    <w:p w:rsidR="00843437" w:rsidRPr="00F5352E" w:rsidRDefault="00843437" w:rsidP="00843437">
      <w:pPr>
        <w:jc w:val="both"/>
      </w:pPr>
      <w:r w:rsidRPr="00F5352E">
        <w:t>Место проживания_________________________</w:t>
      </w:r>
      <w:r>
        <w:t>_______________</w:t>
      </w:r>
      <w:r w:rsidRPr="00F5352E">
        <w:t>___________________</w:t>
      </w:r>
    </w:p>
    <w:p w:rsidR="00843437" w:rsidRPr="000E0268" w:rsidRDefault="00843437" w:rsidP="00843437">
      <w:pPr>
        <w:jc w:val="both"/>
        <w:rPr>
          <w:lang w:val="en-US"/>
        </w:rPr>
      </w:pPr>
      <w:r w:rsidRPr="00F5352E">
        <w:t>Национальность__________________________</w:t>
      </w:r>
      <w:r>
        <w:t>______________</w:t>
      </w:r>
      <w:r w:rsidRPr="00F5352E">
        <w:t>_____________________</w:t>
      </w:r>
    </w:p>
    <w:p w:rsidR="00843437" w:rsidRDefault="00843437" w:rsidP="00843437">
      <w:pPr>
        <w:jc w:val="both"/>
        <w:rPr>
          <w:b/>
        </w:rPr>
      </w:pPr>
    </w:p>
    <w:p w:rsidR="00843437" w:rsidRPr="00B20663" w:rsidRDefault="00843437" w:rsidP="00843437">
      <w:pPr>
        <w:jc w:val="both"/>
      </w:pPr>
      <w:r w:rsidRPr="00B20663">
        <w:rPr>
          <w:b/>
        </w:rPr>
        <w:t>Инструкция.</w:t>
      </w:r>
      <w:r w:rsidRPr="00B20663">
        <w:t xml:space="preserve"> Перед тобой список трудностей, которые иногда возникают у тех людей, которым когда-то было очень страшно. Пожалуйста, отметь, как часто у тебя  эти признаки наблюдались в течение последнего месяца. </w:t>
      </w:r>
    </w:p>
    <w:p w:rsidR="00843437" w:rsidRDefault="00843437" w:rsidP="00843437">
      <w:pPr>
        <w:jc w:val="both"/>
      </w:pPr>
      <w:r w:rsidRPr="00B20663">
        <w:t>Прочитай внимательно каждое утверждение из списка и обведи кружочком тот ответ, который  подходит тебе больше всего. Постарайся ответить на все вопросы.</w:t>
      </w:r>
    </w:p>
    <w:p w:rsidR="00843437" w:rsidRDefault="00843437" w:rsidP="00843437">
      <w:pPr>
        <w:spacing w:line="360" w:lineRule="auto"/>
        <w:jc w:val="both"/>
      </w:pPr>
    </w:p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3"/>
        <w:gridCol w:w="4170"/>
        <w:gridCol w:w="1044"/>
        <w:gridCol w:w="826"/>
        <w:gridCol w:w="986"/>
        <w:gridCol w:w="986"/>
        <w:gridCol w:w="1024"/>
      </w:tblGrid>
      <w:tr w:rsidR="00843437" w:rsidTr="000E18CE">
        <w:tc>
          <w:tcPr>
            <w:tcW w:w="598" w:type="dxa"/>
            <w:vAlign w:val="center"/>
          </w:tcPr>
          <w:p w:rsidR="00843437" w:rsidRDefault="00843437" w:rsidP="000E18CE">
            <w:pPr>
              <w:jc w:val="center"/>
            </w:pPr>
            <w:r>
              <w:t>№</w:t>
            </w:r>
          </w:p>
        </w:tc>
        <w:tc>
          <w:tcPr>
            <w:tcW w:w="4141" w:type="dxa"/>
            <w:vAlign w:val="center"/>
          </w:tcPr>
          <w:p w:rsidR="00843437" w:rsidRDefault="00843437" w:rsidP="000E18CE">
            <w:pPr>
              <w:jc w:val="center"/>
            </w:pPr>
            <w:r>
              <w:t>В течение последнего месяца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никогда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 раза в месяц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1-2 раза в неделю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2-3 раза в неделю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Почти каждый день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был настороже по отношению ко всему, что обычно меня пугает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2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Когда что-то напоминало мне о том, что произошло, я становился беспокойным, испуганным или грустным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3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Даже когда я хотел думать об этом, мне приходили в голову грустные мысли, образы или звуки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4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был в плохом настроении, сердился или гневался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5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снились страшные сны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6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казалось, что я возвращаюсь назад во времени и снова переживаю все это.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7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хотелось находиться в одиночестве, без друзей.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8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чувствовал себя одиноким и изолированным от других людей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9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старался не разговаривать о том, что случилось, не думать об этом и не испытывать чувств, связанных с теми событиями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10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было трудно ощущать себя счастливым и чувствовать любовь к другим людям, как будто мои чувства были заморожены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11</w:t>
            </w:r>
          </w:p>
        </w:tc>
        <w:tc>
          <w:tcPr>
            <w:tcW w:w="4141" w:type="dxa"/>
            <w:vAlign w:val="center"/>
          </w:tcPr>
          <w:p w:rsidR="00843437" w:rsidRPr="000E0268" w:rsidRDefault="00843437" w:rsidP="000E18CE">
            <w:pPr>
              <w:pStyle w:val="western"/>
              <w:jc w:val="center"/>
            </w:pPr>
            <w:r w:rsidRPr="00F5352E">
              <w:t>Я часто вздрагивал или подпрыгивал на месте, когда слышал резкий звук или происходило что-то неожиданное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12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было тяжело засыпать или я часто просыпался по ночам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13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думал, что в тех событиях есть и часть моей вины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14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было сложно вспомнить важные детали того, что случилось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15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Мне было трудно быть внимательным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16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spacing w:after="0" w:afterAutospacing="0"/>
              <w:jc w:val="center"/>
            </w:pPr>
            <w:r w:rsidRPr="00F5352E">
              <w:t>Я старался избегать людей, мест или вещей, которые напоминали мне</w:t>
            </w:r>
          </w:p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о тех событиях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17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Когда что-то напоминало мне о том, что произошло, мне становилось плохо (начинало биться сердце, я неожиданно покрывался потом, у меня начинал болеть живот, появлялась головная боль)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18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Я плохо (негативно) думал о своем будущем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19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У меня возникал страх, что случившееся может повториться в будущем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  <w:tr w:rsidR="00843437" w:rsidTr="000E18CE">
        <w:tc>
          <w:tcPr>
            <w:tcW w:w="598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20</w:t>
            </w:r>
          </w:p>
        </w:tc>
        <w:tc>
          <w:tcPr>
            <w:tcW w:w="4141" w:type="dxa"/>
            <w:vAlign w:val="center"/>
          </w:tcPr>
          <w:p w:rsidR="00843437" w:rsidRPr="00F5352E" w:rsidRDefault="00843437" w:rsidP="000E18CE">
            <w:pPr>
              <w:pStyle w:val="western"/>
              <w:jc w:val="center"/>
            </w:pPr>
            <w:r w:rsidRPr="00F5352E">
              <w:t>У меня стало меньше интересов, я стал более пассивным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</w:tr>
    </w:tbl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  <w:rPr>
          <w:lang w:val="en-US"/>
        </w:rPr>
      </w:pPr>
    </w:p>
    <w:p w:rsidR="00843437" w:rsidRDefault="00843437" w:rsidP="00843437">
      <w:pPr>
        <w:spacing w:line="360" w:lineRule="auto"/>
        <w:jc w:val="both"/>
        <w:rPr>
          <w:lang w:val="en-US"/>
        </w:rPr>
      </w:pPr>
    </w:p>
    <w:p w:rsidR="00843437" w:rsidRPr="006664B3" w:rsidRDefault="00843437" w:rsidP="00843437">
      <w:pPr>
        <w:spacing w:line="360" w:lineRule="auto"/>
        <w:jc w:val="both"/>
        <w:rPr>
          <w:lang w:val="en-US"/>
        </w:rPr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  <w:rPr>
          <w:lang w:val="en-US"/>
        </w:rPr>
      </w:pPr>
    </w:p>
    <w:p w:rsidR="00843437" w:rsidRDefault="00843437" w:rsidP="00843437">
      <w:pPr>
        <w:spacing w:line="360" w:lineRule="auto"/>
        <w:jc w:val="both"/>
        <w:rPr>
          <w:lang w:val="en-US"/>
        </w:rPr>
      </w:pPr>
    </w:p>
    <w:p w:rsidR="00843437" w:rsidRDefault="00843437" w:rsidP="00843437">
      <w:pPr>
        <w:spacing w:line="360" w:lineRule="auto"/>
        <w:jc w:val="both"/>
        <w:rPr>
          <w:lang w:val="en-US"/>
        </w:rPr>
      </w:pPr>
    </w:p>
    <w:p w:rsidR="00843437" w:rsidRPr="000E0268" w:rsidRDefault="00843437" w:rsidP="00843437">
      <w:pPr>
        <w:spacing w:line="360" w:lineRule="auto"/>
        <w:jc w:val="both"/>
        <w:rPr>
          <w:lang w:val="en-US"/>
        </w:rPr>
      </w:pPr>
    </w:p>
    <w:p w:rsidR="00843437" w:rsidRDefault="00843437" w:rsidP="00843437">
      <w:pPr>
        <w:spacing w:line="360" w:lineRule="auto"/>
        <w:jc w:val="both"/>
      </w:pPr>
    </w:p>
    <w:p w:rsidR="00843437" w:rsidRDefault="00843437" w:rsidP="00843437">
      <w:pPr>
        <w:spacing w:line="360" w:lineRule="auto"/>
        <w:jc w:val="both"/>
      </w:pPr>
    </w:p>
    <w:p w:rsidR="00843437" w:rsidRPr="00040E55" w:rsidRDefault="00843437" w:rsidP="00843437">
      <w:pPr>
        <w:jc w:val="right"/>
        <w:rPr>
          <w:b/>
        </w:rPr>
      </w:pPr>
      <w:r w:rsidRPr="00040E55">
        <w:rPr>
          <w:b/>
        </w:rPr>
        <w:t>Приложение 4.</w:t>
      </w:r>
    </w:p>
    <w:p w:rsidR="00843437" w:rsidRDefault="00843437" w:rsidP="00843437"/>
    <w:p w:rsidR="00843437" w:rsidRDefault="00843437" w:rsidP="00843437">
      <w:pPr>
        <w:spacing w:line="360" w:lineRule="auto"/>
        <w:rPr>
          <w:b/>
        </w:rPr>
      </w:pPr>
      <w:r w:rsidRPr="0078714D">
        <w:rPr>
          <w:b/>
        </w:rPr>
        <w:t>Методика «Незаконченные предложения»</w:t>
      </w:r>
    </w:p>
    <w:p w:rsidR="00843437" w:rsidRDefault="00843437" w:rsidP="00843437">
      <w:pPr>
        <w:spacing w:line="360" w:lineRule="auto"/>
      </w:pPr>
      <w:r>
        <w:t>________________________</w:t>
      </w:r>
      <w:r w:rsidRPr="000E0268">
        <w:t>______________________</w:t>
      </w:r>
      <w:r>
        <w:t>_____________________________</w:t>
      </w:r>
    </w:p>
    <w:p w:rsidR="00843437" w:rsidRDefault="00843437" w:rsidP="00843437">
      <w:pPr>
        <w:spacing w:line="360" w:lineRule="auto"/>
      </w:pPr>
      <w:r>
        <w:t>Дата заполнения ______________________________</w:t>
      </w:r>
      <w:r w:rsidRPr="000E0268">
        <w:t>____________________</w:t>
      </w:r>
      <w:r>
        <w:t>__________</w:t>
      </w:r>
    </w:p>
    <w:p w:rsidR="00843437" w:rsidRDefault="00843437" w:rsidP="00843437">
      <w:pPr>
        <w:spacing w:line="360" w:lineRule="auto"/>
      </w:pPr>
      <w:r>
        <w:t>Возраст ___________</w:t>
      </w:r>
      <w:r w:rsidRPr="000E0268">
        <w:t>_____________</w:t>
      </w:r>
      <w:r>
        <w:t>__________Пол___</w:t>
      </w:r>
      <w:r w:rsidRPr="000E0268">
        <w:t>_____________</w:t>
      </w:r>
      <w:r>
        <w:t>______________</w:t>
      </w:r>
    </w:p>
    <w:p w:rsidR="00843437" w:rsidRDefault="00843437" w:rsidP="00843437">
      <w:pPr>
        <w:spacing w:line="360" w:lineRule="auto"/>
      </w:pPr>
      <w:r>
        <w:t>Школа ___________________</w:t>
      </w:r>
      <w:r w:rsidRPr="000E0268">
        <w:t>____________</w:t>
      </w:r>
      <w:r>
        <w:t>___Класс_____</w:t>
      </w:r>
      <w:r w:rsidRPr="000E0268">
        <w:t>___________</w:t>
      </w:r>
      <w:r>
        <w:t>______________</w:t>
      </w:r>
    </w:p>
    <w:p w:rsidR="00843437" w:rsidRDefault="00843437" w:rsidP="00843437">
      <w:pPr>
        <w:spacing w:line="360" w:lineRule="auto"/>
      </w:pPr>
      <w:r>
        <w:t>Место проживания</w:t>
      </w:r>
      <w:r>
        <w:rPr>
          <w:lang w:val="en-US"/>
        </w:rPr>
        <w:t xml:space="preserve"> </w:t>
      </w:r>
      <w:r>
        <w:t>________</w:t>
      </w:r>
      <w:r>
        <w:rPr>
          <w:lang w:val="en-US"/>
        </w:rPr>
        <w:t>______________</w:t>
      </w:r>
      <w:r>
        <w:t>____________________________________</w:t>
      </w:r>
    </w:p>
    <w:p w:rsidR="00843437" w:rsidRDefault="00843437" w:rsidP="00843437">
      <w:pPr>
        <w:spacing w:line="360" w:lineRule="auto"/>
      </w:pPr>
      <w:r>
        <w:t>Национальность</w:t>
      </w:r>
      <w:r>
        <w:rPr>
          <w:lang w:val="en-US"/>
        </w:rPr>
        <w:t xml:space="preserve"> </w:t>
      </w:r>
      <w:r>
        <w:t>_____________________</w:t>
      </w:r>
      <w:r>
        <w:rPr>
          <w:lang w:val="en-US"/>
        </w:rPr>
        <w:t>______________</w:t>
      </w:r>
      <w:r>
        <w:t>__________________________</w:t>
      </w:r>
    </w:p>
    <w:p w:rsidR="00843437" w:rsidRDefault="00843437" w:rsidP="00843437">
      <w:pPr>
        <w:jc w:val="both"/>
      </w:pPr>
      <w:r w:rsidRPr="00497732">
        <w:rPr>
          <w:b/>
        </w:rPr>
        <w:t>Инструкция.</w:t>
      </w:r>
      <w:r>
        <w:t xml:space="preserve"> Перед тобой несколько незаконченных предложений. Напиши, пожалуйста, окончание к каждому предложению. Пиши тот ответ, который первым пришел к тебе в голову. Это не текст, здесь нет правильных и неправильных ответов.</w:t>
      </w:r>
    </w:p>
    <w:p w:rsidR="00843437" w:rsidRDefault="00843437" w:rsidP="00843437"/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весь трясусь, когда ________________________________</w:t>
      </w:r>
      <w:r>
        <w:rPr>
          <w:lang w:val="en-US"/>
        </w:rPr>
        <w:t>______________________</w:t>
      </w:r>
      <w:r>
        <w:t>_____________________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Если бы все ребята знали, как я боюсь __________________________</w:t>
      </w:r>
      <w:r w:rsidRPr="000E0268">
        <w:t>_____________________________________</w:t>
      </w:r>
      <w:r>
        <w:t>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Если тебя разозлили, то нужно ______________</w:t>
      </w:r>
      <w:r w:rsidRPr="000E0268">
        <w:t>______________________________</w:t>
      </w:r>
      <w:r>
        <w:t>_______________________________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Воспитывать детей нужно с помощью ___________________</w:t>
      </w:r>
      <w:r w:rsidRPr="000E0268">
        <w:t>_____________________________________</w:t>
      </w:r>
      <w:r>
        <w:t>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Ребенок в семье __________________________</w:t>
      </w:r>
      <w:r>
        <w:rPr>
          <w:lang w:val="en-US"/>
        </w:rPr>
        <w:t>__________________</w:t>
      </w:r>
      <w:r>
        <w:t>_______________________________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Мои близкие думают обо мне, что я ______________________________</w:t>
      </w:r>
      <w:r w:rsidRPr="000E0268">
        <w:t>___________________________________</w:t>
      </w:r>
      <w:r>
        <w:t>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боюсь идти домой, когда _________________________________________</w:t>
      </w:r>
      <w:r w:rsidRPr="000E0268">
        <w:t>___________________________</w:t>
      </w:r>
      <w:r>
        <w:t>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лучше побуду один, чем с ____________________________________</w:t>
      </w:r>
      <w:r w:rsidRPr="000E0268">
        <w:t>____________________________</w:t>
      </w:r>
      <w:r>
        <w:t>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Когда я вижу, что кого-то бьют, я _____________________________________</w:t>
      </w:r>
      <w:r w:rsidRPr="000E0268">
        <w:t>_________________________________</w:t>
      </w:r>
      <w:r>
        <w:t>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Бить другого можно, когда __________________________</w:t>
      </w:r>
      <w:r>
        <w:rPr>
          <w:lang w:val="en-US"/>
        </w:rPr>
        <w:t>___________________________</w:t>
      </w:r>
      <w:r>
        <w:t>______________________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Ребенок с опаской относится к окружающим, потому что ______________</w:t>
      </w:r>
      <w:r w:rsidRPr="00A20215">
        <w:t>_____________________________________________________</w:t>
      </w:r>
      <w:r>
        <w:t>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Применение физической силы к более слабому _________</w:t>
      </w:r>
      <w:r w:rsidRPr="00A20215">
        <w:t>____________________________________________</w:t>
      </w:r>
      <w:r>
        <w:t>______________________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Родители кричат на детей, когда_____________________________________</w:t>
      </w:r>
      <w:r w:rsidRPr="00A20215">
        <w:t>___________________________</w:t>
      </w:r>
      <w:r>
        <w:t>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Когда у меня будут дети, я никогда _______________________________</w:t>
      </w:r>
      <w:r w:rsidRPr="00A20215">
        <w:t>__________________________________</w:t>
      </w:r>
      <w:r>
        <w:t>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Наша семья была бы идеальной, если бы не ____________________________</w:t>
      </w:r>
      <w:r w:rsidRPr="00A20215">
        <w:t>_________________________________________</w:t>
      </w:r>
      <w:r>
        <w:t>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хочу побыть один после ____________________________________</w:t>
      </w:r>
      <w:r w:rsidRPr="00A20215">
        <w:t>___________________________</w:t>
      </w:r>
      <w:r>
        <w:t>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убежал бы из дома, если бы __________________________</w:t>
      </w:r>
      <w:r w:rsidRPr="00A20215">
        <w:t>______________________________</w:t>
      </w:r>
      <w:r>
        <w:t>___________________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Больше всего я не люблю, когда мои родители ______________________</w:t>
      </w:r>
      <w:r w:rsidRPr="00A20215">
        <w:t>____________________________________________</w:t>
      </w:r>
      <w:r>
        <w:t>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Я хочу, чтобы меня ____________________________________</w:t>
      </w:r>
      <w:r>
        <w:rPr>
          <w:lang w:val="en-US"/>
        </w:rPr>
        <w:t>_____________________</w:t>
      </w:r>
      <w:r>
        <w:t>__________________</w:t>
      </w:r>
    </w:p>
    <w:p w:rsidR="00843437" w:rsidRDefault="00843437" w:rsidP="00843437">
      <w:pPr>
        <w:numPr>
          <w:ilvl w:val="0"/>
          <w:numId w:val="10"/>
        </w:numPr>
        <w:spacing w:line="360" w:lineRule="auto"/>
        <w:ind w:left="0" w:firstLine="0"/>
      </w:pPr>
      <w:r>
        <w:t>Приемлемое наказание – это _____________________________________</w:t>
      </w:r>
      <w:r>
        <w:rPr>
          <w:lang w:val="en-US"/>
        </w:rPr>
        <w:t>_____________________________</w:t>
      </w:r>
      <w:r>
        <w:t>_________</w:t>
      </w:r>
    </w:p>
    <w:p w:rsidR="00843437" w:rsidRDefault="00843437" w:rsidP="00843437">
      <w:pPr>
        <w:spacing w:line="360" w:lineRule="auto"/>
      </w:pPr>
    </w:p>
    <w:p w:rsidR="00843437" w:rsidRDefault="00843437" w:rsidP="00843437">
      <w:pPr>
        <w:spacing w:line="360" w:lineRule="auto"/>
        <w:ind w:firstLine="708"/>
      </w:pPr>
      <w:r>
        <w:t>Спасибо!</w:t>
      </w: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  <w:rPr>
          <w:lang w:val="en-US"/>
        </w:rPr>
      </w:pPr>
    </w:p>
    <w:p w:rsidR="00843437" w:rsidRPr="00E769C7" w:rsidRDefault="00843437" w:rsidP="00843437">
      <w:pPr>
        <w:spacing w:line="360" w:lineRule="auto"/>
        <w:rPr>
          <w:lang w:val="en-US"/>
        </w:rPr>
      </w:pPr>
    </w:p>
    <w:p w:rsidR="00843437" w:rsidRDefault="00843437" w:rsidP="00843437">
      <w:pPr>
        <w:spacing w:line="360" w:lineRule="auto"/>
      </w:pPr>
    </w:p>
    <w:p w:rsidR="00843437" w:rsidRDefault="00843437" w:rsidP="00843437">
      <w:pPr>
        <w:jc w:val="right"/>
        <w:rPr>
          <w:b/>
        </w:rPr>
      </w:pPr>
      <w:r w:rsidRPr="00040E55">
        <w:rPr>
          <w:b/>
        </w:rPr>
        <w:t xml:space="preserve">Приложение </w:t>
      </w:r>
      <w:r>
        <w:rPr>
          <w:b/>
        </w:rPr>
        <w:t>5</w:t>
      </w:r>
      <w:r w:rsidRPr="00040E55">
        <w:rPr>
          <w:b/>
        </w:rPr>
        <w:t>.</w:t>
      </w:r>
    </w:p>
    <w:p w:rsidR="00843437" w:rsidRDefault="00843437" w:rsidP="00843437">
      <w:pPr>
        <w:jc w:val="right"/>
      </w:pPr>
    </w:p>
    <w:p w:rsidR="00843437" w:rsidRDefault="00843437" w:rsidP="00843437">
      <w:pPr>
        <w:rPr>
          <w:b/>
        </w:rPr>
      </w:pPr>
      <w:r>
        <w:rPr>
          <w:b/>
        </w:rPr>
        <w:t>Методика интервью</w:t>
      </w:r>
    </w:p>
    <w:p w:rsidR="00843437" w:rsidRDefault="00843437" w:rsidP="00843437">
      <w:pPr>
        <w:rPr>
          <w:b/>
        </w:rPr>
      </w:pPr>
    </w:p>
    <w:p w:rsidR="00843437" w:rsidRDefault="00843437" w:rsidP="00843437">
      <w:r>
        <w:rPr>
          <w:b/>
        </w:rPr>
        <w:t xml:space="preserve">Инструкция. </w:t>
      </w:r>
      <w:r w:rsidRPr="004408E7">
        <w:t>Перед тобой ситуации</w:t>
      </w:r>
      <w:r>
        <w:t>, в которые попадали твои ровесники. После каждой ситуации есть несколько вопросов. Обведи кружочком тот ответ, который больше совпадает с твоим мнением. Не надо думать над вопросами очень долго, это не тест, здесь нет правильных и неправильных ответов.</w:t>
      </w:r>
    </w:p>
    <w:p w:rsidR="00843437" w:rsidRDefault="00843437" w:rsidP="00843437"/>
    <w:p w:rsidR="00843437" w:rsidRDefault="00843437" w:rsidP="00843437">
      <w:r>
        <w:t>Сегодняшняя дата______________________________________________________________</w:t>
      </w:r>
    </w:p>
    <w:p w:rsidR="00843437" w:rsidRDefault="00843437" w:rsidP="00843437">
      <w:r>
        <w:t>Твой возраст__________________________________________________________________</w:t>
      </w:r>
    </w:p>
    <w:p w:rsidR="00843437" w:rsidRDefault="00843437" w:rsidP="00843437">
      <w:r>
        <w:t>Твой пол______________________________________________________________________</w:t>
      </w:r>
    </w:p>
    <w:p w:rsidR="00843437" w:rsidRDefault="00843437" w:rsidP="00843437">
      <w:r>
        <w:t>Твой класс____________________________________________________________________</w:t>
      </w:r>
    </w:p>
    <w:p w:rsidR="00843437" w:rsidRDefault="00843437" w:rsidP="00843437">
      <w:r>
        <w:t xml:space="preserve">Кто живет </w:t>
      </w:r>
      <w:r w:rsidRPr="0087449A">
        <w:rPr>
          <w:i/>
        </w:rPr>
        <w:t>(жил)</w:t>
      </w:r>
      <w:r>
        <w:t xml:space="preserve"> с тобой в семье (у тебя дома)___________________________________________</w:t>
      </w:r>
    </w:p>
    <w:p w:rsidR="00843437" w:rsidRDefault="00843437" w:rsidP="00843437"/>
    <w:p w:rsidR="00843437" w:rsidRDefault="00843437" w:rsidP="00843437"/>
    <w:p w:rsidR="00843437" w:rsidRDefault="00843437" w:rsidP="00843437">
      <w:r>
        <w:t>1.</w:t>
      </w:r>
    </w:p>
    <w:p w:rsidR="00843437" w:rsidRDefault="00843437" w:rsidP="00843437">
      <w:pPr>
        <w:rPr>
          <w:b/>
        </w:rPr>
      </w:pPr>
      <w:r w:rsidRPr="004408E7">
        <w:rPr>
          <w:b/>
        </w:rPr>
        <w:t>Костя живет с родителями</w:t>
      </w:r>
      <w:r w:rsidRPr="0087449A">
        <w:rPr>
          <w:b/>
        </w:rPr>
        <w:t>.</w:t>
      </w:r>
      <w:r w:rsidRPr="004408E7">
        <w:rPr>
          <w:b/>
        </w:rPr>
        <w:t xml:space="preserve"> Кажется</w:t>
      </w:r>
      <w:r>
        <w:rPr>
          <w:b/>
        </w:rPr>
        <w:t>, что</w:t>
      </w:r>
      <w:r w:rsidRPr="004408E7">
        <w:rPr>
          <w:b/>
        </w:rPr>
        <w:t xml:space="preserve"> у него есть все, что нужно нормальному ребенку: хорошая одежда, хорошая еда, игрушки, школьные принадлежности. Но все же Костя чувствует себя одиноко, так как родители</w:t>
      </w:r>
      <w:r w:rsidRPr="0087449A">
        <w:rPr>
          <w:b/>
          <w:i/>
        </w:rPr>
        <w:t xml:space="preserve"> </w:t>
      </w:r>
      <w:r w:rsidRPr="004408E7">
        <w:rPr>
          <w:b/>
        </w:rPr>
        <w:t>не интересуются его жизнью, его проблемами, хотя ему бы этого очень хотелось.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i/>
        </w:rPr>
      </w:pPr>
      <w:r w:rsidRPr="004408E7">
        <w:rPr>
          <w:i/>
        </w:rPr>
        <w:t xml:space="preserve">Костя живет с родителями. Кажется, что у него есть все, что нужно нормальному </w:t>
      </w:r>
      <w:r>
        <w:rPr>
          <w:i/>
        </w:rPr>
        <w:t>человеку</w:t>
      </w:r>
      <w:r w:rsidRPr="004408E7">
        <w:rPr>
          <w:i/>
        </w:rPr>
        <w:t>: хорошая одежда, хорошая еда, игрушки, школьные принадлежности. Но все же Костя чувствует себя одиноко, так как родители не интересуются его жизнью, его проблемами, хотя ему бы этого очень хотелось.</w:t>
      </w:r>
    </w:p>
    <w:p w:rsidR="00843437" w:rsidRDefault="00843437" w:rsidP="00843437"/>
    <w:p w:rsidR="00843437" w:rsidRDefault="00843437" w:rsidP="00843437">
      <w:pPr>
        <w:numPr>
          <w:ilvl w:val="0"/>
          <w:numId w:val="12"/>
        </w:numPr>
      </w:pPr>
      <w:r>
        <w:t>Как ты думаешь, в ситуации такой же, как у Кости,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2"/>
        </w:numPr>
      </w:pPr>
      <w:r>
        <w:t>Знаешь ли ты кого-нибудь, кто находится в ситуации, похожей на ситуацию с Костей?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2"/>
        </w:numPr>
      </w:pPr>
      <w:r>
        <w:t>Как ты думаешь, ситуация в твоей семье, по сравнению с семьей Кости….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/>
    <w:p w:rsidR="00843437" w:rsidRDefault="00843437" w:rsidP="00843437">
      <w:r>
        <w:t>2.</w:t>
      </w:r>
    </w:p>
    <w:p w:rsidR="00843437" w:rsidRDefault="00843437" w:rsidP="00843437">
      <w:pPr>
        <w:rPr>
          <w:b/>
        </w:rPr>
      </w:pPr>
      <w:r w:rsidRPr="009F27D5">
        <w:rPr>
          <w:b/>
        </w:rPr>
        <w:t xml:space="preserve">Таня часто голодает, потому что взрослые не готовят ей еду. Ей не покупают соответствующую сезону одежду или забывают постирать или погладить имеющуюся.  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i/>
        </w:rPr>
      </w:pPr>
      <w:r w:rsidRPr="009F27D5">
        <w:rPr>
          <w:i/>
        </w:rPr>
        <w:t>Таня часто голодает, потому что взрослые не</w:t>
      </w:r>
      <w:r>
        <w:rPr>
          <w:i/>
        </w:rPr>
        <w:t xml:space="preserve"> покупают </w:t>
      </w:r>
      <w:r w:rsidRPr="009F27D5">
        <w:rPr>
          <w:i/>
        </w:rPr>
        <w:t xml:space="preserve"> </w:t>
      </w:r>
      <w:r>
        <w:rPr>
          <w:i/>
        </w:rPr>
        <w:t xml:space="preserve">продуктов питания и не дают </w:t>
      </w:r>
      <w:r w:rsidRPr="009F27D5">
        <w:rPr>
          <w:i/>
        </w:rPr>
        <w:t xml:space="preserve">ей </w:t>
      </w:r>
      <w:r>
        <w:rPr>
          <w:i/>
        </w:rPr>
        <w:t xml:space="preserve">денег </w:t>
      </w:r>
      <w:r w:rsidRPr="009F27D5">
        <w:rPr>
          <w:i/>
        </w:rPr>
        <w:t>еду. Ей не покупают соответствующую сезону одежду</w:t>
      </w:r>
      <w:r>
        <w:rPr>
          <w:i/>
        </w:rPr>
        <w:t>, у нее нет возможности постирать или погладить имеющуюся</w:t>
      </w:r>
      <w:r w:rsidRPr="009F27D5">
        <w:rPr>
          <w:i/>
        </w:rPr>
        <w:t>.</w:t>
      </w:r>
    </w:p>
    <w:p w:rsidR="00843437" w:rsidRPr="009F27D5" w:rsidRDefault="00843437" w:rsidP="00843437">
      <w:pPr>
        <w:ind w:left="360"/>
      </w:pPr>
    </w:p>
    <w:p w:rsidR="00843437" w:rsidRDefault="00843437" w:rsidP="00843437">
      <w:pPr>
        <w:numPr>
          <w:ilvl w:val="0"/>
          <w:numId w:val="13"/>
        </w:numPr>
      </w:pPr>
      <w:r>
        <w:t>Как ты думаешь, в ситуации такой же, как у Тани,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3"/>
        </w:numPr>
      </w:pPr>
      <w:r>
        <w:t>Знаешь ли ты кого-нибудь, кто находится в ситуации, похожей на ситуацию с Таней?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3"/>
        </w:numPr>
      </w:pPr>
      <w:r>
        <w:t>Как ты думаешь, ситуация в твоей семье, по сравнению с семьей Тани….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/>
    <w:p w:rsidR="00843437" w:rsidRDefault="00843437" w:rsidP="00843437">
      <w:r>
        <w:t>3.</w:t>
      </w:r>
    </w:p>
    <w:p w:rsidR="00843437" w:rsidRPr="00C36BC0" w:rsidRDefault="00843437" w:rsidP="00843437">
      <w:pPr>
        <w:rPr>
          <w:b/>
        </w:rPr>
      </w:pPr>
      <w:r>
        <w:rPr>
          <w:b/>
        </w:rPr>
        <w:t>Женя учится в 6 классе, но не имеет ничего собственного: игрушек, своей комнаты, места, где можно делать уроки. Никто не присматривает за ним. Он возвращается домой, когда хочет, иногда очень поздно и ночью.</w:t>
      </w:r>
    </w:p>
    <w:p w:rsidR="00843437" w:rsidRDefault="00843437" w:rsidP="00843437">
      <w:pPr>
        <w:tabs>
          <w:tab w:val="left" w:pos="1340"/>
        </w:tabs>
        <w:rPr>
          <w:b/>
        </w:rPr>
      </w:pPr>
    </w:p>
    <w:p w:rsidR="00843437" w:rsidRDefault="00843437" w:rsidP="00843437">
      <w:pPr>
        <w:rPr>
          <w:i/>
        </w:rPr>
      </w:pPr>
      <w:r w:rsidRPr="00C41AF4">
        <w:rPr>
          <w:i/>
        </w:rPr>
        <w:t xml:space="preserve">Женя учится в </w:t>
      </w:r>
      <w:r>
        <w:rPr>
          <w:i/>
        </w:rPr>
        <w:t>10</w:t>
      </w:r>
      <w:r w:rsidRPr="00C41AF4">
        <w:rPr>
          <w:i/>
        </w:rPr>
        <w:t xml:space="preserve"> классе, но не имеет ничего собственного: игрушек, своей комнаты, места, где можно делать уроки. Никто не присматривает за ним</w:t>
      </w:r>
      <w:r>
        <w:rPr>
          <w:i/>
        </w:rPr>
        <w:t xml:space="preserve"> и не волнуется, даже когда о</w:t>
      </w:r>
      <w:r w:rsidRPr="00C41AF4">
        <w:rPr>
          <w:i/>
        </w:rPr>
        <w:t>н возвращается домой</w:t>
      </w:r>
      <w:r>
        <w:rPr>
          <w:i/>
        </w:rPr>
        <w:t xml:space="preserve"> очень </w:t>
      </w:r>
      <w:r w:rsidRPr="00C41AF4">
        <w:rPr>
          <w:i/>
        </w:rPr>
        <w:t>поздно и ночью.</w:t>
      </w:r>
    </w:p>
    <w:p w:rsidR="00843437" w:rsidRPr="00C41AF4" w:rsidRDefault="00843437" w:rsidP="00843437">
      <w:pPr>
        <w:rPr>
          <w:i/>
        </w:rPr>
      </w:pPr>
    </w:p>
    <w:p w:rsidR="00843437" w:rsidRDefault="00843437" w:rsidP="00843437">
      <w:pPr>
        <w:numPr>
          <w:ilvl w:val="0"/>
          <w:numId w:val="14"/>
        </w:numPr>
      </w:pPr>
      <w:r>
        <w:t>Как ты думаешь, в ситуации такой же, как у Жени,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4"/>
        </w:numPr>
      </w:pPr>
      <w:r>
        <w:t>Знаешь ли ты кого-нибудь, кто находится в ситуации, похожей на ситуацию с Женей?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4"/>
        </w:numPr>
      </w:pPr>
      <w:r>
        <w:t>Как ты думаешь, ситуация в твоей семье, по сравнению с семьей Жени….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tabs>
          <w:tab w:val="left" w:pos="1870"/>
        </w:tabs>
      </w:pPr>
    </w:p>
    <w:p w:rsidR="00843437" w:rsidRDefault="00843437" w:rsidP="00843437">
      <w:pPr>
        <w:tabs>
          <w:tab w:val="left" w:pos="1870"/>
        </w:tabs>
      </w:pPr>
      <w:r>
        <w:t>4.</w:t>
      </w:r>
      <w:r>
        <w:tab/>
      </w:r>
    </w:p>
    <w:p w:rsidR="00843437" w:rsidRPr="00382682" w:rsidRDefault="00843437" w:rsidP="00843437">
      <w:pPr>
        <w:tabs>
          <w:tab w:val="left" w:pos="1870"/>
        </w:tabs>
        <w:rPr>
          <w:b/>
        </w:rPr>
      </w:pPr>
      <w:r>
        <w:rPr>
          <w:b/>
        </w:rPr>
        <w:t xml:space="preserve">Родители </w:t>
      </w:r>
      <w:r w:rsidRPr="00382682">
        <w:rPr>
          <w:b/>
        </w:rPr>
        <w:t>М</w:t>
      </w:r>
      <w:r>
        <w:rPr>
          <w:b/>
        </w:rPr>
        <w:t>и</w:t>
      </w:r>
      <w:r w:rsidRPr="00382682">
        <w:rPr>
          <w:b/>
        </w:rPr>
        <w:t>ши контролируют каждое его действие. Он редко проводит время со своими друзьями и только тогда, когда родители считают, что друг ему подходит. Его мать часто приходит в школу проверять его и посмотреть, не нуждается ли он в помощи.</w:t>
      </w:r>
    </w:p>
    <w:p w:rsidR="00843437" w:rsidRPr="009F27D5" w:rsidRDefault="00843437" w:rsidP="00843437">
      <w:pPr>
        <w:tabs>
          <w:tab w:val="left" w:pos="1340"/>
        </w:tabs>
        <w:rPr>
          <w:b/>
        </w:rPr>
      </w:pPr>
    </w:p>
    <w:p w:rsidR="00843437" w:rsidRDefault="00843437" w:rsidP="00843437">
      <w:pPr>
        <w:tabs>
          <w:tab w:val="left" w:pos="1870"/>
        </w:tabs>
        <w:rPr>
          <w:i/>
        </w:rPr>
      </w:pPr>
      <w:r w:rsidRPr="00382682">
        <w:rPr>
          <w:i/>
        </w:rPr>
        <w:t>Родители Миши контролируют каждое его действие. Он редко проводит время со своими друзьями и только тогда, когда родители считают, что друг ему подходит. Его мать часто приходит в школу проверять его и посмотреть, не нуждается ли он в помощи.</w:t>
      </w:r>
    </w:p>
    <w:p w:rsidR="00843437" w:rsidRPr="00382682" w:rsidRDefault="00843437" w:rsidP="00843437">
      <w:pPr>
        <w:tabs>
          <w:tab w:val="left" w:pos="1870"/>
        </w:tabs>
        <w:rPr>
          <w:i/>
        </w:rPr>
      </w:pPr>
    </w:p>
    <w:p w:rsidR="00843437" w:rsidRDefault="00843437" w:rsidP="00843437">
      <w:pPr>
        <w:numPr>
          <w:ilvl w:val="0"/>
          <w:numId w:val="15"/>
        </w:numPr>
      </w:pPr>
      <w:r>
        <w:t>Как ты думаешь, в ситуации, такой же, как у Миши,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5"/>
        </w:numPr>
      </w:pPr>
      <w:r>
        <w:t>Знаешь ли ты кого-нибудь, кто находится в ситуации, похожей на ситуацию с Мишей?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5"/>
        </w:numPr>
      </w:pPr>
      <w:r>
        <w:t>Как ты думаешь, ситуация в твоей семье, по сравнению с семьей Миши….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  <w:r>
        <w:rPr>
          <w:b/>
        </w:rPr>
        <w:t>5.</w:t>
      </w:r>
    </w:p>
    <w:p w:rsidR="00843437" w:rsidRDefault="00843437" w:rsidP="00843437">
      <w:pPr>
        <w:rPr>
          <w:b/>
        </w:rPr>
      </w:pPr>
      <w:r w:rsidRPr="00605FC1">
        <w:rPr>
          <w:b/>
        </w:rPr>
        <w:t xml:space="preserve">Родители Пети часто кричат на него, они оскорбляют и унижают его, обзывая разными словами. </w:t>
      </w:r>
    </w:p>
    <w:p w:rsidR="00843437" w:rsidRPr="00605FC1" w:rsidRDefault="00843437" w:rsidP="00843437">
      <w:pPr>
        <w:rPr>
          <w:b/>
          <w:i/>
        </w:rPr>
      </w:pPr>
    </w:p>
    <w:p w:rsidR="00843437" w:rsidRPr="00E0193C" w:rsidRDefault="00843437" w:rsidP="00843437">
      <w:pPr>
        <w:rPr>
          <w:i/>
        </w:rPr>
      </w:pPr>
      <w:r w:rsidRPr="00E0193C">
        <w:rPr>
          <w:i/>
        </w:rPr>
        <w:t xml:space="preserve">Родители Пети часто кричат на него, они оскорбляют и унижают его, обзывая разными словами. 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numPr>
          <w:ilvl w:val="0"/>
          <w:numId w:val="16"/>
        </w:numPr>
      </w:pPr>
      <w:r>
        <w:t>Как ты думаешь, в ситуации, такой же, как у Пети,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6"/>
        </w:numPr>
      </w:pPr>
      <w:r>
        <w:t>Знаешь ли ты кого-нибудь, кто находится в ситуации, похожей на ситуацию с Петей?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6"/>
        </w:numPr>
      </w:pPr>
      <w:r>
        <w:t>Как ты думаешь, ситуация в твоей семье, по сравнению с семьей Пети….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  <w:r>
        <w:rPr>
          <w:b/>
        </w:rPr>
        <w:t>6.</w:t>
      </w:r>
    </w:p>
    <w:p w:rsidR="00843437" w:rsidRDefault="00843437" w:rsidP="00843437">
      <w:pPr>
        <w:rPr>
          <w:b/>
        </w:rPr>
      </w:pPr>
      <w:r w:rsidRPr="00E0193C">
        <w:rPr>
          <w:b/>
        </w:rPr>
        <w:t>Отец Гоши часто поднимает на него</w:t>
      </w:r>
      <w:r>
        <w:rPr>
          <w:b/>
        </w:rPr>
        <w:t xml:space="preserve"> руку, так что ушибы и ссадины у него по всему телу.</w:t>
      </w:r>
    </w:p>
    <w:p w:rsidR="00843437" w:rsidRDefault="00843437" w:rsidP="00843437">
      <w:pPr>
        <w:rPr>
          <w:i/>
        </w:rPr>
      </w:pPr>
      <w:r w:rsidRPr="00E0193C">
        <w:rPr>
          <w:i/>
        </w:rPr>
        <w:t>Отец Гоши часто поднимает на него руку, так что ушибы и ссадины у него по всему телу.</w:t>
      </w:r>
    </w:p>
    <w:p w:rsidR="00843437" w:rsidRPr="00E0193C" w:rsidRDefault="00843437" w:rsidP="00843437">
      <w:pPr>
        <w:rPr>
          <w:i/>
        </w:rPr>
      </w:pPr>
    </w:p>
    <w:p w:rsidR="00843437" w:rsidRDefault="00843437" w:rsidP="00843437">
      <w:pPr>
        <w:numPr>
          <w:ilvl w:val="0"/>
          <w:numId w:val="17"/>
        </w:numPr>
      </w:pPr>
      <w:r>
        <w:t>Как ты думаешь, в ситуации, такой же, как у Гоши,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7"/>
        </w:numPr>
      </w:pPr>
      <w:r>
        <w:t>Знаешь ли ты кого-нибудь, кто находится в ситуации, похожей на ситуацию с Гошей?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7"/>
        </w:numPr>
      </w:pPr>
      <w:r>
        <w:t>Как ты думаешь, ситуация в твоей семье, по сравнению с семьей Гоши….</w:t>
      </w:r>
    </w:p>
    <w:p w:rsidR="00843437" w:rsidRDefault="00843437" w:rsidP="00843437">
      <w:pPr>
        <w:ind w:left="720"/>
      </w:pPr>
      <w:r>
        <w:t>Очень похожа</w:t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  <w:r>
        <w:rPr>
          <w:b/>
        </w:rPr>
        <w:t>7.</w:t>
      </w:r>
    </w:p>
    <w:p w:rsidR="00843437" w:rsidRDefault="00843437" w:rsidP="00843437">
      <w:pPr>
        <w:rPr>
          <w:b/>
        </w:rPr>
      </w:pPr>
      <w:r>
        <w:rPr>
          <w:b/>
        </w:rPr>
        <w:t>Родители Ларисы часто бьют ее за проступки, не выясняя причины.</w:t>
      </w:r>
    </w:p>
    <w:p w:rsidR="00843437" w:rsidRPr="000B4274" w:rsidRDefault="00843437" w:rsidP="00843437">
      <w:pPr>
        <w:rPr>
          <w:i/>
        </w:rPr>
      </w:pPr>
      <w:r w:rsidRPr="000B4274">
        <w:rPr>
          <w:i/>
        </w:rPr>
        <w:t>Родители Ларисы часто бьют ее за проступки, не выясняя причины.</w:t>
      </w:r>
    </w:p>
    <w:p w:rsidR="00843437" w:rsidRDefault="00843437" w:rsidP="00843437">
      <w:pPr>
        <w:rPr>
          <w:b/>
          <w:i/>
        </w:rPr>
      </w:pPr>
    </w:p>
    <w:p w:rsidR="00843437" w:rsidRDefault="00843437" w:rsidP="00843437">
      <w:pPr>
        <w:numPr>
          <w:ilvl w:val="0"/>
          <w:numId w:val="18"/>
        </w:numPr>
      </w:pPr>
      <w:r>
        <w:t>Как ты думаешь, в ситуации, такой же, как у Ларисы,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6"/>
        </w:numPr>
      </w:pPr>
      <w:r>
        <w:t>Знаешь ли ты кого-нибудь, кто находится в ситуации, похожей на ситуацию с Ларисой?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6"/>
        </w:numPr>
      </w:pPr>
      <w:r>
        <w:t>Как ты думаешь, ситуация в твоей семье, по сравнению с семьей Ларисы….</w:t>
      </w:r>
    </w:p>
    <w:p w:rsidR="00843437" w:rsidRDefault="00843437" w:rsidP="00843437">
      <w:pPr>
        <w:tabs>
          <w:tab w:val="left" w:pos="3180"/>
        </w:tabs>
        <w:ind w:left="720"/>
      </w:pPr>
      <w:r>
        <w:t>Очень похожа</w:t>
      </w:r>
      <w:r>
        <w:tab/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/>
    <w:p w:rsidR="00843437" w:rsidRDefault="00843437" w:rsidP="00843437">
      <w:r>
        <w:t>8.</w:t>
      </w:r>
    </w:p>
    <w:p w:rsidR="00843437" w:rsidRDefault="00843437" w:rsidP="00843437">
      <w:pPr>
        <w:rPr>
          <w:b/>
        </w:rPr>
      </w:pPr>
      <w:r>
        <w:rPr>
          <w:b/>
        </w:rPr>
        <w:t>Аня – ученица 6 класса, активная и жизнерадостная девочка. Однажды с Аней случилась история: против ее воли один человек трогал ее интимные части тела и заставлял трогать свои. Аня переживала эту ситуацию, стала более замкнутой и раздражительной.</w:t>
      </w:r>
    </w:p>
    <w:p w:rsidR="00843437" w:rsidRDefault="00843437" w:rsidP="00843437">
      <w:pPr>
        <w:rPr>
          <w:i/>
        </w:rPr>
      </w:pPr>
      <w:r w:rsidRPr="007D4E4B">
        <w:rPr>
          <w:i/>
        </w:rPr>
        <w:t>Аня – ученица</w:t>
      </w:r>
      <w:r>
        <w:rPr>
          <w:i/>
        </w:rPr>
        <w:t xml:space="preserve"> 10</w:t>
      </w:r>
      <w:r w:rsidRPr="007D4E4B">
        <w:rPr>
          <w:i/>
        </w:rPr>
        <w:t xml:space="preserve"> класса, активная и жизнерадостная дев</w:t>
      </w:r>
      <w:r>
        <w:rPr>
          <w:i/>
        </w:rPr>
        <w:t>ушка</w:t>
      </w:r>
      <w:r w:rsidRPr="007D4E4B">
        <w:rPr>
          <w:i/>
        </w:rPr>
        <w:t>. Однажды с Аней случилась история: против ее воли один человек трогал ее интимные части тела и заставлял трогать свои. Аня переживала эту ситуацию, стала более замкнутой и раздражительной.</w:t>
      </w:r>
    </w:p>
    <w:p w:rsidR="00843437" w:rsidRDefault="00843437" w:rsidP="00843437">
      <w:pPr>
        <w:rPr>
          <w:i/>
        </w:rPr>
      </w:pPr>
    </w:p>
    <w:p w:rsidR="00843437" w:rsidRDefault="00843437" w:rsidP="00843437">
      <w:pPr>
        <w:numPr>
          <w:ilvl w:val="0"/>
          <w:numId w:val="19"/>
        </w:numPr>
      </w:pPr>
      <w:r>
        <w:t>Как ты думаешь, в ситуации, такой же, как у Ани,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19"/>
        </w:numPr>
      </w:pPr>
      <w:r>
        <w:t>Знаешь ли ты кого-нибудь, кто находится в ситуации, похожей на ситуацию с Аней?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19"/>
        </w:numPr>
      </w:pPr>
      <w:r>
        <w:t>Как ты думаешь, ситуация в твоей семье, по сравнению с семьей Ани….</w:t>
      </w:r>
    </w:p>
    <w:p w:rsidR="00843437" w:rsidRDefault="00843437" w:rsidP="00843437">
      <w:pPr>
        <w:tabs>
          <w:tab w:val="left" w:pos="3180"/>
        </w:tabs>
        <w:ind w:left="720"/>
      </w:pPr>
      <w:r>
        <w:t>Очень похожа</w:t>
      </w:r>
      <w:r>
        <w:tab/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i/>
        </w:rPr>
      </w:pPr>
    </w:p>
    <w:p w:rsidR="00843437" w:rsidRPr="00CF555C" w:rsidRDefault="00843437" w:rsidP="00843437">
      <w:r>
        <w:t>9.</w:t>
      </w:r>
    </w:p>
    <w:p w:rsidR="00843437" w:rsidRDefault="00843437" w:rsidP="00843437">
      <w:pPr>
        <w:rPr>
          <w:b/>
        </w:rPr>
      </w:pPr>
      <w:r w:rsidRPr="00D06F01">
        <w:rPr>
          <w:b/>
        </w:rPr>
        <w:t>Один знакомый Оли пригласил ее на чай. После чаепития он заставил ее трогать его интимные места и попросил никому не рассказывать о случившемся. Даже родители Оли об этом не знают.</w:t>
      </w:r>
    </w:p>
    <w:p w:rsidR="00843437" w:rsidRDefault="00843437" w:rsidP="00843437">
      <w:pPr>
        <w:rPr>
          <w:b/>
        </w:rPr>
      </w:pPr>
    </w:p>
    <w:p w:rsidR="00843437" w:rsidRPr="00D06F01" w:rsidRDefault="00843437" w:rsidP="00843437">
      <w:pPr>
        <w:rPr>
          <w:i/>
        </w:rPr>
      </w:pPr>
      <w:r w:rsidRPr="00D06F01">
        <w:rPr>
          <w:i/>
        </w:rPr>
        <w:t>Один знакомый Оли пригласил ее на чай. После чаепития он заставил ее трогать его интимные места и попросил никому не рассказывать о случившемся. Даже близкая подруга и родители  Оли об этом не знают.</w:t>
      </w:r>
    </w:p>
    <w:p w:rsidR="00843437" w:rsidRPr="00D06F01" w:rsidRDefault="00843437" w:rsidP="00843437">
      <w:pPr>
        <w:rPr>
          <w:b/>
        </w:rPr>
      </w:pPr>
    </w:p>
    <w:p w:rsidR="00843437" w:rsidRDefault="00843437" w:rsidP="00843437">
      <w:pPr>
        <w:numPr>
          <w:ilvl w:val="0"/>
          <w:numId w:val="20"/>
        </w:numPr>
      </w:pPr>
      <w:r>
        <w:t>Как ты думаешь, в ситуации, такой же, как у Оли,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20"/>
        </w:numPr>
      </w:pPr>
      <w:r>
        <w:t>Знаешь ли ты кого-нибудь, кто находится в ситуации, похожей на ситуацию с Олей?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20"/>
        </w:numPr>
      </w:pPr>
      <w:r>
        <w:t>Как ты думаешь, ситуация в твоей семье, по сравнению с семьей Оли….</w:t>
      </w:r>
    </w:p>
    <w:p w:rsidR="00843437" w:rsidRDefault="00843437" w:rsidP="00843437">
      <w:pPr>
        <w:tabs>
          <w:tab w:val="left" w:pos="3180"/>
        </w:tabs>
        <w:ind w:left="720"/>
      </w:pPr>
      <w:r>
        <w:t>Очень похожа</w:t>
      </w:r>
      <w:r>
        <w:tab/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b/>
        </w:rPr>
      </w:pPr>
    </w:p>
    <w:p w:rsidR="00843437" w:rsidRDefault="00843437" w:rsidP="00843437">
      <w:pPr>
        <w:rPr>
          <w:b/>
        </w:rPr>
      </w:pPr>
      <w:r>
        <w:rPr>
          <w:b/>
        </w:rPr>
        <w:t>10.</w:t>
      </w:r>
    </w:p>
    <w:p w:rsidR="00843437" w:rsidRDefault="00843437" w:rsidP="00843437">
      <w:pPr>
        <w:rPr>
          <w:b/>
        </w:rPr>
      </w:pPr>
      <w:r>
        <w:rPr>
          <w:b/>
        </w:rPr>
        <w:t>Максима заставляли смотреть видео о сексе и порнофотографии, когда он этого не хотел. Ему было противно, но возможности уйти не было.</w:t>
      </w:r>
    </w:p>
    <w:p w:rsidR="00843437" w:rsidRPr="00B97E43" w:rsidRDefault="00843437" w:rsidP="00843437">
      <w:pPr>
        <w:rPr>
          <w:i/>
        </w:rPr>
      </w:pPr>
    </w:p>
    <w:p w:rsidR="00843437" w:rsidRPr="00B97E43" w:rsidRDefault="00843437" w:rsidP="00843437">
      <w:pPr>
        <w:rPr>
          <w:i/>
        </w:rPr>
      </w:pPr>
      <w:r w:rsidRPr="00B97E43">
        <w:rPr>
          <w:i/>
        </w:rPr>
        <w:t xml:space="preserve">Максима заставляли </w:t>
      </w:r>
      <w:r>
        <w:rPr>
          <w:i/>
        </w:rPr>
        <w:t xml:space="preserve">фотографироваться в обнаженном виде против его воли. </w:t>
      </w:r>
      <w:r w:rsidRPr="00B97E43">
        <w:rPr>
          <w:i/>
        </w:rPr>
        <w:t xml:space="preserve"> Ему было </w:t>
      </w:r>
      <w:r>
        <w:rPr>
          <w:i/>
        </w:rPr>
        <w:t xml:space="preserve">очень </w:t>
      </w:r>
      <w:r w:rsidRPr="00B97E43">
        <w:rPr>
          <w:i/>
        </w:rPr>
        <w:t>противно</w:t>
      </w:r>
      <w:r>
        <w:rPr>
          <w:i/>
        </w:rPr>
        <w:t xml:space="preserve"> и неприятно,</w:t>
      </w:r>
      <w:r w:rsidRPr="00B97E43">
        <w:rPr>
          <w:i/>
        </w:rPr>
        <w:t>, но возможности уйти не было.</w:t>
      </w:r>
    </w:p>
    <w:p w:rsidR="00843437" w:rsidRDefault="00843437" w:rsidP="00843437">
      <w:pPr>
        <w:rPr>
          <w:i/>
        </w:rPr>
      </w:pPr>
    </w:p>
    <w:p w:rsidR="00843437" w:rsidRDefault="00843437" w:rsidP="00843437">
      <w:pPr>
        <w:numPr>
          <w:ilvl w:val="0"/>
          <w:numId w:val="21"/>
        </w:numPr>
      </w:pPr>
      <w:r>
        <w:t>Как ты думаешь, в ситуации, такой же, как у Максима,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21"/>
        </w:numPr>
      </w:pPr>
      <w:r>
        <w:t>Знаешь ли ты кого-нибудь, кто находится в ситуации, похожей на ситуацию с Максимом?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21"/>
        </w:numPr>
      </w:pPr>
      <w:r>
        <w:t>Как ты думаешь, ситуация в твоей семье, по сравнению с семьей Максима….</w:t>
      </w:r>
    </w:p>
    <w:p w:rsidR="00843437" w:rsidRDefault="00843437" w:rsidP="00843437">
      <w:pPr>
        <w:tabs>
          <w:tab w:val="left" w:pos="3180"/>
        </w:tabs>
        <w:ind w:left="720"/>
      </w:pPr>
      <w:r>
        <w:t>Очень похожа</w:t>
      </w:r>
      <w:r>
        <w:tab/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/>
    <w:p w:rsidR="00843437" w:rsidRDefault="00843437" w:rsidP="00843437">
      <w:r>
        <w:t>11.</w:t>
      </w:r>
    </w:p>
    <w:p w:rsidR="00843437" w:rsidRPr="00B97E43" w:rsidRDefault="00843437" w:rsidP="00843437">
      <w:pPr>
        <w:rPr>
          <w:b/>
        </w:rPr>
      </w:pPr>
      <w:r>
        <w:rPr>
          <w:b/>
        </w:rPr>
        <w:t>Оксана часто получает плохие оценки за домашние задания, потому что дома нет возможности заниматься уроками: шумные гости родителей, много домашних дел, отсутствие места, где можно делать уроки.</w:t>
      </w:r>
    </w:p>
    <w:p w:rsidR="00843437" w:rsidRDefault="00843437" w:rsidP="00843437">
      <w:pPr>
        <w:rPr>
          <w:b/>
          <w:i/>
        </w:rPr>
      </w:pPr>
    </w:p>
    <w:p w:rsidR="00843437" w:rsidRPr="00B97E43" w:rsidRDefault="00843437" w:rsidP="00843437">
      <w:pPr>
        <w:rPr>
          <w:i/>
        </w:rPr>
      </w:pPr>
      <w:r w:rsidRPr="00B97E43">
        <w:rPr>
          <w:i/>
        </w:rPr>
        <w:t>Оксана часто получает плохие оценки за домашние задания, потому что дома нет возможности заниматься уроками: шумные гости родителей, много домашних дел, отсутствие места, где можно делать уроки.</w:t>
      </w:r>
    </w:p>
    <w:p w:rsidR="00843437" w:rsidRDefault="00843437" w:rsidP="00843437">
      <w:pPr>
        <w:rPr>
          <w:b/>
          <w:i/>
        </w:rPr>
      </w:pPr>
    </w:p>
    <w:p w:rsidR="00843437" w:rsidRDefault="00843437" w:rsidP="00843437">
      <w:pPr>
        <w:numPr>
          <w:ilvl w:val="0"/>
          <w:numId w:val="22"/>
        </w:numPr>
      </w:pPr>
      <w:r>
        <w:t>Как ты думаешь, в ситуации, такой же, как у Оксаны, находятся….</w:t>
      </w:r>
    </w:p>
    <w:p w:rsidR="00843437" w:rsidRDefault="00843437" w:rsidP="00843437">
      <w:pPr>
        <w:ind w:left="708"/>
      </w:pPr>
      <w:r>
        <w:t>Много детей</w:t>
      </w:r>
    </w:p>
    <w:p w:rsidR="00843437" w:rsidRDefault="00843437" w:rsidP="00843437">
      <w:pPr>
        <w:ind w:left="708"/>
      </w:pPr>
      <w:r>
        <w:t>Мало детей</w:t>
      </w:r>
    </w:p>
    <w:p w:rsidR="00843437" w:rsidRDefault="00843437" w:rsidP="00843437">
      <w:pPr>
        <w:ind w:left="708"/>
      </w:pPr>
      <w:r>
        <w:t>Никто</w:t>
      </w:r>
    </w:p>
    <w:p w:rsidR="00843437" w:rsidRDefault="00843437" w:rsidP="00843437">
      <w:pPr>
        <w:ind w:left="708"/>
      </w:pPr>
      <w:r>
        <w:t>Не знаю</w:t>
      </w:r>
    </w:p>
    <w:p w:rsidR="00843437" w:rsidRDefault="00843437" w:rsidP="00843437">
      <w:pPr>
        <w:numPr>
          <w:ilvl w:val="0"/>
          <w:numId w:val="22"/>
        </w:numPr>
      </w:pPr>
      <w:r>
        <w:t>Знаешь ли ты кого-нибудь, кто находится в ситуации, похожей на ситуацию с Оксаной?</w:t>
      </w:r>
    </w:p>
    <w:p w:rsidR="00843437" w:rsidRDefault="00843437" w:rsidP="00843437">
      <w:pPr>
        <w:ind w:left="720"/>
      </w:pPr>
      <w:r>
        <w:t>Я знаю многих таких</w:t>
      </w:r>
    </w:p>
    <w:p w:rsidR="00843437" w:rsidRDefault="00843437" w:rsidP="00843437">
      <w:pPr>
        <w:ind w:left="720"/>
      </w:pPr>
      <w:r>
        <w:t>Я знаю одного такого</w:t>
      </w:r>
    </w:p>
    <w:p w:rsidR="00843437" w:rsidRDefault="00843437" w:rsidP="00843437">
      <w:pPr>
        <w:ind w:left="720"/>
      </w:pPr>
      <w:r>
        <w:t>Не знаю ни одного</w:t>
      </w:r>
    </w:p>
    <w:p w:rsidR="00843437" w:rsidRDefault="00843437" w:rsidP="00843437">
      <w:pPr>
        <w:numPr>
          <w:ilvl w:val="0"/>
          <w:numId w:val="22"/>
        </w:numPr>
      </w:pPr>
      <w:r>
        <w:t>Как ты думаешь, ситуация в твоей семье, по сравнению с семьей Оксаны….</w:t>
      </w:r>
    </w:p>
    <w:p w:rsidR="00843437" w:rsidRDefault="00843437" w:rsidP="00843437">
      <w:pPr>
        <w:tabs>
          <w:tab w:val="left" w:pos="3180"/>
        </w:tabs>
        <w:ind w:left="720"/>
      </w:pPr>
      <w:r>
        <w:t>Очень похожа</w:t>
      </w:r>
      <w:r>
        <w:tab/>
      </w:r>
    </w:p>
    <w:p w:rsidR="00843437" w:rsidRDefault="00843437" w:rsidP="00843437">
      <w:pPr>
        <w:ind w:left="720"/>
      </w:pPr>
      <w:r>
        <w:t>Иногда я чувствую, что нахожусь в похожей ситуации</w:t>
      </w:r>
    </w:p>
    <w:p w:rsidR="00843437" w:rsidRDefault="00843437" w:rsidP="00843437">
      <w:pPr>
        <w:ind w:left="720"/>
      </w:pPr>
      <w:r>
        <w:t>Совершенно другая</w:t>
      </w:r>
    </w:p>
    <w:p w:rsidR="00843437" w:rsidRDefault="00843437" w:rsidP="00843437">
      <w:pPr>
        <w:rPr>
          <w:b/>
          <w:i/>
        </w:rPr>
      </w:pPr>
    </w:p>
    <w:p w:rsidR="00843437" w:rsidRDefault="00843437" w:rsidP="00843437">
      <w:r>
        <w:t>Бывают так, что родители или опекуны бьют детей в тех или иных жизненных ситуациях. Когда, на твой взгляд, можно физически наказывать ребенка?</w:t>
      </w:r>
    </w:p>
    <w:p w:rsidR="00843437" w:rsidRDefault="00843437" w:rsidP="008434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080"/>
        <w:gridCol w:w="1080"/>
        <w:gridCol w:w="1183"/>
      </w:tblGrid>
      <w:tr w:rsidR="00843437" w:rsidTr="000E18CE">
        <w:tc>
          <w:tcPr>
            <w:tcW w:w="6228" w:type="dxa"/>
          </w:tcPr>
          <w:p w:rsidR="00843437" w:rsidRDefault="00843437" w:rsidP="000E18CE">
            <w:r>
              <w:t>Когда он</w:t>
            </w:r>
          </w:p>
        </w:tc>
        <w:tc>
          <w:tcPr>
            <w:tcW w:w="1080" w:type="dxa"/>
          </w:tcPr>
          <w:p w:rsidR="00843437" w:rsidRDefault="00843437" w:rsidP="000E18CE">
            <w:r>
              <w:t>да</w:t>
            </w:r>
          </w:p>
        </w:tc>
        <w:tc>
          <w:tcPr>
            <w:tcW w:w="1080" w:type="dxa"/>
          </w:tcPr>
          <w:p w:rsidR="00843437" w:rsidRDefault="00843437" w:rsidP="000E18CE">
            <w:r>
              <w:t>нет</w:t>
            </w:r>
          </w:p>
        </w:tc>
        <w:tc>
          <w:tcPr>
            <w:tcW w:w="1183" w:type="dxa"/>
          </w:tcPr>
          <w:p w:rsidR="00843437" w:rsidRDefault="00843437" w:rsidP="000E18CE">
            <w:r>
              <w:t>Трудно сказать</w:t>
            </w:r>
          </w:p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1) лжет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2) поздно возвращается домой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3) получает плохие отметки в школе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4) прогуливает уроки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5) ворует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6) неуважительно относится к старшим родственникам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7) испортит что-то ценное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8) не заботится о своей одежде и рвет ее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9) расстраивает своих родителей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10) курит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>
            <w:r>
              <w:t>11) употребляет алкоголь</w:t>
            </w:r>
          </w:p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  <w:tr w:rsidR="00843437" w:rsidTr="000E18CE">
        <w:tc>
          <w:tcPr>
            <w:tcW w:w="6228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080" w:type="dxa"/>
          </w:tcPr>
          <w:p w:rsidR="00843437" w:rsidRDefault="00843437" w:rsidP="000E18CE"/>
        </w:tc>
        <w:tc>
          <w:tcPr>
            <w:tcW w:w="1183" w:type="dxa"/>
          </w:tcPr>
          <w:p w:rsidR="00843437" w:rsidRDefault="00843437" w:rsidP="000E18CE"/>
        </w:tc>
      </w:tr>
    </w:tbl>
    <w:p w:rsidR="00843437" w:rsidRDefault="00843437" w:rsidP="00843437"/>
    <w:p w:rsidR="00843437" w:rsidRDefault="00843437" w:rsidP="00843437">
      <w:r>
        <w:t>Есть ли у тебя тайна, которую ты боишься рассказать?</w:t>
      </w:r>
    </w:p>
    <w:p w:rsidR="00843437" w:rsidRDefault="00843437" w:rsidP="00843437">
      <w:r>
        <w:t>______________________________________________________________________________</w:t>
      </w:r>
    </w:p>
    <w:p w:rsidR="00843437" w:rsidRDefault="00843437" w:rsidP="00843437">
      <w:r>
        <w:t>Спасибо!</w:t>
      </w: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Default="00843437" w:rsidP="00843437">
      <w:pPr>
        <w:jc w:val="right"/>
        <w:rPr>
          <w:b/>
        </w:rPr>
      </w:pPr>
    </w:p>
    <w:p w:rsidR="00843437" w:rsidRPr="00040E55" w:rsidRDefault="00843437" w:rsidP="00843437">
      <w:pPr>
        <w:jc w:val="right"/>
        <w:rPr>
          <w:b/>
        </w:rPr>
      </w:pPr>
    </w:p>
    <w:p w:rsidR="00843437" w:rsidRDefault="00843437" w:rsidP="00843437">
      <w:pPr>
        <w:jc w:val="center"/>
        <w:rPr>
          <w:b/>
        </w:rPr>
      </w:pPr>
    </w:p>
    <w:p w:rsidR="00843437" w:rsidRDefault="00843437" w:rsidP="00843437">
      <w:pPr>
        <w:jc w:val="center"/>
        <w:rPr>
          <w:b/>
        </w:rPr>
      </w:pPr>
    </w:p>
    <w:p w:rsidR="00843437" w:rsidRDefault="00843437" w:rsidP="00843437">
      <w:pPr>
        <w:jc w:val="right"/>
        <w:rPr>
          <w:b/>
        </w:rPr>
      </w:pPr>
      <w:r w:rsidRPr="00040E55">
        <w:rPr>
          <w:b/>
        </w:rPr>
        <w:t xml:space="preserve">Приложение </w:t>
      </w:r>
      <w:r>
        <w:rPr>
          <w:b/>
        </w:rPr>
        <w:t>6</w:t>
      </w:r>
      <w:r w:rsidRPr="00040E55">
        <w:rPr>
          <w:b/>
        </w:rPr>
        <w:t>.</w:t>
      </w:r>
    </w:p>
    <w:p w:rsidR="00843437" w:rsidRDefault="00843437" w:rsidP="00843437">
      <w:pPr>
        <w:jc w:val="right"/>
        <w:rPr>
          <w:b/>
        </w:rPr>
      </w:pPr>
    </w:p>
    <w:p w:rsidR="00843437" w:rsidRPr="00C72637" w:rsidRDefault="00843437" w:rsidP="00843437">
      <w:pPr>
        <w:jc w:val="center"/>
        <w:rPr>
          <w:b/>
        </w:rPr>
      </w:pPr>
      <w:r w:rsidRPr="00C72637">
        <w:rPr>
          <w:b/>
        </w:rPr>
        <w:t>Карта наблюдений</w:t>
      </w:r>
    </w:p>
    <w:p w:rsidR="00843437" w:rsidRDefault="00843437" w:rsidP="00843437"/>
    <w:p w:rsidR="00843437" w:rsidRDefault="00843437" w:rsidP="00843437">
      <w:r w:rsidRPr="007F5134">
        <w:rPr>
          <w:b/>
        </w:rPr>
        <w:t>Инструкция:</w:t>
      </w:r>
      <w:r>
        <w:t xml:space="preserve"> отметьте, пожалуйста, те признаки, которые характерны для ребенка.</w:t>
      </w:r>
    </w:p>
    <w:p w:rsidR="00843437" w:rsidRDefault="00843437" w:rsidP="00843437"/>
    <w:p w:rsidR="00843437" w:rsidRDefault="00843437" w:rsidP="00843437">
      <w:r>
        <w:t>Ф.И.О. опрашиваемого ___________</w:t>
      </w:r>
      <w:r w:rsidRPr="00A20215">
        <w:t>______</w:t>
      </w:r>
      <w:r>
        <w:t>______________________________________</w:t>
      </w:r>
    </w:p>
    <w:p w:rsidR="00843437" w:rsidRDefault="00843437" w:rsidP="00843437">
      <w:r>
        <w:t xml:space="preserve">Ф.И.О. ребенка </w:t>
      </w:r>
      <w:r w:rsidRPr="006664B3">
        <w:t xml:space="preserve"> </w:t>
      </w:r>
      <w:r>
        <w:t>________________</w:t>
      </w:r>
      <w:r w:rsidRPr="00A20215">
        <w:t>_____</w:t>
      </w:r>
      <w:r>
        <w:t>________________________________________</w:t>
      </w:r>
    </w:p>
    <w:p w:rsidR="00843437" w:rsidRDefault="00843437" w:rsidP="00843437">
      <w:r>
        <w:t>Дата _________________________</w:t>
      </w:r>
      <w:r>
        <w:rPr>
          <w:lang w:val="en-US"/>
        </w:rPr>
        <w:t>______</w:t>
      </w:r>
      <w:r>
        <w:t>________________________________________</w:t>
      </w:r>
    </w:p>
    <w:p w:rsidR="00843437" w:rsidRDefault="00843437" w:rsidP="00843437"/>
    <w:p w:rsidR="00843437" w:rsidRDefault="00843437" w:rsidP="00843437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9"/>
        <w:gridCol w:w="6786"/>
        <w:gridCol w:w="928"/>
        <w:gridCol w:w="934"/>
      </w:tblGrid>
      <w:tr w:rsidR="00843437" w:rsidTr="000E18CE">
        <w:trPr>
          <w:trHeight w:val="29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№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Индикатор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  <w:r>
              <w:t>Нет</w:t>
            </w:r>
          </w:p>
        </w:tc>
      </w:tr>
      <w:tr w:rsidR="00843437" w:rsidTr="000E18CE">
        <w:trPr>
          <w:trHeight w:val="64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Легко становится «нервным», плаче, краснеет, если ему задают вопрос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29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2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Игнорирует сверстников, не идет с ними на контакт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4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3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Ведет себя подобно «настороженному животному», держится вдали от взрослых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29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4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Апатичен, пассивен, невнимателен, редко смеется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4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5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Часто наблюдаются внезапные и резкие спады энергии (настроения)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6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Не проявляет дружелюбия и доброжелательности к другим людям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7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Заботится о том, чтобы всегда находиться в согласии с большинством. Навязывается другим, им легко управлять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8</w:t>
            </w:r>
          </w:p>
        </w:tc>
        <w:tc>
          <w:tcPr>
            <w:tcW w:w="6786" w:type="dxa"/>
            <w:vAlign w:val="center"/>
          </w:tcPr>
          <w:p w:rsidR="00843437" w:rsidRPr="00B1676C" w:rsidRDefault="00843437" w:rsidP="000E18CE">
            <w:pPr>
              <w:jc w:val="center"/>
            </w:pPr>
            <w:r>
              <w:t>Одевается вызывающе (брюки, прическа – мальчики</w:t>
            </w:r>
            <w:r w:rsidRPr="00B1676C">
              <w:t>;</w:t>
            </w:r>
            <w:r>
              <w:t xml:space="preserve"> преувеличенность в одежде, косметика – девочки)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4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9</w:t>
            </w:r>
          </w:p>
        </w:tc>
        <w:tc>
          <w:tcPr>
            <w:tcW w:w="6786" w:type="dxa"/>
            <w:vAlign w:val="center"/>
          </w:tcPr>
          <w:p w:rsidR="00843437" w:rsidRPr="00B1676C" w:rsidRDefault="00843437" w:rsidP="000E18CE">
            <w:pPr>
              <w:jc w:val="center"/>
            </w:pPr>
            <w:r>
              <w:t>Постоянно нуждается в помощи и контроле со стороны учителя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10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Негативно относится к замечаниям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11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Агрессивен (кричит, употребляет силу). Пристает к более слабым детям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12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Прячет или уничтожает предметы, принадлежащие другим детям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13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Не заинтересован в учебе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14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Не заинтересован в одобрении или неодобрении взрослых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29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15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Непунктуален, нестарателен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16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Бесцельно двигает руками Разнообразные «тики»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17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Грызет ногти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18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Слишком инфантилен в речи. Заикается, запинается. Трудно вытянуть из него слово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622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19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Родители сознательно лгут, оправдывают отсутствие ребенка в школе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20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Выглядит так, как будто очень плохо питается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  <w:tr w:rsidR="00843437" w:rsidTr="000E18CE">
        <w:trPr>
          <w:trHeight w:val="311"/>
        </w:trPr>
        <w:tc>
          <w:tcPr>
            <w:tcW w:w="639" w:type="dxa"/>
            <w:vAlign w:val="center"/>
          </w:tcPr>
          <w:p w:rsidR="00843437" w:rsidRDefault="00843437" w:rsidP="000E18CE">
            <w:pPr>
              <w:jc w:val="center"/>
            </w:pPr>
            <w:r>
              <w:t>21</w:t>
            </w:r>
          </w:p>
        </w:tc>
        <w:tc>
          <w:tcPr>
            <w:tcW w:w="6786" w:type="dxa"/>
            <w:vAlign w:val="center"/>
          </w:tcPr>
          <w:p w:rsidR="00843437" w:rsidRDefault="00843437" w:rsidP="000E18CE">
            <w:pPr>
              <w:jc w:val="center"/>
            </w:pPr>
            <w:r>
              <w:t>Частые вирусные заболевания, головные боли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843437" w:rsidRDefault="00843437" w:rsidP="000E18CE">
            <w:pPr>
              <w:jc w:val="center"/>
            </w:pPr>
          </w:p>
        </w:tc>
      </w:tr>
    </w:tbl>
    <w:p w:rsidR="00843437" w:rsidRPr="004B15F0" w:rsidRDefault="00843437" w:rsidP="00843437"/>
    <w:p w:rsidR="00B32F7D" w:rsidRDefault="00B32F7D"/>
    <w:sectPr w:rsidR="00B32F7D" w:rsidSect="00843437"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19" w:rsidRDefault="00081319" w:rsidP="00843437">
      <w:r>
        <w:separator/>
      </w:r>
    </w:p>
  </w:endnote>
  <w:endnote w:type="continuationSeparator" w:id="0">
    <w:p w:rsidR="00081319" w:rsidRDefault="00081319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CE" w:rsidRDefault="000E18CE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0E18CE" w:rsidRDefault="000E18C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CE" w:rsidRDefault="000E18C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B66628">
      <w:rPr>
        <w:noProof/>
      </w:rPr>
      <w:t>1</w:t>
    </w:r>
    <w:r>
      <w:fldChar w:fldCharType="end"/>
    </w:r>
  </w:p>
  <w:p w:rsidR="000E18CE" w:rsidRDefault="000E18C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19" w:rsidRDefault="00081319" w:rsidP="00843437">
      <w:r>
        <w:separator/>
      </w:r>
    </w:p>
  </w:footnote>
  <w:footnote w:type="continuationSeparator" w:id="0">
    <w:p w:rsidR="00081319" w:rsidRDefault="00081319" w:rsidP="00843437">
      <w:r>
        <w:continuationSeparator/>
      </w:r>
    </w:p>
  </w:footnote>
  <w:footnote w:id="1">
    <w:p w:rsidR="000E18CE" w:rsidRPr="009940DC" w:rsidRDefault="000E18CE" w:rsidP="00843437">
      <w:pPr>
        <w:pStyle w:val="a7"/>
        <w:jc w:val="both"/>
      </w:pPr>
      <w:r>
        <w:rPr>
          <w:rStyle w:val="a9"/>
        </w:rPr>
        <w:footnoteRef/>
      </w:r>
      <w:r>
        <w:t xml:space="preserve"> В Данные методики не будут описаны в настоящем руководстве, в связи с его ограниченным объемом. Адресуем специалистов к соответствующим руководствам: Бернс Р.С., Кауфман С.Х. Кинетический рисунок семьи. – М., 2000</w:t>
      </w:r>
      <w:r w:rsidRPr="009940DC">
        <w:t xml:space="preserve">;  </w:t>
      </w:r>
      <w:r>
        <w:t xml:space="preserve">Бук Дж. Тест «дом, дерево, человек» (ДДЧ) </w:t>
      </w:r>
      <w:r w:rsidRPr="009940DC">
        <w:t xml:space="preserve">// </w:t>
      </w:r>
      <w:r>
        <w:t>Проективная психология. – М., 2000</w:t>
      </w:r>
      <w:r w:rsidRPr="009940DC">
        <w:t xml:space="preserve">; </w:t>
      </w:r>
      <w:r>
        <w:t>Венгер А.Л. Психологические рисуночные тесты. – М., 2006. – 159 с.</w:t>
      </w:r>
      <w:r w:rsidRPr="009940DC">
        <w:t xml:space="preserve">; </w:t>
      </w:r>
      <w:r>
        <w:t>Маховер К. Проективный рисунок человека. – М., 1996</w:t>
      </w:r>
      <w:r w:rsidRPr="009940DC">
        <w:t xml:space="preserve">; </w:t>
      </w:r>
      <w:r>
        <w:t>Романова Е.С., Потемкина О.Ф. Графические методы в психологической диагностике. – М., 1992</w:t>
      </w:r>
      <w:r w:rsidRPr="009940DC">
        <w:t xml:space="preserve">; </w:t>
      </w:r>
      <w:r>
        <w:t>Суркова Е.Г. Проективные методы диагностики. – М.: Аспект Пресс, 2008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4B"/>
    <w:multiLevelType w:val="hybridMultilevel"/>
    <w:tmpl w:val="F2346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1E2"/>
    <w:multiLevelType w:val="hybridMultilevel"/>
    <w:tmpl w:val="214A8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B4EE2"/>
    <w:multiLevelType w:val="hybridMultilevel"/>
    <w:tmpl w:val="CEA65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57D2E"/>
    <w:multiLevelType w:val="hybridMultilevel"/>
    <w:tmpl w:val="35CE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6072F"/>
    <w:multiLevelType w:val="hybridMultilevel"/>
    <w:tmpl w:val="76AC1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8024F"/>
    <w:multiLevelType w:val="hybridMultilevel"/>
    <w:tmpl w:val="6980D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10FE5"/>
    <w:multiLevelType w:val="hybridMultilevel"/>
    <w:tmpl w:val="F7A06DF4"/>
    <w:lvl w:ilvl="0" w:tplc="947CF6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413605"/>
    <w:multiLevelType w:val="hybridMultilevel"/>
    <w:tmpl w:val="B51E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B6F2C"/>
    <w:multiLevelType w:val="hybridMultilevel"/>
    <w:tmpl w:val="203046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CE2288D"/>
    <w:multiLevelType w:val="hybridMultilevel"/>
    <w:tmpl w:val="6DD4F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B7D49"/>
    <w:multiLevelType w:val="hybridMultilevel"/>
    <w:tmpl w:val="C37CE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3B00C9"/>
    <w:multiLevelType w:val="multilevel"/>
    <w:tmpl w:val="AC8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20A16"/>
    <w:multiLevelType w:val="hybridMultilevel"/>
    <w:tmpl w:val="E34A3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DB478E"/>
    <w:multiLevelType w:val="hybridMultilevel"/>
    <w:tmpl w:val="5D7E1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C615D3"/>
    <w:multiLevelType w:val="hybridMultilevel"/>
    <w:tmpl w:val="EDB8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25F85"/>
    <w:multiLevelType w:val="hybridMultilevel"/>
    <w:tmpl w:val="88AA827C"/>
    <w:lvl w:ilvl="0" w:tplc="21CAAC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C2B48"/>
    <w:multiLevelType w:val="hybridMultilevel"/>
    <w:tmpl w:val="62EC7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A0396F"/>
    <w:multiLevelType w:val="hybridMultilevel"/>
    <w:tmpl w:val="4CE0BFD4"/>
    <w:lvl w:ilvl="0" w:tplc="7C809D0C">
      <w:start w:val="20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63FD236A"/>
    <w:multiLevelType w:val="hybridMultilevel"/>
    <w:tmpl w:val="08EED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D1945"/>
    <w:multiLevelType w:val="hybridMultilevel"/>
    <w:tmpl w:val="4E14B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C7001F"/>
    <w:multiLevelType w:val="hybridMultilevel"/>
    <w:tmpl w:val="2EF60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D84015"/>
    <w:multiLevelType w:val="hybridMultilevel"/>
    <w:tmpl w:val="DB526C22"/>
    <w:lvl w:ilvl="0" w:tplc="967824B6">
      <w:start w:val="21"/>
      <w:numFmt w:val="decimal"/>
      <w:lvlText w:val="%1."/>
      <w:lvlJc w:val="left"/>
      <w:pPr>
        <w:tabs>
          <w:tab w:val="num" w:pos="480"/>
        </w:tabs>
        <w:ind w:left="48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75615F39"/>
    <w:multiLevelType w:val="hybridMultilevel"/>
    <w:tmpl w:val="ED5A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7A06EE"/>
    <w:multiLevelType w:val="hybridMultilevel"/>
    <w:tmpl w:val="18388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1"/>
  </w:num>
  <w:num w:numId="8">
    <w:abstractNumId w:val="17"/>
  </w:num>
  <w:num w:numId="9">
    <w:abstractNumId w:val="11"/>
  </w:num>
  <w:num w:numId="10">
    <w:abstractNumId w:val="19"/>
  </w:num>
  <w:num w:numId="11">
    <w:abstractNumId w:val="15"/>
  </w:num>
  <w:num w:numId="12">
    <w:abstractNumId w:val="7"/>
  </w:num>
  <w:num w:numId="13">
    <w:abstractNumId w:val="4"/>
  </w:num>
  <w:num w:numId="14">
    <w:abstractNumId w:val="20"/>
  </w:num>
  <w:num w:numId="15">
    <w:abstractNumId w:val="22"/>
  </w:num>
  <w:num w:numId="16">
    <w:abstractNumId w:val="12"/>
  </w:num>
  <w:num w:numId="17">
    <w:abstractNumId w:val="13"/>
  </w:num>
  <w:num w:numId="18">
    <w:abstractNumId w:val="9"/>
  </w:num>
  <w:num w:numId="19">
    <w:abstractNumId w:val="18"/>
  </w:num>
  <w:num w:numId="20">
    <w:abstractNumId w:val="10"/>
  </w:num>
  <w:num w:numId="21">
    <w:abstractNumId w:val="0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DC"/>
    <w:rsid w:val="00081319"/>
    <w:rsid w:val="000E18CE"/>
    <w:rsid w:val="001D05A5"/>
    <w:rsid w:val="002E586A"/>
    <w:rsid w:val="003F4CF9"/>
    <w:rsid w:val="00843437"/>
    <w:rsid w:val="00B25EDC"/>
    <w:rsid w:val="00B32F7D"/>
    <w:rsid w:val="00B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84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3437"/>
    <w:pPr>
      <w:keepNext/>
      <w:spacing w:before="12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43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43437"/>
    <w:pPr>
      <w:spacing w:after="60"/>
      <w:jc w:val="center"/>
      <w:outlineLvl w:val="1"/>
    </w:pPr>
    <w:rPr>
      <w:b/>
      <w:i/>
    </w:rPr>
  </w:style>
  <w:style w:type="character" w:customStyle="1" w:styleId="a4">
    <w:name w:val="Подзаголовок Знак"/>
    <w:basedOn w:val="a0"/>
    <w:link w:val="a3"/>
    <w:uiPriority w:val="11"/>
    <w:rsid w:val="0084343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1">
    <w:name w:val="Абзац списка1"/>
    <w:basedOn w:val="a"/>
    <w:rsid w:val="00843437"/>
    <w:pPr>
      <w:spacing w:after="120"/>
      <w:ind w:left="720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hyperlink-small">
    <w:name w:val="hyperlink-small"/>
    <w:basedOn w:val="a0"/>
    <w:rsid w:val="00843437"/>
  </w:style>
  <w:style w:type="character" w:styleId="a5">
    <w:name w:val="Emphasis"/>
    <w:qFormat/>
    <w:rsid w:val="00843437"/>
    <w:rPr>
      <w:i/>
      <w:iCs/>
    </w:rPr>
  </w:style>
  <w:style w:type="character" w:styleId="a6">
    <w:name w:val="Strong"/>
    <w:qFormat/>
    <w:rsid w:val="00843437"/>
    <w:rPr>
      <w:b/>
      <w:bCs/>
    </w:rPr>
  </w:style>
  <w:style w:type="paragraph" w:styleId="a7">
    <w:name w:val="footnote text"/>
    <w:basedOn w:val="a"/>
    <w:link w:val="a8"/>
    <w:rsid w:val="0084343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34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843437"/>
    <w:rPr>
      <w:vertAlign w:val="superscript"/>
    </w:rPr>
  </w:style>
  <w:style w:type="paragraph" w:customStyle="1" w:styleId="p4">
    <w:name w:val="p4"/>
    <w:basedOn w:val="a"/>
    <w:rsid w:val="00843437"/>
    <w:pPr>
      <w:spacing w:before="100" w:beforeAutospacing="1" w:after="100" w:afterAutospacing="1"/>
    </w:pPr>
  </w:style>
  <w:style w:type="character" w:customStyle="1" w:styleId="s1">
    <w:name w:val="s1"/>
    <w:basedOn w:val="a0"/>
    <w:rsid w:val="00843437"/>
  </w:style>
  <w:style w:type="paragraph" w:customStyle="1" w:styleId="p2">
    <w:name w:val="p2"/>
    <w:basedOn w:val="a"/>
    <w:rsid w:val="00843437"/>
    <w:pPr>
      <w:spacing w:before="100" w:beforeAutospacing="1" w:after="100" w:afterAutospacing="1"/>
    </w:pPr>
  </w:style>
  <w:style w:type="paragraph" w:customStyle="1" w:styleId="aa">
    <w:name w:val="основа"/>
    <w:basedOn w:val="a"/>
    <w:rsid w:val="00843437"/>
    <w:pPr>
      <w:ind w:firstLine="284"/>
      <w:jc w:val="both"/>
    </w:pPr>
    <w:rPr>
      <w:sz w:val="22"/>
      <w:szCs w:val="22"/>
      <w:lang w:eastAsia="zh-CN"/>
    </w:rPr>
  </w:style>
  <w:style w:type="character" w:styleId="ab">
    <w:name w:val="Hyperlink"/>
    <w:rsid w:val="00843437"/>
    <w:rPr>
      <w:color w:val="0000FF"/>
      <w:u w:val="single"/>
    </w:rPr>
  </w:style>
  <w:style w:type="character" w:customStyle="1" w:styleId="serp-urlitem">
    <w:name w:val="serp-url__item"/>
    <w:basedOn w:val="a0"/>
    <w:rsid w:val="00843437"/>
  </w:style>
  <w:style w:type="character" w:customStyle="1" w:styleId="s7">
    <w:name w:val="s7"/>
    <w:basedOn w:val="a0"/>
    <w:rsid w:val="00843437"/>
  </w:style>
  <w:style w:type="paragraph" w:customStyle="1" w:styleId="p6">
    <w:name w:val="p6"/>
    <w:basedOn w:val="a"/>
    <w:rsid w:val="00843437"/>
    <w:pPr>
      <w:spacing w:before="100" w:beforeAutospacing="1" w:after="100" w:afterAutospacing="1"/>
    </w:pPr>
  </w:style>
  <w:style w:type="paragraph" w:customStyle="1" w:styleId="p1">
    <w:name w:val="p1"/>
    <w:basedOn w:val="a"/>
    <w:rsid w:val="00843437"/>
    <w:pPr>
      <w:spacing w:before="100" w:beforeAutospacing="1" w:after="100" w:afterAutospacing="1"/>
    </w:pPr>
  </w:style>
  <w:style w:type="paragraph" w:customStyle="1" w:styleId="p5">
    <w:name w:val="p5"/>
    <w:basedOn w:val="a"/>
    <w:rsid w:val="00843437"/>
    <w:pPr>
      <w:spacing w:before="100" w:beforeAutospacing="1" w:after="100" w:afterAutospacing="1"/>
    </w:pPr>
  </w:style>
  <w:style w:type="paragraph" w:customStyle="1" w:styleId="p7">
    <w:name w:val="p7"/>
    <w:basedOn w:val="a"/>
    <w:rsid w:val="00843437"/>
    <w:pPr>
      <w:spacing w:before="100" w:beforeAutospacing="1" w:after="100" w:afterAutospacing="1"/>
    </w:pPr>
  </w:style>
  <w:style w:type="paragraph" w:customStyle="1" w:styleId="p3">
    <w:name w:val="p3"/>
    <w:basedOn w:val="a"/>
    <w:rsid w:val="00843437"/>
    <w:pPr>
      <w:spacing w:before="100" w:beforeAutospacing="1" w:after="100" w:afterAutospacing="1"/>
    </w:pPr>
  </w:style>
  <w:style w:type="table" w:styleId="ac">
    <w:name w:val="Table Grid"/>
    <w:basedOn w:val="a1"/>
    <w:rsid w:val="0084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843437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843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8434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43437"/>
    <w:pPr>
      <w:spacing w:before="100" w:beforeAutospacing="1" w:after="100" w:afterAutospacing="1"/>
    </w:pPr>
  </w:style>
  <w:style w:type="paragraph" w:styleId="af2">
    <w:name w:val="TOC Heading"/>
    <w:basedOn w:val="1"/>
    <w:next w:val="a"/>
    <w:uiPriority w:val="39"/>
    <w:semiHidden/>
    <w:unhideWhenUsed/>
    <w:qFormat/>
    <w:rsid w:val="0084343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3">
    <w:name w:val="List Paragraph"/>
    <w:basedOn w:val="a"/>
    <w:uiPriority w:val="34"/>
    <w:qFormat/>
    <w:rsid w:val="00843437"/>
    <w:pPr>
      <w:ind w:left="720"/>
      <w:contextualSpacing/>
    </w:pPr>
  </w:style>
  <w:style w:type="paragraph" w:customStyle="1" w:styleId="2">
    <w:name w:val="Абзац списка2"/>
    <w:basedOn w:val="a"/>
    <w:rsid w:val="00843437"/>
    <w:pPr>
      <w:spacing w:after="120"/>
      <w:ind w:left="720"/>
      <w:contextualSpacing/>
      <w:jc w:val="both"/>
    </w:pPr>
    <w:rPr>
      <w:rFonts w:eastAsia="Calibri"/>
      <w:szCs w:val="22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843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84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3437"/>
    <w:pPr>
      <w:keepNext/>
      <w:spacing w:before="12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43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43437"/>
    <w:pPr>
      <w:spacing w:after="60"/>
      <w:jc w:val="center"/>
      <w:outlineLvl w:val="1"/>
    </w:pPr>
    <w:rPr>
      <w:b/>
      <w:i/>
    </w:rPr>
  </w:style>
  <w:style w:type="character" w:customStyle="1" w:styleId="a4">
    <w:name w:val="Подзаголовок Знак"/>
    <w:basedOn w:val="a0"/>
    <w:link w:val="a3"/>
    <w:uiPriority w:val="11"/>
    <w:rsid w:val="0084343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1">
    <w:name w:val="Абзац списка1"/>
    <w:basedOn w:val="a"/>
    <w:rsid w:val="00843437"/>
    <w:pPr>
      <w:spacing w:after="120"/>
      <w:ind w:left="720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hyperlink-small">
    <w:name w:val="hyperlink-small"/>
    <w:basedOn w:val="a0"/>
    <w:rsid w:val="00843437"/>
  </w:style>
  <w:style w:type="character" w:styleId="a5">
    <w:name w:val="Emphasis"/>
    <w:qFormat/>
    <w:rsid w:val="00843437"/>
    <w:rPr>
      <w:i/>
      <w:iCs/>
    </w:rPr>
  </w:style>
  <w:style w:type="character" w:styleId="a6">
    <w:name w:val="Strong"/>
    <w:qFormat/>
    <w:rsid w:val="00843437"/>
    <w:rPr>
      <w:b/>
      <w:bCs/>
    </w:rPr>
  </w:style>
  <w:style w:type="paragraph" w:styleId="a7">
    <w:name w:val="footnote text"/>
    <w:basedOn w:val="a"/>
    <w:link w:val="a8"/>
    <w:rsid w:val="0084343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34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843437"/>
    <w:rPr>
      <w:vertAlign w:val="superscript"/>
    </w:rPr>
  </w:style>
  <w:style w:type="paragraph" w:customStyle="1" w:styleId="p4">
    <w:name w:val="p4"/>
    <w:basedOn w:val="a"/>
    <w:rsid w:val="00843437"/>
    <w:pPr>
      <w:spacing w:before="100" w:beforeAutospacing="1" w:after="100" w:afterAutospacing="1"/>
    </w:pPr>
  </w:style>
  <w:style w:type="character" w:customStyle="1" w:styleId="s1">
    <w:name w:val="s1"/>
    <w:basedOn w:val="a0"/>
    <w:rsid w:val="00843437"/>
  </w:style>
  <w:style w:type="paragraph" w:customStyle="1" w:styleId="p2">
    <w:name w:val="p2"/>
    <w:basedOn w:val="a"/>
    <w:rsid w:val="00843437"/>
    <w:pPr>
      <w:spacing w:before="100" w:beforeAutospacing="1" w:after="100" w:afterAutospacing="1"/>
    </w:pPr>
  </w:style>
  <w:style w:type="paragraph" w:customStyle="1" w:styleId="aa">
    <w:name w:val="основа"/>
    <w:basedOn w:val="a"/>
    <w:rsid w:val="00843437"/>
    <w:pPr>
      <w:ind w:firstLine="284"/>
      <w:jc w:val="both"/>
    </w:pPr>
    <w:rPr>
      <w:sz w:val="22"/>
      <w:szCs w:val="22"/>
      <w:lang w:eastAsia="zh-CN"/>
    </w:rPr>
  </w:style>
  <w:style w:type="character" w:styleId="ab">
    <w:name w:val="Hyperlink"/>
    <w:rsid w:val="00843437"/>
    <w:rPr>
      <w:color w:val="0000FF"/>
      <w:u w:val="single"/>
    </w:rPr>
  </w:style>
  <w:style w:type="character" w:customStyle="1" w:styleId="serp-urlitem">
    <w:name w:val="serp-url__item"/>
    <w:basedOn w:val="a0"/>
    <w:rsid w:val="00843437"/>
  </w:style>
  <w:style w:type="character" w:customStyle="1" w:styleId="s7">
    <w:name w:val="s7"/>
    <w:basedOn w:val="a0"/>
    <w:rsid w:val="00843437"/>
  </w:style>
  <w:style w:type="paragraph" w:customStyle="1" w:styleId="p6">
    <w:name w:val="p6"/>
    <w:basedOn w:val="a"/>
    <w:rsid w:val="00843437"/>
    <w:pPr>
      <w:spacing w:before="100" w:beforeAutospacing="1" w:after="100" w:afterAutospacing="1"/>
    </w:pPr>
  </w:style>
  <w:style w:type="paragraph" w:customStyle="1" w:styleId="p1">
    <w:name w:val="p1"/>
    <w:basedOn w:val="a"/>
    <w:rsid w:val="00843437"/>
    <w:pPr>
      <w:spacing w:before="100" w:beforeAutospacing="1" w:after="100" w:afterAutospacing="1"/>
    </w:pPr>
  </w:style>
  <w:style w:type="paragraph" w:customStyle="1" w:styleId="p5">
    <w:name w:val="p5"/>
    <w:basedOn w:val="a"/>
    <w:rsid w:val="00843437"/>
    <w:pPr>
      <w:spacing w:before="100" w:beforeAutospacing="1" w:after="100" w:afterAutospacing="1"/>
    </w:pPr>
  </w:style>
  <w:style w:type="paragraph" w:customStyle="1" w:styleId="p7">
    <w:name w:val="p7"/>
    <w:basedOn w:val="a"/>
    <w:rsid w:val="00843437"/>
    <w:pPr>
      <w:spacing w:before="100" w:beforeAutospacing="1" w:after="100" w:afterAutospacing="1"/>
    </w:pPr>
  </w:style>
  <w:style w:type="paragraph" w:customStyle="1" w:styleId="p3">
    <w:name w:val="p3"/>
    <w:basedOn w:val="a"/>
    <w:rsid w:val="00843437"/>
    <w:pPr>
      <w:spacing w:before="100" w:beforeAutospacing="1" w:after="100" w:afterAutospacing="1"/>
    </w:pPr>
  </w:style>
  <w:style w:type="table" w:styleId="ac">
    <w:name w:val="Table Grid"/>
    <w:basedOn w:val="a1"/>
    <w:rsid w:val="0084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843437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843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8434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43437"/>
    <w:pPr>
      <w:spacing w:before="100" w:beforeAutospacing="1" w:after="100" w:afterAutospacing="1"/>
    </w:pPr>
  </w:style>
  <w:style w:type="paragraph" w:styleId="af2">
    <w:name w:val="TOC Heading"/>
    <w:basedOn w:val="1"/>
    <w:next w:val="a"/>
    <w:uiPriority w:val="39"/>
    <w:semiHidden/>
    <w:unhideWhenUsed/>
    <w:qFormat/>
    <w:rsid w:val="0084343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3">
    <w:name w:val="List Paragraph"/>
    <w:basedOn w:val="a"/>
    <w:uiPriority w:val="34"/>
    <w:qFormat/>
    <w:rsid w:val="00843437"/>
    <w:pPr>
      <w:ind w:left="720"/>
      <w:contextualSpacing/>
    </w:pPr>
  </w:style>
  <w:style w:type="paragraph" w:customStyle="1" w:styleId="2">
    <w:name w:val="Абзац списка2"/>
    <w:basedOn w:val="a"/>
    <w:rsid w:val="00843437"/>
    <w:pPr>
      <w:spacing w:after="120"/>
      <w:ind w:left="720"/>
      <w:contextualSpacing/>
      <w:jc w:val="both"/>
    </w:pPr>
    <w:rPr>
      <w:rFonts w:eastAsia="Calibri"/>
      <w:szCs w:val="22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843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lencestud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12255</Words>
  <Characters>69856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CRO</Company>
  <LinksUpToDate>false</LinksUpToDate>
  <CharactersWithSpaces>81948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mesheninata</dc:creator>
  <cp:lastModifiedBy>User</cp:lastModifiedBy>
  <cp:revision>2</cp:revision>
  <dcterms:created xsi:type="dcterms:W3CDTF">2020-01-17T07:03:00Z</dcterms:created>
  <dcterms:modified xsi:type="dcterms:W3CDTF">2020-01-17T07:03:00Z</dcterms:modified>
</cp:coreProperties>
</file>