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386" w:rsidRDefault="008735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Карточная методика для работы с родителям</w:t>
      </w:r>
      <w:r w:rsidR="00C62FC9">
        <w:rPr>
          <w:rFonts w:ascii="Times New Roman" w:eastAsia="Times New Roman" w:hAnsi="Times New Roman" w:cs="Times New Roman"/>
          <w:b/>
          <w:sz w:val="28"/>
        </w:rPr>
        <w:t>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2B0386" w:rsidRDefault="0087350B" w:rsidP="0087350B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«7 шагов навстречу»</w:t>
      </w:r>
    </w:p>
    <w:p w:rsidR="002B0386" w:rsidRDefault="0087350B" w:rsidP="005257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Настоящая методика содержит восемь карточек (приложение 1): семь </w:t>
      </w:r>
      <w:r w:rsidR="00C81B30"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>шагов</w:t>
      </w:r>
      <w:r w:rsidR="00C81B30"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 xml:space="preserve">, на которых размещены </w:t>
      </w:r>
      <w:r w:rsidR="00C81B30"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>фразы-обращения</w:t>
      </w:r>
      <w:r w:rsidR="00C81B30"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 xml:space="preserve"> ребенка к родителям, силуэтные рисунки, запросы/вопросы родителям, и одна общая с </w:t>
      </w:r>
      <w:r w:rsidR="00525703">
        <w:rPr>
          <w:rFonts w:ascii="Times New Roman" w:eastAsia="Times New Roman" w:hAnsi="Times New Roman" w:cs="Times New Roman"/>
          <w:sz w:val="28"/>
        </w:rPr>
        <w:t xml:space="preserve">тезисным изложением остальных. </w:t>
      </w:r>
      <w:r>
        <w:rPr>
          <w:rFonts w:ascii="Times New Roman" w:eastAsia="Times New Roman" w:hAnsi="Times New Roman" w:cs="Times New Roman"/>
          <w:sz w:val="28"/>
        </w:rPr>
        <w:t xml:space="preserve">Методика предназначена для обсуждения с родителями потребностей ребенка в их участии, направлена на профилактику проявления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аддиктивного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поведения детей и подростков, налаживанию детско-родительских взаимоотношений, а также позволяет реализовать другие возможности о</w:t>
      </w:r>
      <w:r w:rsidR="00525703">
        <w:rPr>
          <w:rFonts w:ascii="Times New Roman" w:eastAsia="Times New Roman" w:hAnsi="Times New Roman" w:cs="Times New Roman"/>
          <w:sz w:val="28"/>
        </w:rPr>
        <w:t>казания психологической помощи.</w:t>
      </w:r>
    </w:p>
    <w:p w:rsidR="002B0386" w:rsidRDefault="0087350B" w:rsidP="005257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u w:val="single"/>
        </w:rPr>
        <w:t>Родительская аудитория</w:t>
      </w:r>
      <w:r>
        <w:rPr>
          <w:rFonts w:ascii="Times New Roman" w:eastAsia="Times New Roman" w:hAnsi="Times New Roman" w:cs="Times New Roman"/>
          <w:sz w:val="28"/>
        </w:rPr>
        <w:t xml:space="preserve">: приемные родители, родители-воспитатели, опекуны и их супруги; семьи, в которых дети признаны находящимися в социально опасном положении; родители, имеющие проблемы зависимости и </w:t>
      </w:r>
      <w:proofErr w:type="spellStart"/>
      <w:r>
        <w:rPr>
          <w:rFonts w:ascii="Times New Roman" w:eastAsia="Times New Roman" w:hAnsi="Times New Roman" w:cs="Times New Roman"/>
          <w:sz w:val="28"/>
        </w:rPr>
        <w:t>созависимости</w:t>
      </w:r>
      <w:proofErr w:type="spellEnd"/>
      <w:r>
        <w:rPr>
          <w:rFonts w:ascii="Times New Roman" w:eastAsia="Times New Roman" w:hAnsi="Times New Roman" w:cs="Times New Roman"/>
          <w:sz w:val="28"/>
        </w:rPr>
        <w:t>; кровные родители при восстановлении в родительских правах; супруги (сожители) родителей в измененных семьях (мачеха, отчим); родители-одиночки, многодетные родители; каждый взрослый, имеющий отношение к воспитанию детей.</w:t>
      </w:r>
      <w:proofErr w:type="gramEnd"/>
    </w:p>
    <w:p w:rsidR="002B0386" w:rsidRDefault="0087350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Псих</w:t>
      </w:r>
      <w:r w:rsidR="001431B0">
        <w:rPr>
          <w:rFonts w:ascii="Times New Roman" w:eastAsia="Times New Roman" w:hAnsi="Times New Roman" w:cs="Times New Roman"/>
          <w:sz w:val="28"/>
          <w:u w:val="single"/>
        </w:rPr>
        <w:t>ологи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u w:val="single"/>
        </w:rPr>
        <w:t>ческие особенности ребенка и социальные условия развития его личности как показания для работы с родителями:</w:t>
      </w:r>
    </w:p>
    <w:p w:rsidR="002B0386" w:rsidRDefault="0087350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неблагоприятная семейная обстановка;</w:t>
      </w:r>
    </w:p>
    <w:p w:rsidR="002B0386" w:rsidRDefault="0087350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нарушение эмоциональной связи между ребенком и родителем;</w:t>
      </w:r>
    </w:p>
    <w:p w:rsidR="002B0386" w:rsidRDefault="0087350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чрезмерная опека со стороны родителей;</w:t>
      </w:r>
    </w:p>
    <w:p w:rsidR="002B0386" w:rsidRDefault="0087350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недостаточное внимание и участие родителей в жизни ребенка;</w:t>
      </w:r>
    </w:p>
    <w:p w:rsidR="002B0386" w:rsidRDefault="0087350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проблемная социализация ребенка;</w:t>
      </w:r>
    </w:p>
    <w:p w:rsidR="002B0386" w:rsidRDefault="0087350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болезненный процесс адаптации к новым условиям;</w:t>
      </w:r>
    </w:p>
    <w:p w:rsidR="002B0386" w:rsidRDefault="0087350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особенности характера: отсутствие силы воли, неумение говорить </w:t>
      </w:r>
      <w:r w:rsidR="00C81B30"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>нет</w:t>
      </w:r>
      <w:r w:rsidR="00C81B30"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 xml:space="preserve"> и др.;</w:t>
      </w:r>
    </w:p>
    <w:p w:rsidR="002B0386" w:rsidRDefault="0052570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проблемы в отношениях со св</w:t>
      </w:r>
      <w:r w:rsidR="0087350B">
        <w:rPr>
          <w:rFonts w:ascii="Times New Roman" w:eastAsia="Times New Roman" w:hAnsi="Times New Roman" w:cs="Times New Roman"/>
          <w:sz w:val="28"/>
        </w:rPr>
        <w:t>ерстниками;</w:t>
      </w:r>
    </w:p>
    <w:p w:rsidR="002B0386" w:rsidRDefault="0087350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неустойчивость психического статуса;</w:t>
      </w:r>
    </w:p>
    <w:p w:rsidR="002B0386" w:rsidRDefault="0087350B">
      <w:pPr>
        <w:tabs>
          <w:tab w:val="left" w:pos="681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длительное нахождение в состоянии стресса и др.</w:t>
      </w:r>
    </w:p>
    <w:p w:rsidR="002B0386" w:rsidRDefault="00525703">
      <w:pPr>
        <w:tabs>
          <w:tab w:val="left" w:pos="68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Профилактические возможности</w:t>
      </w:r>
    </w:p>
    <w:p w:rsidR="002B0386" w:rsidRDefault="00873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предупреждение острых изменений и проявлений психоэмоциональных состояний детей и родителей: тревожность, самооценка, депрессия, мания и др.;</w:t>
      </w:r>
    </w:p>
    <w:p w:rsidR="002B0386" w:rsidRDefault="00873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профилактика нарушени</w:t>
      </w:r>
      <w:r w:rsidR="00525703">
        <w:rPr>
          <w:rFonts w:ascii="Times New Roman" w:eastAsia="Times New Roman" w:hAnsi="Times New Roman" w:cs="Times New Roman"/>
          <w:sz w:val="28"/>
        </w:rPr>
        <w:t>й детско-родительских отношений</w:t>
      </w:r>
      <w:r>
        <w:rPr>
          <w:rFonts w:ascii="Times New Roman" w:eastAsia="Times New Roman" w:hAnsi="Times New Roman" w:cs="Times New Roman"/>
          <w:sz w:val="28"/>
        </w:rPr>
        <w:t xml:space="preserve"> в семье;</w:t>
      </w:r>
    </w:p>
    <w:p w:rsidR="002B0386" w:rsidRDefault="00525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предотвращение суицидальн</w:t>
      </w:r>
      <w:r w:rsidR="0087350B">
        <w:rPr>
          <w:rFonts w:ascii="Times New Roman" w:eastAsia="Times New Roman" w:hAnsi="Times New Roman" w:cs="Times New Roman"/>
          <w:sz w:val="28"/>
        </w:rPr>
        <w:t xml:space="preserve">ого и других </w:t>
      </w:r>
      <w:proofErr w:type="spellStart"/>
      <w:r w:rsidR="0087350B">
        <w:rPr>
          <w:rFonts w:ascii="Times New Roman" w:eastAsia="Times New Roman" w:hAnsi="Times New Roman" w:cs="Times New Roman"/>
          <w:sz w:val="28"/>
        </w:rPr>
        <w:t>аддиктивных</w:t>
      </w:r>
      <w:proofErr w:type="spellEnd"/>
      <w:r w:rsidR="0087350B">
        <w:rPr>
          <w:rFonts w:ascii="Times New Roman" w:eastAsia="Times New Roman" w:hAnsi="Times New Roman" w:cs="Times New Roman"/>
          <w:sz w:val="28"/>
        </w:rPr>
        <w:t xml:space="preserve"> проявлений в поведении ребенка.</w:t>
      </w:r>
    </w:p>
    <w:p w:rsidR="002B0386" w:rsidRDefault="0087350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Реализуются при </w:t>
      </w:r>
      <w:r w:rsidR="00525703">
        <w:rPr>
          <w:rFonts w:ascii="Times New Roman" w:eastAsia="Times New Roman" w:hAnsi="Times New Roman" w:cs="Times New Roman"/>
          <w:i/>
          <w:sz w:val="28"/>
        </w:rPr>
        <w:t>восприятии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C81B30">
        <w:rPr>
          <w:rFonts w:ascii="Times New Roman" w:eastAsia="Times New Roman" w:hAnsi="Times New Roman" w:cs="Times New Roman"/>
          <w:i/>
          <w:sz w:val="28"/>
        </w:rPr>
        <w:t>«</w:t>
      </w:r>
      <w:r>
        <w:rPr>
          <w:rFonts w:ascii="Times New Roman" w:eastAsia="Times New Roman" w:hAnsi="Times New Roman" w:cs="Times New Roman"/>
          <w:i/>
          <w:sz w:val="28"/>
        </w:rPr>
        <w:t>фраз-обращений</w:t>
      </w:r>
      <w:r w:rsidR="00C81B30">
        <w:rPr>
          <w:rFonts w:ascii="Times New Roman" w:eastAsia="Times New Roman" w:hAnsi="Times New Roman" w:cs="Times New Roman"/>
          <w:i/>
          <w:sz w:val="28"/>
        </w:rPr>
        <w:t>»</w:t>
      </w:r>
      <w:r>
        <w:rPr>
          <w:rFonts w:ascii="Times New Roman" w:eastAsia="Times New Roman" w:hAnsi="Times New Roman" w:cs="Times New Roman"/>
          <w:i/>
          <w:sz w:val="28"/>
        </w:rPr>
        <w:t xml:space="preserve"> от имени ребенка, при размышлении над силуэтными рисунками, при осознанном или </w:t>
      </w:r>
      <w:r w:rsidR="00525703">
        <w:rPr>
          <w:rFonts w:ascii="Times New Roman" w:eastAsia="Times New Roman" w:hAnsi="Times New Roman" w:cs="Times New Roman"/>
          <w:i/>
          <w:sz w:val="28"/>
        </w:rPr>
        <w:t>бессознательном</w:t>
      </w:r>
      <w:r>
        <w:rPr>
          <w:rFonts w:ascii="Times New Roman" w:eastAsia="Times New Roman" w:hAnsi="Times New Roman" w:cs="Times New Roman"/>
          <w:i/>
          <w:sz w:val="28"/>
        </w:rPr>
        <w:t xml:space="preserve"> обозначении потреб</w:t>
      </w:r>
      <w:r w:rsidR="00525703">
        <w:rPr>
          <w:rFonts w:ascii="Times New Roman" w:eastAsia="Times New Roman" w:hAnsi="Times New Roman" w:cs="Times New Roman"/>
          <w:i/>
          <w:sz w:val="28"/>
        </w:rPr>
        <w:t>ностей своего ребенка и желании</w:t>
      </w:r>
      <w:r>
        <w:rPr>
          <w:rFonts w:ascii="Times New Roman" w:eastAsia="Times New Roman" w:hAnsi="Times New Roman" w:cs="Times New Roman"/>
          <w:i/>
          <w:sz w:val="28"/>
        </w:rPr>
        <w:t xml:space="preserve"> их обеспечить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 w:rsidRPr="00525703">
        <w:rPr>
          <w:rFonts w:ascii="Times New Roman" w:eastAsia="Times New Roman" w:hAnsi="Times New Roman" w:cs="Times New Roman"/>
          <w:i/>
          <w:sz w:val="28"/>
        </w:rPr>
        <w:t xml:space="preserve">при самоанализе </w:t>
      </w:r>
      <w:r w:rsidR="00525703">
        <w:rPr>
          <w:rFonts w:ascii="Times New Roman" w:eastAsia="Times New Roman" w:hAnsi="Times New Roman" w:cs="Times New Roman"/>
          <w:i/>
          <w:sz w:val="28"/>
        </w:rPr>
        <w:t>личных взаимоотношений в семье.</w:t>
      </w:r>
    </w:p>
    <w:p w:rsidR="00525703" w:rsidRDefault="00525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u w:val="single"/>
        </w:rPr>
      </w:pPr>
    </w:p>
    <w:p w:rsidR="002B0386" w:rsidRDefault="00873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lastRenderedPageBreak/>
        <w:t>Диагностические возможности</w:t>
      </w:r>
    </w:p>
    <w:p w:rsidR="002B0386" w:rsidRDefault="00873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определение воспитательных установок: эмоционального отношения к ребенку, восприятие ребенка родителями;</w:t>
      </w:r>
    </w:p>
    <w:p w:rsidR="002B0386" w:rsidRDefault="00873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изучение трудностей в общении родителей с детьми;</w:t>
      </w:r>
    </w:p>
    <w:p w:rsidR="002B0386" w:rsidRDefault="00873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самоанализ родителей о своих взаимоотношениях с детьми;</w:t>
      </w:r>
    </w:p>
    <w:p w:rsidR="002B0386" w:rsidRDefault="00873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обозначение  потребностей детей в родительском участии: понимание, поддержка, поощрение и др.</w:t>
      </w:r>
    </w:p>
    <w:p w:rsidR="002B0386" w:rsidRDefault="00873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Представляются в рассуждениях родителей над высказыванием или изображением, при открытом способе выбора  карточки, в спонтанных репликах, в обозначении потребностей своего ребенка, в проявлении барьеров или сопротивления и др.</w:t>
      </w:r>
    </w:p>
    <w:p w:rsidR="002B0386" w:rsidRDefault="00873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Коррекционные и консультативные возможности:</w:t>
      </w:r>
    </w:p>
    <w:p w:rsidR="002B0386" w:rsidRDefault="00873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позитивных родительских установок;</w:t>
      </w:r>
    </w:p>
    <w:p w:rsidR="002B0386" w:rsidRDefault="00873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налаживание детско-родительских отношений в семье;</w:t>
      </w:r>
    </w:p>
    <w:p w:rsidR="002B0386" w:rsidRDefault="00873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устранение барьеров и сопротивления в проявлении родительской любви и заботы;</w:t>
      </w:r>
    </w:p>
    <w:p w:rsidR="002B0386" w:rsidRDefault="00873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понимания потребностей своего ребенка.</w:t>
      </w:r>
    </w:p>
    <w:p w:rsidR="002B0386" w:rsidRDefault="0087350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Отражают сущность </w:t>
      </w:r>
      <w:r w:rsidR="00525703">
        <w:rPr>
          <w:rFonts w:ascii="Times New Roman" w:eastAsia="Times New Roman" w:hAnsi="Times New Roman" w:cs="Times New Roman"/>
          <w:i/>
          <w:sz w:val="28"/>
        </w:rPr>
        <w:t>профилактического</w:t>
      </w:r>
      <w:r>
        <w:rPr>
          <w:rFonts w:ascii="Times New Roman" w:eastAsia="Times New Roman" w:hAnsi="Times New Roman" w:cs="Times New Roman"/>
          <w:i/>
          <w:sz w:val="28"/>
        </w:rPr>
        <w:t xml:space="preserve"> направления, являются следствием как </w:t>
      </w:r>
      <w:r w:rsidR="00525703">
        <w:rPr>
          <w:rFonts w:ascii="Times New Roman" w:eastAsia="Times New Roman" w:hAnsi="Times New Roman" w:cs="Times New Roman"/>
          <w:i/>
          <w:sz w:val="28"/>
        </w:rPr>
        <w:t>сопутствующего</w:t>
      </w:r>
      <w:r>
        <w:rPr>
          <w:rFonts w:ascii="Times New Roman" w:eastAsia="Times New Roman" w:hAnsi="Times New Roman" w:cs="Times New Roman"/>
          <w:i/>
          <w:sz w:val="28"/>
        </w:rPr>
        <w:t xml:space="preserve"> наблюдения и анализа, так и предшествующих исследований, бесед, запросов.</w:t>
      </w:r>
    </w:p>
    <w:p w:rsidR="002B0386" w:rsidRDefault="00873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Вариативность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2B0386" w:rsidRDefault="00873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рассчитана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как на и</w:t>
      </w:r>
      <w:r w:rsidR="00525703">
        <w:rPr>
          <w:rFonts w:ascii="Times New Roman" w:eastAsia="Times New Roman" w:hAnsi="Times New Roman" w:cs="Times New Roman"/>
          <w:sz w:val="28"/>
        </w:rPr>
        <w:t xml:space="preserve">ндивидуальную, так и групповую </w:t>
      </w:r>
      <w:r>
        <w:rPr>
          <w:rFonts w:ascii="Times New Roman" w:eastAsia="Times New Roman" w:hAnsi="Times New Roman" w:cs="Times New Roman"/>
          <w:sz w:val="28"/>
        </w:rPr>
        <w:t>работу, и занимает от 15 минут до 1 часа 30 минут;</w:t>
      </w:r>
    </w:p>
    <w:p w:rsidR="002B0386" w:rsidRDefault="00873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может использоваться как с одним родителем, так и с</w:t>
      </w:r>
      <w:r w:rsidR="0052570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обоими одновременно;</w:t>
      </w:r>
    </w:p>
    <w:p w:rsidR="002B0386" w:rsidRDefault="00873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применяется как на запланированном занятии с родителями, так и при стихийной встрече;</w:t>
      </w:r>
    </w:p>
    <w:p w:rsidR="002B0386" w:rsidRDefault="00873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отборе карточек для обсуждения </w:t>
      </w:r>
      <w:r w:rsidR="00C81B30"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>шагов</w:t>
      </w:r>
      <w:r w:rsidR="00C81B30"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 xml:space="preserve"> используется как открытый (</w:t>
      </w:r>
      <w:r>
        <w:rPr>
          <w:rFonts w:ascii="Times New Roman" w:eastAsia="Times New Roman" w:hAnsi="Times New Roman" w:cs="Times New Roman"/>
          <w:i/>
          <w:sz w:val="28"/>
        </w:rPr>
        <w:t xml:space="preserve">клиенту предлагается просмотреть все карточки и выбрать ту, которую готов обсуждать, или в общей карточке выбрать нужный </w:t>
      </w:r>
      <w:r w:rsidR="00C81B30">
        <w:rPr>
          <w:rFonts w:ascii="Times New Roman" w:eastAsia="Times New Roman" w:hAnsi="Times New Roman" w:cs="Times New Roman"/>
          <w:i/>
          <w:sz w:val="28"/>
        </w:rPr>
        <w:t>«</w:t>
      </w:r>
      <w:r>
        <w:rPr>
          <w:rFonts w:ascii="Times New Roman" w:eastAsia="Times New Roman" w:hAnsi="Times New Roman" w:cs="Times New Roman"/>
          <w:i/>
          <w:sz w:val="28"/>
        </w:rPr>
        <w:t>шаг</w:t>
      </w:r>
      <w:r w:rsidR="00C81B30">
        <w:rPr>
          <w:rFonts w:ascii="Times New Roman" w:eastAsia="Times New Roman" w:hAnsi="Times New Roman" w:cs="Times New Roman"/>
          <w:i/>
          <w:sz w:val="28"/>
        </w:rPr>
        <w:t>»</w:t>
      </w:r>
      <w:r>
        <w:rPr>
          <w:rFonts w:ascii="Times New Roman" w:eastAsia="Times New Roman" w:hAnsi="Times New Roman" w:cs="Times New Roman"/>
          <w:i/>
          <w:sz w:val="28"/>
        </w:rPr>
        <w:t xml:space="preserve"> для обсуждения</w:t>
      </w:r>
      <w:r>
        <w:rPr>
          <w:rFonts w:ascii="Times New Roman" w:eastAsia="Times New Roman" w:hAnsi="Times New Roman" w:cs="Times New Roman"/>
          <w:sz w:val="28"/>
        </w:rPr>
        <w:t>), так и закрытый (</w:t>
      </w:r>
      <w:r>
        <w:rPr>
          <w:rFonts w:ascii="Times New Roman" w:eastAsia="Times New Roman" w:hAnsi="Times New Roman" w:cs="Times New Roman"/>
          <w:i/>
          <w:sz w:val="28"/>
        </w:rPr>
        <w:t>карточки расположены изображением вниз – предлагается выбрать одну или несколько; или назвать цифр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у(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>ы) от одного до семи</w:t>
      </w:r>
      <w:r>
        <w:rPr>
          <w:rFonts w:ascii="Times New Roman" w:eastAsia="Times New Roman" w:hAnsi="Times New Roman" w:cs="Times New Roman"/>
          <w:sz w:val="28"/>
        </w:rPr>
        <w:t>) способы выбора карточки;</w:t>
      </w:r>
    </w:p>
    <w:p w:rsidR="002B0386" w:rsidRDefault="0087350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обсуждении потребностей ребенка могут быть использованы как все карточки </w:t>
      </w:r>
      <w:r w:rsidR="00C81B30">
        <w:rPr>
          <w:rFonts w:ascii="Times New Roman" w:eastAsia="Times New Roman" w:hAnsi="Times New Roman" w:cs="Times New Roman"/>
          <w:sz w:val="28"/>
        </w:rPr>
        <w:t>пошагово</w:t>
      </w:r>
      <w:r>
        <w:rPr>
          <w:rFonts w:ascii="Times New Roman" w:eastAsia="Times New Roman" w:hAnsi="Times New Roman" w:cs="Times New Roman"/>
          <w:sz w:val="28"/>
        </w:rPr>
        <w:t>, т</w:t>
      </w:r>
      <w:r w:rsidR="00525703">
        <w:rPr>
          <w:rFonts w:ascii="Times New Roman" w:eastAsia="Times New Roman" w:hAnsi="Times New Roman" w:cs="Times New Roman"/>
          <w:sz w:val="28"/>
        </w:rPr>
        <w:t>ак и выборочно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2B0386" w:rsidRDefault="00873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Рекомендации:</w:t>
      </w:r>
    </w:p>
    <w:p w:rsidR="002B0386" w:rsidRDefault="00873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окончании занятия или цикла занятий родители уносят с собой полный набор карточек, независимо от вариативности применения методики;</w:t>
      </w:r>
    </w:p>
    <w:p w:rsidR="002B0386" w:rsidRDefault="00873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специалист может на свое усмотрение подбирать карточки для работы с родителями с учетом категории родителей, поставленных целей в проработке уязвимой сферы отношений;</w:t>
      </w:r>
    </w:p>
    <w:p w:rsidR="002B0386" w:rsidRDefault="00873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случае временных ограничений в проработке </w:t>
      </w:r>
      <w:r w:rsidR="00C81B30"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>шагов</w:t>
      </w:r>
      <w:r w:rsidR="00C81B30"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 xml:space="preserve"> (</w:t>
      </w:r>
      <w:r>
        <w:rPr>
          <w:rFonts w:ascii="Times New Roman" w:eastAsia="Times New Roman" w:hAnsi="Times New Roman" w:cs="Times New Roman"/>
          <w:i/>
          <w:sz w:val="28"/>
        </w:rPr>
        <w:t>стихийная встреча, выступление на многочисленную аудиторию и др</w:t>
      </w:r>
      <w:r>
        <w:rPr>
          <w:rFonts w:ascii="Times New Roman" w:eastAsia="Times New Roman" w:hAnsi="Times New Roman" w:cs="Times New Roman"/>
          <w:sz w:val="28"/>
        </w:rPr>
        <w:t xml:space="preserve">.) можно </w:t>
      </w:r>
      <w:r>
        <w:rPr>
          <w:rFonts w:ascii="Times New Roman" w:eastAsia="Times New Roman" w:hAnsi="Times New Roman" w:cs="Times New Roman"/>
          <w:sz w:val="28"/>
        </w:rPr>
        <w:lastRenderedPageBreak/>
        <w:t>использовать общую карточку, а остальные семь раздать с установкой на их изучение и реализацию;</w:t>
      </w:r>
    </w:p>
    <w:p w:rsidR="002B0386" w:rsidRDefault="00873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нарушениях детско-родительских отношений целесообразно прорабатывать по 1–2 </w:t>
      </w:r>
      <w:r w:rsidR="00C81B30"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>шагу</w:t>
      </w:r>
      <w:r w:rsidR="00C81B30"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 xml:space="preserve"> на одном занятии с установкой на их выполнение и обсуждением на следующем занятии;</w:t>
      </w:r>
    </w:p>
    <w:p w:rsidR="002B0386" w:rsidRDefault="00873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если в семье более одного ребенка, родителям предлагается обозначить потребности каждого ребенка, используя обратную сторону карточки;</w:t>
      </w:r>
    </w:p>
    <w:p w:rsidR="002B0386" w:rsidRDefault="00873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целесообразно во время или после встречи сделать пометки для определения дал</w:t>
      </w:r>
      <w:r w:rsidR="00525703">
        <w:rPr>
          <w:rFonts w:ascii="Times New Roman" w:eastAsia="Times New Roman" w:hAnsi="Times New Roman" w:cs="Times New Roman"/>
          <w:sz w:val="28"/>
        </w:rPr>
        <w:t>ь</w:t>
      </w:r>
      <w:r>
        <w:rPr>
          <w:rFonts w:ascii="Times New Roman" w:eastAsia="Times New Roman" w:hAnsi="Times New Roman" w:cs="Times New Roman"/>
          <w:sz w:val="28"/>
        </w:rPr>
        <w:t>нейшей тактики взаимодействия;</w:t>
      </w:r>
    </w:p>
    <w:p w:rsidR="002B0386" w:rsidRDefault="0087350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целью анализа встречи и определения дальнейшей тактики взаимодействия при инди</w:t>
      </w:r>
      <w:r w:rsidR="00525703">
        <w:rPr>
          <w:rFonts w:ascii="Times New Roman" w:eastAsia="Times New Roman" w:hAnsi="Times New Roman" w:cs="Times New Roman"/>
          <w:sz w:val="28"/>
        </w:rPr>
        <w:t xml:space="preserve">видуальной работе с родителями </w:t>
      </w:r>
      <w:r>
        <w:rPr>
          <w:rFonts w:ascii="Times New Roman" w:eastAsia="Times New Roman" w:hAnsi="Times New Roman" w:cs="Times New Roman"/>
          <w:sz w:val="28"/>
        </w:rPr>
        <w:t>можно вести Протокол (приложение 2</w:t>
      </w:r>
      <w:r w:rsidR="00525703">
        <w:rPr>
          <w:rFonts w:ascii="Times New Roman" w:eastAsia="Times New Roman" w:hAnsi="Times New Roman" w:cs="Times New Roman"/>
          <w:sz w:val="28"/>
        </w:rPr>
        <w:t xml:space="preserve">), в котором </w:t>
      </w:r>
      <w:proofErr w:type="spellStart"/>
      <w:r w:rsidR="00525703">
        <w:rPr>
          <w:rFonts w:ascii="Times New Roman" w:eastAsia="Times New Roman" w:hAnsi="Times New Roman" w:cs="Times New Roman"/>
          <w:sz w:val="28"/>
        </w:rPr>
        <w:t>тезисно</w:t>
      </w:r>
      <w:proofErr w:type="spellEnd"/>
      <w:r w:rsidR="00525703">
        <w:rPr>
          <w:rFonts w:ascii="Times New Roman" w:eastAsia="Times New Roman" w:hAnsi="Times New Roman" w:cs="Times New Roman"/>
          <w:sz w:val="28"/>
        </w:rPr>
        <w:t xml:space="preserve"> фиксировать</w:t>
      </w:r>
      <w:r>
        <w:rPr>
          <w:rFonts w:ascii="Times New Roman" w:eastAsia="Times New Roman" w:hAnsi="Times New Roman" w:cs="Times New Roman"/>
          <w:sz w:val="28"/>
        </w:rPr>
        <w:t xml:space="preserve"> особенности работы с каждой карточкой.</w:t>
      </w:r>
    </w:p>
    <w:p w:rsidR="002B0386" w:rsidRDefault="002B0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2B0386" w:rsidRDefault="008735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Индивидуальная форма работы</w:t>
      </w:r>
    </w:p>
    <w:p w:rsidR="002B0386" w:rsidRDefault="005257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АЛГОРИТМ РАБОТЫ С КАРТОЧКОЙ</w:t>
      </w:r>
    </w:p>
    <w:p w:rsidR="002B0386" w:rsidRDefault="00525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1. Определение (наименование) </w:t>
      </w:r>
      <w:r w:rsidR="00C81B30">
        <w:rPr>
          <w:rFonts w:ascii="Times New Roman" w:eastAsia="Times New Roman" w:hAnsi="Times New Roman" w:cs="Times New Roman"/>
          <w:b/>
          <w:sz w:val="28"/>
        </w:rPr>
        <w:t>«</w:t>
      </w:r>
      <w:r>
        <w:rPr>
          <w:rFonts w:ascii="Times New Roman" w:eastAsia="Times New Roman" w:hAnsi="Times New Roman" w:cs="Times New Roman"/>
          <w:b/>
          <w:sz w:val="28"/>
        </w:rPr>
        <w:t>шага</w:t>
      </w:r>
      <w:r w:rsidR="00C81B30">
        <w:rPr>
          <w:rFonts w:ascii="Times New Roman" w:eastAsia="Times New Roman" w:hAnsi="Times New Roman" w:cs="Times New Roman"/>
          <w:b/>
          <w:sz w:val="28"/>
        </w:rPr>
        <w:t>»</w:t>
      </w:r>
    </w:p>
    <w:p w:rsidR="002B0386" w:rsidRDefault="00873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Какие мысли вызывает эта фраза?</w:t>
      </w:r>
    </w:p>
    <w:p w:rsidR="002B0386" w:rsidRDefault="00525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— Что первое пришло </w:t>
      </w:r>
      <w:r w:rsidR="0087350B">
        <w:rPr>
          <w:rFonts w:ascii="Times New Roman" w:eastAsia="Times New Roman" w:hAnsi="Times New Roman" w:cs="Times New Roman"/>
          <w:sz w:val="28"/>
        </w:rPr>
        <w:t>в голову?</w:t>
      </w:r>
    </w:p>
    <w:p w:rsidR="002B0386" w:rsidRDefault="00873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Важна ли э</w:t>
      </w:r>
      <w:r w:rsidR="00525703">
        <w:rPr>
          <w:rFonts w:ascii="Times New Roman" w:eastAsia="Times New Roman" w:hAnsi="Times New Roman" w:cs="Times New Roman"/>
          <w:sz w:val="28"/>
        </w:rPr>
        <w:t>та потребность для Вас? Почему?</w:t>
      </w:r>
    </w:p>
    <w:p w:rsidR="002B0386" w:rsidRDefault="00873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Важна ли эта п</w:t>
      </w:r>
      <w:r w:rsidR="00525703">
        <w:rPr>
          <w:rFonts w:ascii="Times New Roman" w:eastAsia="Times New Roman" w:hAnsi="Times New Roman" w:cs="Times New Roman"/>
          <w:sz w:val="28"/>
        </w:rPr>
        <w:t>отребность для ребенка? Почему?</w:t>
      </w:r>
    </w:p>
    <w:p w:rsidR="002B0386" w:rsidRDefault="0087350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  <w:u w:val="single"/>
        </w:rPr>
        <w:t>Комментарий</w:t>
      </w:r>
      <w:r>
        <w:rPr>
          <w:rFonts w:ascii="Times New Roman" w:eastAsia="Times New Roman" w:hAnsi="Times New Roman" w:cs="Times New Roman"/>
          <w:i/>
          <w:sz w:val="28"/>
        </w:rPr>
        <w:t>: вопросы для обсуждения предложены примерные, специалист может подобрать 1–2 вопроса с учетом категории родителей, количества участников, особенностей уязвимой сферы отношений и др.</w:t>
      </w:r>
    </w:p>
    <w:p w:rsidR="002B0386" w:rsidRDefault="00873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2. Размышление над </w:t>
      </w:r>
      <w:r w:rsidR="00C81B30">
        <w:rPr>
          <w:rFonts w:ascii="Times New Roman" w:eastAsia="Times New Roman" w:hAnsi="Times New Roman" w:cs="Times New Roman"/>
          <w:b/>
          <w:sz w:val="28"/>
        </w:rPr>
        <w:t>«</w:t>
      </w:r>
      <w:r>
        <w:rPr>
          <w:rFonts w:ascii="Times New Roman" w:eastAsia="Times New Roman" w:hAnsi="Times New Roman" w:cs="Times New Roman"/>
          <w:b/>
          <w:sz w:val="28"/>
        </w:rPr>
        <w:t>фразами-обращениями</w:t>
      </w:r>
      <w:r w:rsidR="00C81B30">
        <w:rPr>
          <w:rFonts w:ascii="Times New Roman" w:eastAsia="Times New Roman" w:hAnsi="Times New Roman" w:cs="Times New Roman"/>
          <w:b/>
          <w:sz w:val="28"/>
        </w:rPr>
        <w:t>»</w:t>
      </w:r>
    </w:p>
    <w:p w:rsidR="002B0386" w:rsidRDefault="00873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Как Вы понимаете смысл этих слов?</w:t>
      </w:r>
    </w:p>
    <w:p w:rsidR="002B0386" w:rsidRDefault="008735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  <w:u w:val="single"/>
        </w:rPr>
        <w:t>Комментарий</w:t>
      </w:r>
      <w:r>
        <w:rPr>
          <w:rFonts w:ascii="Times New Roman" w:eastAsia="Times New Roman" w:hAnsi="Times New Roman" w:cs="Times New Roman"/>
          <w:i/>
          <w:sz w:val="28"/>
        </w:rPr>
        <w:t xml:space="preserve">: обсуждаются все фразы; важно понять, </w:t>
      </w:r>
      <w:r w:rsidR="00C34E2D">
        <w:rPr>
          <w:rFonts w:ascii="Times New Roman" w:eastAsia="Times New Roman" w:hAnsi="Times New Roman" w:cs="Times New Roman"/>
          <w:i/>
          <w:sz w:val="28"/>
        </w:rPr>
        <w:t>с какими</w:t>
      </w:r>
      <w:r>
        <w:rPr>
          <w:rFonts w:ascii="Times New Roman" w:eastAsia="Times New Roman" w:hAnsi="Times New Roman" w:cs="Times New Roman"/>
          <w:i/>
          <w:sz w:val="28"/>
        </w:rPr>
        <w:t xml:space="preserve"> из них клиент особенно </w:t>
      </w:r>
      <w:r w:rsidR="00C34E2D">
        <w:rPr>
          <w:rFonts w:ascii="Times New Roman" w:eastAsia="Times New Roman" w:hAnsi="Times New Roman" w:cs="Times New Roman"/>
          <w:i/>
          <w:sz w:val="28"/>
        </w:rPr>
        <w:t>связывает</w:t>
      </w:r>
      <w:r>
        <w:rPr>
          <w:rFonts w:ascii="Times New Roman" w:eastAsia="Times New Roman" w:hAnsi="Times New Roman" w:cs="Times New Roman"/>
          <w:i/>
          <w:sz w:val="28"/>
        </w:rPr>
        <w:t xml:space="preserve"> свои взаимоотношения с ребенком.</w:t>
      </w:r>
    </w:p>
    <w:p w:rsidR="002B0386" w:rsidRDefault="0087350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Какое из данных обращений ребенка, на Ваш взгляд, более важно для него?</w:t>
      </w:r>
    </w:p>
    <w:p w:rsidR="002B0386" w:rsidRDefault="0087350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Какое высказывание наиболее важно для родителя?</w:t>
      </w:r>
    </w:p>
    <w:p w:rsidR="002B0386" w:rsidRDefault="0087350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 Работа с силуэтным рисунком</w:t>
      </w:r>
    </w:p>
    <w:p w:rsidR="002B0386" w:rsidRDefault="0087350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Что происходит на рисунке? Кто эти люди?</w:t>
      </w:r>
    </w:p>
    <w:p w:rsidR="002B0386" w:rsidRDefault="0087350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Какие чувства у Вас вызывает эта ситуация?</w:t>
      </w:r>
    </w:p>
    <w:p w:rsidR="002B0386" w:rsidRDefault="0087350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Какие чувства испытывают изображенные люди?</w:t>
      </w:r>
    </w:p>
    <w:p w:rsidR="002B0386" w:rsidRDefault="0087350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Что привело к данной сит</w:t>
      </w:r>
      <w:r w:rsidR="00C34E2D">
        <w:rPr>
          <w:rFonts w:ascii="Times New Roman" w:eastAsia="Times New Roman" w:hAnsi="Times New Roman" w:cs="Times New Roman"/>
          <w:sz w:val="28"/>
        </w:rPr>
        <w:t>у</w:t>
      </w:r>
      <w:r>
        <w:rPr>
          <w:rFonts w:ascii="Times New Roman" w:eastAsia="Times New Roman" w:hAnsi="Times New Roman" w:cs="Times New Roman"/>
          <w:sz w:val="28"/>
        </w:rPr>
        <w:t>ации?</w:t>
      </w:r>
    </w:p>
    <w:p w:rsidR="002B0386" w:rsidRDefault="00C34E2D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Что происходило с этим</w:t>
      </w:r>
      <w:r w:rsidR="0087350B">
        <w:rPr>
          <w:rFonts w:ascii="Times New Roman" w:eastAsia="Times New Roman" w:hAnsi="Times New Roman" w:cs="Times New Roman"/>
          <w:sz w:val="28"/>
        </w:rPr>
        <w:t>и людьми накануне?</w:t>
      </w:r>
    </w:p>
    <w:p w:rsidR="002B0386" w:rsidRDefault="00873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i/>
          <w:sz w:val="28"/>
          <w:u w:val="single"/>
        </w:rPr>
        <w:t>Комментарий</w:t>
      </w:r>
      <w:r>
        <w:rPr>
          <w:rFonts w:ascii="Times New Roman" w:eastAsia="Times New Roman" w:hAnsi="Times New Roman" w:cs="Times New Roman"/>
          <w:i/>
          <w:sz w:val="28"/>
        </w:rPr>
        <w:t>: если на карточке два изображения, можно поработать с одним; вопросы для обсуждения предложены примерные; важно понять, как высказывания клиента отражают его взаимоотношения с ребенком.</w:t>
      </w:r>
    </w:p>
    <w:p w:rsidR="002B0386" w:rsidRDefault="00873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4. Установка на обознач</w:t>
      </w:r>
      <w:r w:rsidR="00C34E2D">
        <w:rPr>
          <w:rFonts w:ascii="Times New Roman" w:eastAsia="Times New Roman" w:hAnsi="Times New Roman" w:cs="Times New Roman"/>
          <w:b/>
          <w:sz w:val="28"/>
        </w:rPr>
        <w:t>ение потребности своего ребенка</w:t>
      </w:r>
    </w:p>
    <w:p w:rsidR="002B0386" w:rsidRDefault="00873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Специалист поощряет клиента за рассуждения. Обращает внимание на запрос с карточки и фразу с восклицательным знаком, озвучивает их и просит клиента записать свои мысли:</w:t>
      </w:r>
    </w:p>
    <w:p w:rsidR="002B0386" w:rsidRDefault="00C34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— А теперь подумайте..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r w:rsidR="0087350B">
        <w:rPr>
          <w:rFonts w:ascii="Times New Roman" w:eastAsia="Times New Roman" w:hAnsi="Times New Roman" w:cs="Times New Roman"/>
          <w:i/>
          <w:sz w:val="28"/>
        </w:rPr>
        <w:t>(</w:t>
      </w:r>
      <w:proofErr w:type="gramEnd"/>
      <w:r w:rsidR="0087350B">
        <w:rPr>
          <w:rFonts w:ascii="Times New Roman" w:eastAsia="Times New Roman" w:hAnsi="Times New Roman" w:cs="Times New Roman"/>
          <w:i/>
          <w:sz w:val="28"/>
        </w:rPr>
        <w:t xml:space="preserve">суть запроса с карточки)... </w:t>
      </w:r>
      <w:r>
        <w:rPr>
          <w:rFonts w:ascii="Times New Roman" w:eastAsia="Times New Roman" w:hAnsi="Times New Roman" w:cs="Times New Roman"/>
          <w:sz w:val="28"/>
        </w:rPr>
        <w:t>Это очень важно..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r w:rsidR="0087350B">
        <w:rPr>
          <w:rFonts w:ascii="Times New Roman" w:eastAsia="Times New Roman" w:hAnsi="Times New Roman" w:cs="Times New Roman"/>
          <w:i/>
          <w:sz w:val="28"/>
        </w:rPr>
        <w:t>(</w:t>
      </w:r>
      <w:proofErr w:type="gramEnd"/>
      <w:r w:rsidR="0087350B">
        <w:rPr>
          <w:rFonts w:ascii="Times New Roman" w:eastAsia="Times New Roman" w:hAnsi="Times New Roman" w:cs="Times New Roman"/>
          <w:i/>
          <w:sz w:val="28"/>
        </w:rPr>
        <w:t>фраза с восклицательным знаком)...</w:t>
      </w:r>
      <w:r w:rsidR="0087350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Запишите</w:t>
      </w:r>
      <w:r w:rsidR="0087350B">
        <w:rPr>
          <w:rFonts w:ascii="Times New Roman" w:eastAsia="Times New Roman" w:hAnsi="Times New Roman" w:cs="Times New Roman"/>
          <w:sz w:val="28"/>
        </w:rPr>
        <w:t>.</w:t>
      </w:r>
    </w:p>
    <w:p w:rsidR="002B0386" w:rsidRDefault="00873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Пример</w:t>
      </w:r>
      <w:r>
        <w:rPr>
          <w:rFonts w:ascii="Times New Roman" w:eastAsia="Times New Roman" w:hAnsi="Times New Roman" w:cs="Times New Roman"/>
          <w:sz w:val="28"/>
        </w:rPr>
        <w:t xml:space="preserve">: — А теперь подумайте, </w:t>
      </w:r>
      <w:r>
        <w:rPr>
          <w:rFonts w:ascii="Times New Roman" w:eastAsia="Times New Roman" w:hAnsi="Times New Roman" w:cs="Times New Roman"/>
          <w:i/>
          <w:sz w:val="28"/>
        </w:rPr>
        <w:t>какая тема разговора важна для Вашего ребенка</w:t>
      </w:r>
      <w:r>
        <w:rPr>
          <w:rFonts w:ascii="Times New Roman" w:eastAsia="Times New Roman" w:hAnsi="Times New Roman" w:cs="Times New Roman"/>
          <w:sz w:val="28"/>
        </w:rPr>
        <w:t>. Это очень важно</w:t>
      </w:r>
      <w:r>
        <w:rPr>
          <w:rFonts w:ascii="Times New Roman" w:eastAsia="Times New Roman" w:hAnsi="Times New Roman" w:cs="Times New Roman"/>
          <w:i/>
          <w:sz w:val="28"/>
        </w:rPr>
        <w:t>: быть может</w:t>
      </w:r>
      <w:r w:rsidR="00C34E2D">
        <w:rPr>
          <w:rFonts w:ascii="Times New Roman" w:eastAsia="Times New Roman" w:hAnsi="Times New Roman" w:cs="Times New Roman"/>
          <w:i/>
          <w:sz w:val="28"/>
        </w:rPr>
        <w:t>,</w:t>
      </w:r>
      <w:r>
        <w:rPr>
          <w:rFonts w:ascii="Times New Roman" w:eastAsia="Times New Roman" w:hAnsi="Times New Roman" w:cs="Times New Roman"/>
          <w:i/>
          <w:sz w:val="28"/>
        </w:rPr>
        <w:t xml:space="preserve"> между слов Вы услышите самое главное и поможете ему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2B0386" w:rsidRDefault="008735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  <w:u w:val="single"/>
        </w:rPr>
        <w:t>Комментарий</w:t>
      </w:r>
      <w:r>
        <w:rPr>
          <w:rFonts w:ascii="Times New Roman" w:eastAsia="Times New Roman" w:hAnsi="Times New Roman" w:cs="Times New Roman"/>
          <w:i/>
          <w:sz w:val="28"/>
        </w:rPr>
        <w:t xml:space="preserve">: если клиент отказывается записать высказывание относительно своего ребенка, не стоит настаивать, но попросить подумать и написать это </w:t>
      </w:r>
      <w:r w:rsidR="00C34E2D">
        <w:rPr>
          <w:rFonts w:ascii="Times New Roman" w:eastAsia="Times New Roman" w:hAnsi="Times New Roman" w:cs="Times New Roman"/>
          <w:i/>
          <w:sz w:val="28"/>
        </w:rPr>
        <w:t xml:space="preserve">позже </w:t>
      </w:r>
      <w:r>
        <w:rPr>
          <w:rFonts w:ascii="Times New Roman" w:eastAsia="Times New Roman" w:hAnsi="Times New Roman" w:cs="Times New Roman"/>
          <w:i/>
          <w:sz w:val="28"/>
        </w:rPr>
        <w:t>дома нужно.</w:t>
      </w:r>
    </w:p>
    <w:p w:rsidR="002B0386" w:rsidRDefault="00873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5. Выражение/обозначение данной потребности ребенка</w:t>
      </w:r>
    </w:p>
    <w:p w:rsidR="002B0386" w:rsidRDefault="00873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Специалист уточняет готовность клиента произнести в</w:t>
      </w:r>
      <w:r w:rsidR="00C34E2D">
        <w:rPr>
          <w:rFonts w:ascii="Times New Roman" w:eastAsia="Times New Roman" w:hAnsi="Times New Roman" w:cs="Times New Roman"/>
          <w:sz w:val="28"/>
        </w:rPr>
        <w:t>слух написанную фразу. Просит</w:t>
      </w:r>
      <w:r>
        <w:rPr>
          <w:rFonts w:ascii="Times New Roman" w:eastAsia="Times New Roman" w:hAnsi="Times New Roman" w:cs="Times New Roman"/>
          <w:sz w:val="28"/>
        </w:rPr>
        <w:t xml:space="preserve"> произнести</w:t>
      </w:r>
      <w:r w:rsidR="00C34E2D">
        <w:rPr>
          <w:rFonts w:ascii="Times New Roman" w:eastAsia="Times New Roman" w:hAnsi="Times New Roman" w:cs="Times New Roman"/>
          <w:sz w:val="28"/>
        </w:rPr>
        <w:t xml:space="preserve"> ее вслух</w:t>
      </w:r>
      <w:r>
        <w:rPr>
          <w:rFonts w:ascii="Times New Roman" w:eastAsia="Times New Roman" w:hAnsi="Times New Roman" w:cs="Times New Roman"/>
          <w:sz w:val="28"/>
        </w:rPr>
        <w:t>. Благодарит за дове</w:t>
      </w:r>
      <w:r w:rsidR="00C34E2D">
        <w:rPr>
          <w:rFonts w:ascii="Times New Roman" w:eastAsia="Times New Roman" w:hAnsi="Times New Roman" w:cs="Times New Roman"/>
          <w:sz w:val="28"/>
        </w:rPr>
        <w:t>рие.</w:t>
      </w:r>
    </w:p>
    <w:p w:rsidR="002B0386" w:rsidRDefault="00873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  <w:u w:val="single"/>
        </w:rPr>
        <w:t>Комментарий</w:t>
      </w:r>
      <w:r>
        <w:rPr>
          <w:rFonts w:ascii="Times New Roman" w:eastAsia="Times New Roman" w:hAnsi="Times New Roman" w:cs="Times New Roman"/>
          <w:i/>
          <w:sz w:val="28"/>
        </w:rPr>
        <w:t>: если клиент отказывается озвучивать написанное высказывание относительно</w:t>
      </w:r>
      <w:r w:rsidR="00C34E2D">
        <w:rPr>
          <w:rFonts w:ascii="Times New Roman" w:eastAsia="Times New Roman" w:hAnsi="Times New Roman" w:cs="Times New Roman"/>
          <w:i/>
          <w:sz w:val="28"/>
        </w:rPr>
        <w:t xml:space="preserve"> своего ребенка, не стоит наста</w:t>
      </w:r>
      <w:r>
        <w:rPr>
          <w:rFonts w:ascii="Times New Roman" w:eastAsia="Times New Roman" w:hAnsi="Times New Roman" w:cs="Times New Roman"/>
          <w:i/>
          <w:sz w:val="28"/>
        </w:rPr>
        <w:t xml:space="preserve">ивать; возможно, в размышлении над другими </w:t>
      </w:r>
      <w:r w:rsidR="00C81B30">
        <w:rPr>
          <w:rFonts w:ascii="Times New Roman" w:eastAsia="Times New Roman" w:hAnsi="Times New Roman" w:cs="Times New Roman"/>
          <w:i/>
          <w:sz w:val="28"/>
        </w:rPr>
        <w:t>«</w:t>
      </w:r>
      <w:r>
        <w:rPr>
          <w:rFonts w:ascii="Times New Roman" w:eastAsia="Times New Roman" w:hAnsi="Times New Roman" w:cs="Times New Roman"/>
          <w:i/>
          <w:sz w:val="28"/>
        </w:rPr>
        <w:t>шагами</w:t>
      </w:r>
      <w:r w:rsidR="00C81B30">
        <w:rPr>
          <w:rFonts w:ascii="Times New Roman" w:eastAsia="Times New Roman" w:hAnsi="Times New Roman" w:cs="Times New Roman"/>
          <w:i/>
          <w:sz w:val="28"/>
        </w:rPr>
        <w:t>»</w:t>
      </w:r>
      <w:r>
        <w:rPr>
          <w:rFonts w:ascii="Times New Roman" w:eastAsia="Times New Roman" w:hAnsi="Times New Roman" w:cs="Times New Roman"/>
          <w:i/>
          <w:sz w:val="28"/>
        </w:rPr>
        <w:t xml:space="preserve"> он будет более откровенен.</w:t>
      </w:r>
    </w:p>
    <w:p w:rsidR="002B0386" w:rsidRDefault="00C34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6. Обсуждение пот</w:t>
      </w:r>
      <w:r w:rsidR="0087350B">
        <w:rPr>
          <w:rFonts w:ascii="Times New Roman" w:eastAsia="Times New Roman" w:hAnsi="Times New Roman" w:cs="Times New Roman"/>
          <w:b/>
          <w:sz w:val="28"/>
        </w:rPr>
        <w:t xml:space="preserve">ребности – закрепление </w:t>
      </w:r>
      <w:r w:rsidR="00C81B30">
        <w:rPr>
          <w:rFonts w:ascii="Times New Roman" w:eastAsia="Times New Roman" w:hAnsi="Times New Roman" w:cs="Times New Roman"/>
          <w:b/>
          <w:sz w:val="28"/>
        </w:rPr>
        <w:t>«</w:t>
      </w:r>
      <w:r w:rsidR="0087350B">
        <w:rPr>
          <w:rFonts w:ascii="Times New Roman" w:eastAsia="Times New Roman" w:hAnsi="Times New Roman" w:cs="Times New Roman"/>
          <w:b/>
          <w:sz w:val="28"/>
        </w:rPr>
        <w:t>шага</w:t>
      </w:r>
      <w:r w:rsidR="00C81B30">
        <w:rPr>
          <w:rFonts w:ascii="Times New Roman" w:eastAsia="Times New Roman" w:hAnsi="Times New Roman" w:cs="Times New Roman"/>
          <w:b/>
          <w:sz w:val="28"/>
        </w:rPr>
        <w:t>»</w:t>
      </w:r>
    </w:p>
    <w:p w:rsidR="002B0386" w:rsidRDefault="00873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Почему Вы так думаете?</w:t>
      </w:r>
    </w:p>
    <w:p w:rsidR="002B0386" w:rsidRDefault="00873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Как отреагирует на это Ва</w:t>
      </w:r>
      <w:proofErr w:type="gramStart"/>
      <w:r>
        <w:rPr>
          <w:rFonts w:ascii="Times New Roman" w:eastAsia="Times New Roman" w:hAnsi="Times New Roman" w:cs="Times New Roman"/>
          <w:sz w:val="28"/>
        </w:rPr>
        <w:t>ш(</w:t>
      </w:r>
      <w:proofErr w:type="gramEnd"/>
      <w:r>
        <w:rPr>
          <w:rFonts w:ascii="Times New Roman" w:eastAsia="Times New Roman" w:hAnsi="Times New Roman" w:cs="Times New Roman"/>
          <w:sz w:val="28"/>
        </w:rPr>
        <w:t>а) сын или дочь?</w:t>
      </w:r>
    </w:p>
    <w:p w:rsidR="002B0386" w:rsidRDefault="00873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Легко ли это сделать?</w:t>
      </w:r>
    </w:p>
    <w:p w:rsidR="002B0386" w:rsidRDefault="00873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Что изменится в Ваших отношениях?</w:t>
      </w:r>
    </w:p>
    <w:p w:rsidR="002B0386" w:rsidRDefault="008735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  <w:u w:val="single"/>
        </w:rPr>
        <w:t>Комментарий</w:t>
      </w:r>
      <w:r>
        <w:rPr>
          <w:rFonts w:ascii="Times New Roman" w:eastAsia="Times New Roman" w:hAnsi="Times New Roman" w:cs="Times New Roman"/>
          <w:i/>
          <w:sz w:val="28"/>
        </w:rPr>
        <w:t>: вопросы для обсуждения предложены примерные, специалист может подобрать 2–3 вопроса с учетом категории родителей, количества участников, особенностей уязвимой сферы отношений и др.</w:t>
      </w:r>
    </w:p>
    <w:p w:rsidR="002B0386" w:rsidRDefault="0087350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7. Рефлексия</w:t>
      </w:r>
    </w:p>
    <w:p w:rsidR="002B0386" w:rsidRDefault="0087350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Специалист предлагает дома продолжать ре</w:t>
      </w:r>
      <w:r w:rsidR="00C81B30">
        <w:rPr>
          <w:rFonts w:ascii="Times New Roman" w:eastAsia="Times New Roman" w:hAnsi="Times New Roman" w:cs="Times New Roman"/>
          <w:sz w:val="28"/>
        </w:rPr>
        <w:t>ализовывать этот «шаг навстречу»</w:t>
      </w:r>
      <w:r>
        <w:rPr>
          <w:rFonts w:ascii="Times New Roman" w:eastAsia="Times New Roman" w:hAnsi="Times New Roman" w:cs="Times New Roman"/>
          <w:sz w:val="28"/>
        </w:rPr>
        <w:t xml:space="preserve">, размышляя и фиксируя в карточке, можно на обратной </w:t>
      </w:r>
      <w:r w:rsidR="00C34E2D">
        <w:rPr>
          <w:rFonts w:ascii="Times New Roman" w:eastAsia="Times New Roman" w:hAnsi="Times New Roman" w:cs="Times New Roman"/>
          <w:sz w:val="28"/>
        </w:rPr>
        <w:t>стороне, и выполняя его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2B0386" w:rsidRDefault="0087350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заключение встречи специалист просит продолжить фразу, сохраняя тематику карточки и акцент встречи, следующим образом: </w:t>
      </w:r>
      <w:r w:rsidR="00C81B30"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 xml:space="preserve">Я обязательно... </w:t>
      </w:r>
      <w:r>
        <w:rPr>
          <w:rFonts w:ascii="Times New Roman" w:eastAsia="Times New Roman" w:hAnsi="Times New Roman" w:cs="Times New Roman"/>
          <w:i/>
          <w:sz w:val="28"/>
        </w:rPr>
        <w:t>(суть ответа клиента на запрос)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</w:rPr>
        <w:t>(</w:t>
      </w:r>
      <w:r w:rsidR="00C81B30">
        <w:rPr>
          <w:rFonts w:ascii="Times New Roman" w:eastAsia="Times New Roman" w:hAnsi="Times New Roman" w:cs="Times New Roman"/>
          <w:i/>
          <w:sz w:val="28"/>
        </w:rPr>
        <w:t>перефразирование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C81B30">
        <w:rPr>
          <w:rFonts w:ascii="Times New Roman" w:eastAsia="Times New Roman" w:hAnsi="Times New Roman" w:cs="Times New Roman"/>
          <w:i/>
          <w:sz w:val="28"/>
        </w:rPr>
        <w:t>«</w:t>
      </w:r>
      <w:r>
        <w:rPr>
          <w:rFonts w:ascii="Times New Roman" w:eastAsia="Times New Roman" w:hAnsi="Times New Roman" w:cs="Times New Roman"/>
          <w:i/>
          <w:sz w:val="28"/>
        </w:rPr>
        <w:t>Вы</w:t>
      </w:r>
      <w:r w:rsidR="00C81B30">
        <w:rPr>
          <w:rFonts w:ascii="Times New Roman" w:eastAsia="Times New Roman" w:hAnsi="Times New Roman" w:cs="Times New Roman"/>
          <w:i/>
          <w:sz w:val="28"/>
        </w:rPr>
        <w:t>»</w:t>
      </w:r>
      <w:r>
        <w:rPr>
          <w:rFonts w:ascii="Times New Roman" w:eastAsia="Times New Roman" w:hAnsi="Times New Roman" w:cs="Times New Roman"/>
          <w:i/>
          <w:sz w:val="28"/>
        </w:rPr>
        <w:t xml:space="preserve"> на </w:t>
      </w:r>
      <w:r w:rsidR="00C81B30">
        <w:rPr>
          <w:rFonts w:ascii="Times New Roman" w:eastAsia="Times New Roman" w:hAnsi="Times New Roman" w:cs="Times New Roman"/>
          <w:i/>
          <w:sz w:val="28"/>
        </w:rPr>
        <w:t>«</w:t>
      </w:r>
      <w:r>
        <w:rPr>
          <w:rFonts w:ascii="Times New Roman" w:eastAsia="Times New Roman" w:hAnsi="Times New Roman" w:cs="Times New Roman"/>
          <w:i/>
          <w:sz w:val="28"/>
        </w:rPr>
        <w:t>Я</w:t>
      </w:r>
      <w:r w:rsidR="00C81B30">
        <w:rPr>
          <w:rFonts w:ascii="Times New Roman" w:eastAsia="Times New Roman" w:hAnsi="Times New Roman" w:cs="Times New Roman"/>
          <w:i/>
          <w:sz w:val="28"/>
        </w:rPr>
        <w:t>»</w:t>
      </w:r>
      <w:r>
        <w:rPr>
          <w:rFonts w:ascii="Times New Roman" w:eastAsia="Times New Roman" w:hAnsi="Times New Roman" w:cs="Times New Roman"/>
          <w:i/>
          <w:sz w:val="28"/>
        </w:rPr>
        <w:t xml:space="preserve"> фразы с восклицательным знаком)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2B0386" w:rsidRDefault="0087350B">
      <w:pPr>
        <w:spacing w:line="240" w:lineRule="auto"/>
        <w:ind w:firstLine="710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Пример</w:t>
      </w:r>
      <w:r>
        <w:rPr>
          <w:rFonts w:ascii="Times New Roman" w:eastAsia="Times New Roman" w:hAnsi="Times New Roman" w:cs="Times New Roman"/>
          <w:sz w:val="28"/>
        </w:rPr>
        <w:t xml:space="preserve">: Я обязательно </w:t>
      </w:r>
      <w:r>
        <w:rPr>
          <w:rFonts w:ascii="Times New Roman" w:eastAsia="Times New Roman" w:hAnsi="Times New Roman" w:cs="Times New Roman"/>
          <w:i/>
          <w:sz w:val="28"/>
        </w:rPr>
        <w:t>буду разговаривать со свои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м(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>ей) сыном (дочерью), обсуждать интересующие его(ее) темы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</w:rPr>
        <w:t xml:space="preserve">быть может между слов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Я услышу  </w:t>
      </w:r>
      <w:r>
        <w:rPr>
          <w:rFonts w:ascii="Times New Roman" w:eastAsia="Times New Roman" w:hAnsi="Times New Roman" w:cs="Times New Roman"/>
          <w:i/>
          <w:sz w:val="28"/>
        </w:rPr>
        <w:t xml:space="preserve">самое главное и </w:t>
      </w:r>
      <w:r>
        <w:rPr>
          <w:rFonts w:ascii="Times New Roman" w:eastAsia="Times New Roman" w:hAnsi="Times New Roman" w:cs="Times New Roman"/>
          <w:b/>
          <w:i/>
          <w:sz w:val="28"/>
        </w:rPr>
        <w:t>помогу</w:t>
      </w:r>
      <w:r>
        <w:rPr>
          <w:rFonts w:ascii="Times New Roman" w:eastAsia="Times New Roman" w:hAnsi="Times New Roman" w:cs="Times New Roman"/>
          <w:i/>
          <w:sz w:val="28"/>
        </w:rPr>
        <w:t xml:space="preserve"> ему(ей).</w:t>
      </w:r>
    </w:p>
    <w:p w:rsidR="002B0386" w:rsidRDefault="002B03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2B0386" w:rsidRDefault="008735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Групповая форма работы</w:t>
      </w:r>
    </w:p>
    <w:p w:rsidR="002B0386" w:rsidRDefault="0087350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Групповая работа строится согласно </w:t>
      </w:r>
      <w:r>
        <w:rPr>
          <w:rFonts w:ascii="Times New Roman" w:eastAsia="Times New Roman" w:hAnsi="Times New Roman" w:cs="Times New Roman"/>
          <w:sz w:val="28"/>
          <w:u w:val="single"/>
        </w:rPr>
        <w:t>алгоритму работы с карточкой</w:t>
      </w:r>
      <w:r>
        <w:rPr>
          <w:rFonts w:ascii="Times New Roman" w:eastAsia="Times New Roman" w:hAnsi="Times New Roman" w:cs="Times New Roman"/>
          <w:sz w:val="28"/>
        </w:rPr>
        <w:t xml:space="preserve"> при индивидуальной форме, планируется с учетом категории родителей, количественного состава</w:t>
      </w:r>
      <w:r w:rsidR="00C34E2D">
        <w:rPr>
          <w:rFonts w:ascii="Times New Roman" w:eastAsia="Times New Roman" w:hAnsi="Times New Roman" w:cs="Times New Roman"/>
          <w:sz w:val="28"/>
        </w:rPr>
        <w:t xml:space="preserve"> участников</w:t>
      </w:r>
      <w:r>
        <w:rPr>
          <w:rFonts w:ascii="Times New Roman" w:eastAsia="Times New Roman" w:hAnsi="Times New Roman" w:cs="Times New Roman"/>
          <w:sz w:val="28"/>
        </w:rPr>
        <w:t xml:space="preserve">, целевого назначения группы, </w:t>
      </w:r>
      <w:r w:rsidR="00C34E2D">
        <w:rPr>
          <w:rFonts w:ascii="Times New Roman" w:eastAsia="Times New Roman" w:hAnsi="Times New Roman" w:cs="Times New Roman"/>
          <w:sz w:val="28"/>
        </w:rPr>
        <w:t>отведенного времени на занятие.</w:t>
      </w:r>
    </w:p>
    <w:p w:rsidR="002B0386" w:rsidRPr="00C34E2D" w:rsidRDefault="0087350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u w:val="single"/>
        </w:rPr>
      </w:pPr>
      <w:r w:rsidRPr="00C34E2D">
        <w:rPr>
          <w:rFonts w:ascii="Times New Roman" w:eastAsia="Times New Roman" w:hAnsi="Times New Roman" w:cs="Times New Roman"/>
          <w:sz w:val="28"/>
          <w:u w:val="single"/>
        </w:rPr>
        <w:t>Способы применения методики при организации работы  в группах (подгруппах):</w:t>
      </w:r>
    </w:p>
    <w:p w:rsidR="002B0386" w:rsidRDefault="0087350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группы по семь чел</w:t>
      </w:r>
      <w:r w:rsidR="00C34E2D">
        <w:rPr>
          <w:rFonts w:ascii="Times New Roman" w:eastAsia="Times New Roman" w:hAnsi="Times New Roman" w:cs="Times New Roman"/>
          <w:sz w:val="28"/>
        </w:rPr>
        <w:t xml:space="preserve">овек по принципу </w:t>
      </w:r>
      <w:r w:rsidR="00C81B30">
        <w:rPr>
          <w:rFonts w:ascii="Times New Roman" w:eastAsia="Times New Roman" w:hAnsi="Times New Roman" w:cs="Times New Roman"/>
          <w:sz w:val="28"/>
        </w:rPr>
        <w:t>«</w:t>
      </w:r>
      <w:r w:rsidR="00C34E2D">
        <w:rPr>
          <w:rFonts w:ascii="Times New Roman" w:eastAsia="Times New Roman" w:hAnsi="Times New Roman" w:cs="Times New Roman"/>
          <w:sz w:val="28"/>
        </w:rPr>
        <w:t xml:space="preserve">один </w:t>
      </w:r>
      <w:proofErr w:type="gramStart"/>
      <w:r w:rsidR="00C34E2D">
        <w:rPr>
          <w:rFonts w:ascii="Times New Roman" w:eastAsia="Times New Roman" w:hAnsi="Times New Roman" w:cs="Times New Roman"/>
          <w:sz w:val="28"/>
        </w:rPr>
        <w:t>участник–</w:t>
      </w:r>
      <w:r>
        <w:rPr>
          <w:rFonts w:ascii="Times New Roman" w:eastAsia="Times New Roman" w:hAnsi="Times New Roman" w:cs="Times New Roman"/>
          <w:sz w:val="28"/>
        </w:rPr>
        <w:t>один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81B30">
        <w:rPr>
          <w:rFonts w:ascii="Times New Roman" w:eastAsia="Times New Roman" w:hAnsi="Times New Roman" w:cs="Times New Roman"/>
          <w:sz w:val="28"/>
        </w:rPr>
        <w:t>«</w:t>
      </w:r>
      <w:r w:rsidR="00C34E2D">
        <w:rPr>
          <w:rFonts w:ascii="Times New Roman" w:eastAsia="Times New Roman" w:hAnsi="Times New Roman" w:cs="Times New Roman"/>
          <w:sz w:val="28"/>
        </w:rPr>
        <w:t>шаг</w:t>
      </w:r>
      <w:r w:rsidR="00C81B30">
        <w:rPr>
          <w:rFonts w:ascii="Times New Roman" w:eastAsia="Times New Roman" w:hAnsi="Times New Roman" w:cs="Times New Roman"/>
          <w:sz w:val="28"/>
        </w:rPr>
        <w:t>»</w:t>
      </w:r>
      <w:r w:rsidR="00C34E2D">
        <w:rPr>
          <w:rFonts w:ascii="Times New Roman" w:eastAsia="Times New Roman" w:hAnsi="Times New Roman" w:cs="Times New Roman"/>
          <w:sz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</w:rPr>
        <w:t xml:space="preserve">каждый участник представляет свой </w:t>
      </w:r>
      <w:r w:rsidR="00C81B30"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>шаг</w:t>
      </w:r>
      <w:r w:rsidR="00C81B30"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 xml:space="preserve"> группе, остальные члены группы </w:t>
      </w:r>
      <w:r>
        <w:rPr>
          <w:rFonts w:ascii="Times New Roman" w:eastAsia="Times New Roman" w:hAnsi="Times New Roman" w:cs="Times New Roman"/>
          <w:sz w:val="28"/>
        </w:rPr>
        <w:lastRenderedPageBreak/>
        <w:t>заполняют свои карточки, специалист контролирует, направляет работу каждой группы, предлагает высказат</w:t>
      </w:r>
      <w:r w:rsidR="00C34E2D">
        <w:rPr>
          <w:rFonts w:ascii="Times New Roman" w:eastAsia="Times New Roman" w:hAnsi="Times New Roman" w:cs="Times New Roman"/>
          <w:sz w:val="28"/>
        </w:rPr>
        <w:t>ься желающим от каждой группы;</w:t>
      </w:r>
    </w:p>
    <w:p w:rsidR="002B0386" w:rsidRDefault="0087350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семь подгрупп, независимо от количества участников, по принципу </w:t>
      </w:r>
      <w:r w:rsidR="00C81B30">
        <w:rPr>
          <w:rFonts w:ascii="Times New Roman" w:eastAsia="Times New Roman" w:hAnsi="Times New Roman" w:cs="Times New Roman"/>
          <w:sz w:val="28"/>
        </w:rPr>
        <w:t>«</w:t>
      </w:r>
      <w:r w:rsidR="00C34E2D">
        <w:rPr>
          <w:rFonts w:ascii="Times New Roman" w:eastAsia="Times New Roman" w:hAnsi="Times New Roman" w:cs="Times New Roman"/>
          <w:sz w:val="28"/>
        </w:rPr>
        <w:t>каждой подгруппе по карточке</w:t>
      </w:r>
      <w:r w:rsidR="00C81B30">
        <w:rPr>
          <w:rFonts w:ascii="Times New Roman" w:eastAsia="Times New Roman" w:hAnsi="Times New Roman" w:cs="Times New Roman"/>
          <w:sz w:val="28"/>
        </w:rPr>
        <w:t>»</w:t>
      </w:r>
      <w:r w:rsidR="00C34E2D">
        <w:rPr>
          <w:rFonts w:ascii="Times New Roman" w:eastAsia="Times New Roman" w:hAnsi="Times New Roman" w:cs="Times New Roman"/>
          <w:sz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</w:rPr>
        <w:t xml:space="preserve">обсуждение осуществляется внутри группы, далее представитель от каждой группы презентует суть данного </w:t>
      </w:r>
      <w:r w:rsidR="00C81B30"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>шага</w:t>
      </w:r>
      <w:r w:rsidR="00C81B30"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 xml:space="preserve">; в ходе представления каждого </w:t>
      </w:r>
      <w:r w:rsidR="00C81B30"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>шага</w:t>
      </w:r>
      <w:r w:rsidR="00C81B30"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 xml:space="preserve"> все участники меро</w:t>
      </w:r>
      <w:r w:rsidR="00C34E2D">
        <w:rPr>
          <w:rFonts w:ascii="Times New Roman" w:eastAsia="Times New Roman" w:hAnsi="Times New Roman" w:cs="Times New Roman"/>
          <w:sz w:val="28"/>
        </w:rPr>
        <w:t>приятия заполняют свои карточки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2B0386" w:rsidRDefault="0087350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без д</w:t>
      </w:r>
      <w:r w:rsidR="00C34E2D">
        <w:rPr>
          <w:rFonts w:ascii="Times New Roman" w:eastAsia="Times New Roman" w:hAnsi="Times New Roman" w:cs="Times New Roman"/>
          <w:sz w:val="28"/>
        </w:rPr>
        <w:t xml:space="preserve">еления на группы/подгруппы – </w:t>
      </w:r>
      <w:r>
        <w:rPr>
          <w:rFonts w:ascii="Times New Roman" w:eastAsia="Times New Roman" w:hAnsi="Times New Roman" w:cs="Times New Roman"/>
          <w:sz w:val="28"/>
        </w:rPr>
        <w:t xml:space="preserve">все участники имеют полный комплект карточек, со всеми родителями специалист проводит обсуждение главной карточки, выборочно заслушивая желающих; при размышлении над каждым </w:t>
      </w:r>
      <w:r w:rsidR="00C81B30"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>шагом</w:t>
      </w:r>
      <w:r w:rsidR="00C81B30"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 xml:space="preserve"> участники зап</w:t>
      </w:r>
      <w:r w:rsidR="00C34E2D">
        <w:rPr>
          <w:rFonts w:ascii="Times New Roman" w:eastAsia="Times New Roman" w:hAnsi="Times New Roman" w:cs="Times New Roman"/>
          <w:sz w:val="28"/>
        </w:rPr>
        <w:t>олняют соответствующие карточки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2B0386" w:rsidRDefault="0087350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Сценарий группового занятия с родителями специали</w:t>
      </w:r>
      <w:r w:rsidR="00C34E2D"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z w:val="28"/>
        </w:rPr>
        <w:t>т разрабатывает, используя умение моделировать и анализировать, прогнозировать результат, гибкость в общении, навыки в решении проблемных ситуаций, способность переключаться,</w:t>
      </w:r>
      <w:r w:rsidR="00C34E2D">
        <w:rPr>
          <w:rFonts w:ascii="Times New Roman" w:eastAsia="Times New Roman" w:hAnsi="Times New Roman" w:cs="Times New Roman"/>
          <w:sz w:val="28"/>
        </w:rPr>
        <w:t xml:space="preserve"> держать ситуацию под контролем</w:t>
      </w:r>
      <w:r>
        <w:rPr>
          <w:rFonts w:ascii="Times New Roman" w:eastAsia="Times New Roman" w:hAnsi="Times New Roman" w:cs="Times New Roman"/>
          <w:sz w:val="28"/>
        </w:rPr>
        <w:t xml:space="preserve"> и другие профессиональные компетенции. </w:t>
      </w:r>
    </w:p>
    <w:p w:rsidR="00C62FC9" w:rsidRDefault="00C62FC9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</w:p>
    <w:p w:rsidR="00C62FC9" w:rsidRDefault="00C62FC9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1 – карточки «шаги»</w:t>
      </w:r>
    </w:p>
    <w:p w:rsidR="00C62FC9" w:rsidRDefault="00C62FC9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2 – протокол проведения</w:t>
      </w:r>
    </w:p>
    <w:p w:rsidR="002B0386" w:rsidRDefault="002B0386">
      <w:pPr>
        <w:spacing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</w:p>
    <w:p w:rsidR="002B0386" w:rsidRDefault="0087350B" w:rsidP="00C62FC9">
      <w:pPr>
        <w:spacing w:line="240" w:lineRule="auto"/>
        <w:ind w:left="3402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ГУО </w:t>
      </w:r>
      <w:r w:rsidR="00C81B30">
        <w:rPr>
          <w:rFonts w:ascii="Times New Roman" w:eastAsia="Times New Roman" w:hAnsi="Times New Roman" w:cs="Times New Roman"/>
          <w:i/>
          <w:sz w:val="28"/>
        </w:rPr>
        <w:t>«</w:t>
      </w:r>
      <w:r>
        <w:rPr>
          <w:rFonts w:ascii="Times New Roman" w:eastAsia="Times New Roman" w:hAnsi="Times New Roman" w:cs="Times New Roman"/>
          <w:i/>
          <w:sz w:val="28"/>
        </w:rPr>
        <w:t xml:space="preserve">Могилевский областной </w:t>
      </w:r>
      <w:r w:rsidR="00AA29E7">
        <w:rPr>
          <w:rFonts w:ascii="Times New Roman" w:eastAsia="Times New Roman" w:hAnsi="Times New Roman" w:cs="Times New Roman"/>
          <w:i/>
          <w:sz w:val="28"/>
        </w:rPr>
        <w:t>социально-педагогический центр</w:t>
      </w:r>
      <w:r w:rsidR="00C81B30">
        <w:rPr>
          <w:rFonts w:ascii="Times New Roman" w:eastAsia="Times New Roman" w:hAnsi="Times New Roman" w:cs="Times New Roman"/>
          <w:i/>
          <w:sz w:val="28"/>
        </w:rPr>
        <w:t>»</w:t>
      </w:r>
      <w:r>
        <w:rPr>
          <w:rFonts w:ascii="Times New Roman" w:eastAsia="Times New Roman" w:hAnsi="Times New Roman" w:cs="Times New Roman"/>
          <w:i/>
          <w:sz w:val="28"/>
        </w:rPr>
        <w:t>, педагог-психолог высшей категории Борисенко Анжела Валерьевна</w:t>
      </w:r>
    </w:p>
    <w:p w:rsidR="00F855A1" w:rsidRDefault="00F855A1" w:rsidP="00F855A1">
      <w:pPr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sz w:val="28"/>
        </w:rPr>
      </w:pPr>
    </w:p>
    <w:p w:rsidR="00F855A1" w:rsidRDefault="00F855A1" w:rsidP="00F855A1">
      <w:pPr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sz w:val="28"/>
        </w:rPr>
      </w:pPr>
    </w:p>
    <w:p w:rsidR="00F855A1" w:rsidRDefault="00F855A1" w:rsidP="00F855A1">
      <w:pPr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sz w:val="28"/>
        </w:rPr>
      </w:pPr>
    </w:p>
    <w:p w:rsidR="00F855A1" w:rsidRDefault="00F855A1" w:rsidP="00F855A1">
      <w:pPr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sz w:val="28"/>
        </w:rPr>
      </w:pPr>
    </w:p>
    <w:p w:rsidR="00F855A1" w:rsidRDefault="00F855A1" w:rsidP="00F855A1">
      <w:pPr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sz w:val="28"/>
        </w:rPr>
      </w:pPr>
    </w:p>
    <w:p w:rsidR="00F855A1" w:rsidRDefault="00F855A1" w:rsidP="00F855A1">
      <w:pPr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sz w:val="28"/>
        </w:rPr>
      </w:pPr>
    </w:p>
    <w:p w:rsidR="00F855A1" w:rsidRDefault="00F855A1" w:rsidP="00F855A1">
      <w:pPr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sz w:val="28"/>
        </w:rPr>
      </w:pPr>
    </w:p>
    <w:p w:rsidR="00F855A1" w:rsidRDefault="00F855A1" w:rsidP="00F855A1">
      <w:pPr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sz w:val="28"/>
        </w:rPr>
      </w:pPr>
    </w:p>
    <w:p w:rsidR="00F855A1" w:rsidRDefault="00F855A1" w:rsidP="00F855A1">
      <w:pPr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sz w:val="28"/>
        </w:rPr>
      </w:pPr>
    </w:p>
    <w:p w:rsidR="00F855A1" w:rsidRDefault="00F855A1" w:rsidP="00F855A1">
      <w:pPr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sz w:val="28"/>
        </w:rPr>
      </w:pPr>
    </w:p>
    <w:p w:rsidR="00F855A1" w:rsidRDefault="00F855A1" w:rsidP="00F855A1">
      <w:pPr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sz w:val="28"/>
        </w:rPr>
      </w:pPr>
    </w:p>
    <w:p w:rsidR="00F855A1" w:rsidRDefault="00F855A1" w:rsidP="00F855A1">
      <w:pPr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sz w:val="28"/>
        </w:rPr>
      </w:pPr>
    </w:p>
    <w:p w:rsidR="00F855A1" w:rsidRDefault="00F855A1" w:rsidP="00F855A1">
      <w:pPr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sz w:val="28"/>
        </w:rPr>
      </w:pPr>
    </w:p>
    <w:p w:rsidR="00F855A1" w:rsidRDefault="00F855A1" w:rsidP="00F855A1">
      <w:pPr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sz w:val="28"/>
        </w:rPr>
      </w:pPr>
    </w:p>
    <w:p w:rsidR="00F855A1" w:rsidRDefault="00F855A1" w:rsidP="00F855A1">
      <w:pPr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sz w:val="28"/>
        </w:rPr>
      </w:pPr>
    </w:p>
    <w:p w:rsidR="00F855A1" w:rsidRDefault="00F855A1" w:rsidP="00F855A1">
      <w:pPr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sz w:val="28"/>
        </w:rPr>
      </w:pPr>
    </w:p>
    <w:p w:rsidR="00F855A1" w:rsidRDefault="00F855A1" w:rsidP="00F855A1">
      <w:pPr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sz w:val="28"/>
        </w:rPr>
      </w:pPr>
    </w:p>
    <w:p w:rsidR="00F855A1" w:rsidRDefault="00F855A1" w:rsidP="00F855A1">
      <w:pPr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sz w:val="28"/>
        </w:rPr>
      </w:pPr>
    </w:p>
    <w:p w:rsidR="00F855A1" w:rsidRDefault="00F855A1" w:rsidP="00F855A1">
      <w:pPr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sz w:val="28"/>
        </w:rPr>
      </w:pPr>
    </w:p>
    <w:p w:rsidR="00F855A1" w:rsidRDefault="00F855A1" w:rsidP="00F855A1">
      <w:pPr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sz w:val="28"/>
        </w:rPr>
      </w:pPr>
    </w:p>
    <w:p w:rsidR="00F855A1" w:rsidRDefault="00F855A1" w:rsidP="00F855A1">
      <w:pPr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sz w:val="28"/>
        </w:rPr>
      </w:pPr>
    </w:p>
    <w:p w:rsidR="00F855A1" w:rsidRDefault="00F855A1" w:rsidP="00DE4F39">
      <w:pPr>
        <w:spacing w:line="240" w:lineRule="auto"/>
        <w:ind w:firstLine="71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1</w:t>
      </w:r>
    </w:p>
    <w:p w:rsidR="00DE4F39" w:rsidRDefault="00DE4F39" w:rsidP="00DE4F39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28AD4A09" wp14:editId="1AFDF9FD">
            <wp:extent cx="4898642" cy="3657600"/>
            <wp:effectExtent l="19050" t="19050" r="16510" b="19050"/>
            <wp:docPr id="14" name="Рисунок 14" descr="F:\7+ шагов навстречу практ\Слай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7+ шагов навстречу практ\Слайд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555" cy="365678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  <a:prstDash val="dash"/>
                    </a:ln>
                  </pic:spPr>
                </pic:pic>
              </a:graphicData>
            </a:graphic>
          </wp:inline>
        </w:drawing>
      </w:r>
    </w:p>
    <w:p w:rsidR="00DE4F39" w:rsidRDefault="00DE4F39" w:rsidP="00DE4F39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sz w:val="28"/>
        </w:rPr>
      </w:pPr>
    </w:p>
    <w:p w:rsidR="00DE4F39" w:rsidRDefault="00DE4F39" w:rsidP="00DE4F39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 wp14:anchorId="66DB899B" wp14:editId="0F3AF267">
            <wp:extent cx="4945711" cy="3816627"/>
            <wp:effectExtent l="19050" t="19050" r="26670" b="12700"/>
            <wp:docPr id="31" name="Рисунок 31" descr="C:\Users\User\Desktop\7 шагов в меодику\ша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7 шагов в меодику\шаг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259" cy="381859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  <a:prstDash val="dash"/>
                    </a:ln>
                  </pic:spPr>
                </pic:pic>
              </a:graphicData>
            </a:graphic>
          </wp:inline>
        </w:drawing>
      </w:r>
    </w:p>
    <w:p w:rsidR="00DE4F39" w:rsidRDefault="00DE4F39" w:rsidP="00DE4F39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sz w:val="28"/>
        </w:rPr>
      </w:pPr>
    </w:p>
    <w:p w:rsidR="00DE4F39" w:rsidRDefault="00DE4F39" w:rsidP="00DE4F39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lastRenderedPageBreak/>
        <w:drawing>
          <wp:inline distT="0" distB="0" distL="0" distR="0" wp14:anchorId="18101103" wp14:editId="3B695A9C">
            <wp:extent cx="5001370" cy="3625795"/>
            <wp:effectExtent l="19050" t="19050" r="8890" b="13335"/>
            <wp:docPr id="288" name="Рисунок 288" descr="C:\Users\User\Desktop\7 шагов в меодику\шаг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7 шагов в меодику\шаг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981" cy="362333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  <a:prstDash val="dash"/>
                    </a:ln>
                  </pic:spPr>
                </pic:pic>
              </a:graphicData>
            </a:graphic>
          </wp:inline>
        </w:drawing>
      </w:r>
    </w:p>
    <w:p w:rsidR="00DE4F39" w:rsidRDefault="00DE4F39" w:rsidP="00DE4F39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sz w:val="28"/>
        </w:rPr>
      </w:pPr>
    </w:p>
    <w:p w:rsidR="00DE4F39" w:rsidRDefault="00DE4F39" w:rsidP="00DE4F39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 wp14:anchorId="34F58FED" wp14:editId="4B9F4612">
            <wp:extent cx="5072932" cy="3888188"/>
            <wp:effectExtent l="19050" t="19050" r="13970" b="17145"/>
            <wp:docPr id="290" name="Рисунок 290" descr="C:\Users\User\Desktop\7 шагов в меодику\шаг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7 шагов в меодику\шаг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121" cy="387223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  <a:prstDash val="dash"/>
                    </a:ln>
                  </pic:spPr>
                </pic:pic>
              </a:graphicData>
            </a:graphic>
          </wp:inline>
        </w:drawing>
      </w:r>
    </w:p>
    <w:p w:rsidR="00DE4F39" w:rsidRDefault="00DE4F39" w:rsidP="00DE4F39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sz w:val="28"/>
        </w:rPr>
      </w:pPr>
    </w:p>
    <w:p w:rsidR="00DE4F39" w:rsidRDefault="00DE4F39" w:rsidP="00DE4F39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lastRenderedPageBreak/>
        <w:drawing>
          <wp:inline distT="0" distB="0" distL="0" distR="0" wp14:anchorId="045A832E" wp14:editId="1F673F73">
            <wp:extent cx="5043368" cy="3848432"/>
            <wp:effectExtent l="19050" t="19050" r="24130" b="19050"/>
            <wp:docPr id="291" name="Рисунок 291" descr="C:\Users\User\Desktop\7 шагов в меодику\шаг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7 шагов в меодику\шаг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354" cy="38369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  <a:prstDash val="dash"/>
                    </a:ln>
                  </pic:spPr>
                </pic:pic>
              </a:graphicData>
            </a:graphic>
          </wp:inline>
        </w:drawing>
      </w:r>
    </w:p>
    <w:p w:rsidR="00DE4F39" w:rsidRDefault="00DE4F39" w:rsidP="00DE4F39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sz w:val="28"/>
        </w:rPr>
      </w:pPr>
    </w:p>
    <w:p w:rsidR="00DE4F39" w:rsidRDefault="00DE4F39" w:rsidP="00DE4F39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 wp14:anchorId="2BC493D7" wp14:editId="2F6857D4">
            <wp:extent cx="5152445" cy="3872286"/>
            <wp:effectExtent l="19050" t="19050" r="10160" b="13970"/>
            <wp:docPr id="292" name="Рисунок 292" descr="C:\Users\User\Desktop\7 шагов в меодику\шаг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7 шагов в меодику\шаг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012" cy="384866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  <a:prstDash val="dash"/>
                    </a:ln>
                  </pic:spPr>
                </pic:pic>
              </a:graphicData>
            </a:graphic>
          </wp:inline>
        </w:drawing>
      </w:r>
    </w:p>
    <w:p w:rsidR="00DE4F39" w:rsidRDefault="00DE4F39" w:rsidP="00DE4F39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sz w:val="28"/>
        </w:rPr>
      </w:pPr>
    </w:p>
    <w:p w:rsidR="00DE4F39" w:rsidRDefault="00DE4F39" w:rsidP="00DE4F39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lastRenderedPageBreak/>
        <w:drawing>
          <wp:inline distT="0" distB="0" distL="0" distR="0" wp14:anchorId="719D9BDA" wp14:editId="4670E32B">
            <wp:extent cx="5009321" cy="3840480"/>
            <wp:effectExtent l="19050" t="19050" r="20320" b="26670"/>
            <wp:docPr id="293" name="Рисунок 293" descr="C:\Users\User\Desktop\7 шагов в меодику\шаг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7 шагов в меодику\шаг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232" cy="38511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  <a:prstDash val="dash"/>
                    </a:ln>
                  </pic:spPr>
                </pic:pic>
              </a:graphicData>
            </a:graphic>
          </wp:inline>
        </w:drawing>
      </w:r>
    </w:p>
    <w:p w:rsidR="00DE4F39" w:rsidRDefault="00DE4F39" w:rsidP="00DE4F39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sz w:val="28"/>
        </w:rPr>
      </w:pPr>
    </w:p>
    <w:p w:rsidR="00DE4F39" w:rsidRDefault="00DE4F39" w:rsidP="00DE4F39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 wp14:anchorId="73C7D4E4" wp14:editId="543F1AB9">
            <wp:extent cx="5033176" cy="3904090"/>
            <wp:effectExtent l="19050" t="19050" r="15240" b="20320"/>
            <wp:docPr id="294" name="Рисунок 294" descr="C:\Users\User\Desktop\7 шагов в меодику\шаг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7 шагов в меодику\шаг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493" cy="391131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  <a:prstDash val="dash"/>
                    </a:ln>
                  </pic:spPr>
                </pic:pic>
              </a:graphicData>
            </a:graphic>
          </wp:inline>
        </w:drawing>
      </w:r>
    </w:p>
    <w:p w:rsidR="00C81B30" w:rsidRDefault="00C81B30" w:rsidP="00DE4F3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E4F39" w:rsidRDefault="00DE4F39">
      <w:pPr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sz w:val="28"/>
        </w:rPr>
      </w:pPr>
    </w:p>
    <w:p w:rsidR="00DE4F39" w:rsidRDefault="00DE4F39">
      <w:pPr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sz w:val="28"/>
        </w:rPr>
      </w:pPr>
    </w:p>
    <w:p w:rsidR="00DE4F39" w:rsidRDefault="00DE4F39">
      <w:pPr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sz w:val="28"/>
        </w:rPr>
      </w:pPr>
    </w:p>
    <w:p w:rsidR="00DE4F39" w:rsidRDefault="00DE4F39">
      <w:pPr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sz w:val="28"/>
        </w:rPr>
      </w:pPr>
    </w:p>
    <w:p w:rsidR="002B0386" w:rsidRDefault="0087350B">
      <w:pPr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2</w:t>
      </w:r>
    </w:p>
    <w:p w:rsidR="002B0386" w:rsidRDefault="0087350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sz w:val="28"/>
        </w:rPr>
      </w:pPr>
      <w:r w:rsidRPr="000B1C1D">
        <w:rPr>
          <w:rFonts w:ascii="Times New Roman" w:eastAsia="Times New Roman" w:hAnsi="Times New Roman" w:cs="Times New Roman"/>
          <w:b/>
          <w:sz w:val="28"/>
        </w:rPr>
        <w:t>ПРОТОКОЛ</w:t>
      </w:r>
    </w:p>
    <w:p w:rsidR="002B0386" w:rsidRDefault="0087350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проведения методики </w:t>
      </w:r>
      <w:r w:rsidR="00C81B30">
        <w:rPr>
          <w:rFonts w:ascii="Times New Roman" w:eastAsia="Times New Roman" w:hAnsi="Times New Roman" w:cs="Times New Roman"/>
          <w:sz w:val="28"/>
        </w:rPr>
        <w:t>«7 шагов навстречу»</w:t>
      </w:r>
    </w:p>
    <w:p w:rsidR="002B0386" w:rsidRDefault="0087350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Ф.И.О. ___________________</w:t>
      </w:r>
    </w:p>
    <w:p w:rsidR="002B0386" w:rsidRDefault="0087350B" w:rsidP="00670094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Дата проведения ___________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134"/>
        <w:gridCol w:w="1276"/>
        <w:gridCol w:w="1701"/>
        <w:gridCol w:w="1559"/>
        <w:gridCol w:w="1525"/>
      </w:tblGrid>
      <w:tr w:rsidR="00AA29E7" w:rsidTr="000B1C1D">
        <w:tc>
          <w:tcPr>
            <w:tcW w:w="675" w:type="dxa"/>
            <w:vMerge w:val="restart"/>
            <w:textDirection w:val="btLr"/>
            <w:vAlign w:val="bottom"/>
          </w:tcPr>
          <w:p w:rsidR="00AA29E7" w:rsidRPr="000B1C1D" w:rsidRDefault="00AA29E7" w:rsidP="000B1C1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1C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Шаги</w:t>
            </w:r>
          </w:p>
        </w:tc>
        <w:tc>
          <w:tcPr>
            <w:tcW w:w="8896" w:type="dxa"/>
            <w:gridSpan w:val="6"/>
          </w:tcPr>
          <w:p w:rsidR="00AA29E7" w:rsidRPr="000B1C1D" w:rsidRDefault="00AA29E7" w:rsidP="00AA29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1C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Особенности</w:t>
            </w:r>
          </w:p>
        </w:tc>
      </w:tr>
      <w:tr w:rsidR="00AA29E7" w:rsidTr="00670094">
        <w:tc>
          <w:tcPr>
            <w:tcW w:w="675" w:type="dxa"/>
            <w:vMerge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29E7" w:rsidRPr="00AA29E7" w:rsidRDefault="006700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</w:t>
            </w:r>
            <w:r w:rsidR="00C81B3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AA29E7">
              <w:rPr>
                <w:rFonts w:ascii="Times New Roman" w:eastAsia="Times New Roman" w:hAnsi="Times New Roman" w:cs="Times New Roman"/>
                <w:sz w:val="24"/>
                <w:szCs w:val="24"/>
              </w:rPr>
              <w:t>шага</w:t>
            </w:r>
            <w:r w:rsidR="00C81B3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фразами</w:t>
            </w:r>
          </w:p>
        </w:tc>
        <w:tc>
          <w:tcPr>
            <w:tcW w:w="1276" w:type="dxa"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рисунком</w:t>
            </w:r>
          </w:p>
        </w:tc>
        <w:tc>
          <w:tcPr>
            <w:tcW w:w="1701" w:type="dxa"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 потребностей своего ребенка</w:t>
            </w:r>
          </w:p>
        </w:tc>
        <w:tc>
          <w:tcPr>
            <w:tcW w:w="1559" w:type="dxa"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Спонтанные реплики</w:t>
            </w:r>
          </w:p>
        </w:tc>
        <w:tc>
          <w:tcPr>
            <w:tcW w:w="1525" w:type="dxa"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670094" w:rsidTr="00670094">
        <w:trPr>
          <w:cantSplit/>
          <w:trHeight w:val="1556"/>
        </w:trPr>
        <w:tc>
          <w:tcPr>
            <w:tcW w:w="675" w:type="dxa"/>
            <w:textDirection w:val="btLr"/>
            <w:vAlign w:val="center"/>
          </w:tcPr>
          <w:p w:rsidR="00AA29E7" w:rsidRDefault="00AA29E7" w:rsidP="00AA29E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9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A29E7" w:rsidRPr="00AA29E7" w:rsidRDefault="00AA29E7" w:rsidP="00AA29E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Поговорите</w:t>
            </w:r>
          </w:p>
        </w:tc>
        <w:tc>
          <w:tcPr>
            <w:tcW w:w="1701" w:type="dxa"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094" w:rsidTr="00670094">
        <w:trPr>
          <w:cantSplit/>
          <w:trHeight w:val="1407"/>
        </w:trPr>
        <w:tc>
          <w:tcPr>
            <w:tcW w:w="675" w:type="dxa"/>
            <w:textDirection w:val="btLr"/>
            <w:vAlign w:val="center"/>
          </w:tcPr>
          <w:p w:rsidR="00AA29E7" w:rsidRDefault="00AA29E7" w:rsidP="00AA29E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9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A29E7" w:rsidRPr="00AA29E7" w:rsidRDefault="00AA29E7" w:rsidP="00AA29E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Похвалите</w:t>
            </w:r>
          </w:p>
        </w:tc>
        <w:tc>
          <w:tcPr>
            <w:tcW w:w="1701" w:type="dxa"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094" w:rsidTr="00670094">
        <w:trPr>
          <w:cantSplit/>
          <w:trHeight w:val="1557"/>
        </w:trPr>
        <w:tc>
          <w:tcPr>
            <w:tcW w:w="675" w:type="dxa"/>
            <w:textDirection w:val="btLr"/>
            <w:vAlign w:val="center"/>
          </w:tcPr>
          <w:p w:rsidR="00AA29E7" w:rsidRDefault="00AA29E7" w:rsidP="00AA29E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9E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A29E7" w:rsidRPr="00AA29E7" w:rsidRDefault="00AA29E7" w:rsidP="00AA29E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Поддержите</w:t>
            </w:r>
          </w:p>
        </w:tc>
        <w:tc>
          <w:tcPr>
            <w:tcW w:w="1701" w:type="dxa"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094" w:rsidTr="00670094">
        <w:trPr>
          <w:cantSplit/>
          <w:trHeight w:val="1266"/>
        </w:trPr>
        <w:tc>
          <w:tcPr>
            <w:tcW w:w="675" w:type="dxa"/>
            <w:textDirection w:val="btLr"/>
            <w:vAlign w:val="center"/>
          </w:tcPr>
          <w:p w:rsidR="00AA29E7" w:rsidRDefault="00AA29E7" w:rsidP="00AA29E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9E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AA29E7" w:rsidRPr="00AA29E7" w:rsidRDefault="00AA29E7" w:rsidP="00AA29E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Поверьте</w:t>
            </w:r>
          </w:p>
        </w:tc>
        <w:tc>
          <w:tcPr>
            <w:tcW w:w="1701" w:type="dxa"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094" w:rsidTr="00670094">
        <w:trPr>
          <w:cantSplit/>
          <w:trHeight w:val="1256"/>
        </w:trPr>
        <w:tc>
          <w:tcPr>
            <w:tcW w:w="675" w:type="dxa"/>
            <w:textDirection w:val="btLr"/>
            <w:vAlign w:val="center"/>
          </w:tcPr>
          <w:p w:rsidR="00AA29E7" w:rsidRDefault="00AA29E7" w:rsidP="00AA29E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9E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AA29E7" w:rsidRPr="00AA29E7" w:rsidRDefault="00AA29E7" w:rsidP="00AA29E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Примите</w:t>
            </w:r>
          </w:p>
        </w:tc>
        <w:tc>
          <w:tcPr>
            <w:tcW w:w="1701" w:type="dxa"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094" w:rsidTr="00670094">
        <w:trPr>
          <w:cantSplit/>
          <w:trHeight w:val="1273"/>
        </w:trPr>
        <w:tc>
          <w:tcPr>
            <w:tcW w:w="675" w:type="dxa"/>
            <w:textDirection w:val="btLr"/>
            <w:vAlign w:val="center"/>
          </w:tcPr>
          <w:p w:rsidR="00AA29E7" w:rsidRDefault="00AA29E7" w:rsidP="00AA29E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9E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A29E7" w:rsidRPr="00AA29E7" w:rsidRDefault="00AA29E7" w:rsidP="00AA29E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Покажите</w:t>
            </w:r>
          </w:p>
        </w:tc>
        <w:tc>
          <w:tcPr>
            <w:tcW w:w="1701" w:type="dxa"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29E7" w:rsidTr="00670094">
        <w:trPr>
          <w:cantSplit/>
          <w:trHeight w:val="1419"/>
        </w:trPr>
        <w:tc>
          <w:tcPr>
            <w:tcW w:w="675" w:type="dxa"/>
            <w:textDirection w:val="btLr"/>
            <w:vAlign w:val="center"/>
          </w:tcPr>
          <w:p w:rsidR="00AA29E7" w:rsidRDefault="00AA29E7" w:rsidP="00AA29E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9E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A29E7" w:rsidRPr="00AA29E7" w:rsidRDefault="00AA29E7" w:rsidP="00AA29E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Позвольте</w:t>
            </w:r>
          </w:p>
        </w:tc>
        <w:tc>
          <w:tcPr>
            <w:tcW w:w="1701" w:type="dxa"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29E7" w:rsidRPr="00AA29E7" w:rsidRDefault="00AA2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34E2D" w:rsidRPr="00C34E2D" w:rsidRDefault="00C34E2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B0386" w:rsidRDefault="0067009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670094">
        <w:rPr>
          <w:rFonts w:ascii="Times New Roman" w:eastAsia="Times New Roman" w:hAnsi="Times New Roman" w:cs="Times New Roman"/>
          <w:sz w:val="28"/>
        </w:rPr>
        <w:t>Вывод:</w:t>
      </w:r>
      <w:r>
        <w:rPr>
          <w:rFonts w:ascii="Times New Roman" w:eastAsia="Times New Roman" w:hAnsi="Times New Roman" w:cs="Times New Roman"/>
          <w:sz w:val="28"/>
        </w:rPr>
        <w:t xml:space="preserve"> ____________________________________________________________</w:t>
      </w:r>
    </w:p>
    <w:p w:rsidR="00670094" w:rsidRPr="00670094" w:rsidRDefault="00670094" w:rsidP="00670094">
      <w:pPr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</w:t>
      </w:r>
    </w:p>
    <w:p w:rsidR="00AA29E7" w:rsidRPr="00AA29E7" w:rsidRDefault="0087350B" w:rsidP="00AA29E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Педагог-психолог                         ____________     __________________</w:t>
      </w:r>
    </w:p>
    <w:sectPr w:rsidR="00AA29E7" w:rsidRPr="00AA2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386"/>
    <w:rsid w:val="000B1C1D"/>
    <w:rsid w:val="001431B0"/>
    <w:rsid w:val="00275DD3"/>
    <w:rsid w:val="002B0386"/>
    <w:rsid w:val="00403F8C"/>
    <w:rsid w:val="00525703"/>
    <w:rsid w:val="00670094"/>
    <w:rsid w:val="0087350B"/>
    <w:rsid w:val="00AA29E7"/>
    <w:rsid w:val="00C02FDB"/>
    <w:rsid w:val="00C34E2D"/>
    <w:rsid w:val="00C62FC9"/>
    <w:rsid w:val="00C81B30"/>
    <w:rsid w:val="00DE4F39"/>
    <w:rsid w:val="00F8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1B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1B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B4B7E-43E1-4FEE-AD79-6817FBCEE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2024-05-07T07:11:00Z</dcterms:created>
  <dcterms:modified xsi:type="dcterms:W3CDTF">2024-05-08T10:28:00Z</dcterms:modified>
</cp:coreProperties>
</file>