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47" w:rsidRDefault="000000B5" w:rsidP="00E33147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E33147">
        <w:rPr>
          <w:rStyle w:val="a4"/>
          <w:sz w:val="28"/>
          <w:szCs w:val="28"/>
        </w:rPr>
        <w:t>Тест «Игровая наркомания»</w:t>
      </w:r>
    </w:p>
    <w:p w:rsidR="00E33147" w:rsidRPr="00E33147" w:rsidRDefault="000000B5" w:rsidP="00E33147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sz w:val="28"/>
          <w:szCs w:val="28"/>
        </w:rPr>
      </w:pPr>
      <w:r w:rsidRPr="00E33147">
        <w:rPr>
          <w:i/>
          <w:sz w:val="28"/>
          <w:szCs w:val="28"/>
        </w:rPr>
        <w:t>Отвечайте внимательно. Если что-нибудь не понятно, тщательно обдумайте ответ. При этом обязательно старайтесь ответить либо «</w:t>
      </w:r>
      <w:r w:rsidRPr="00E33147">
        <w:rPr>
          <w:b/>
          <w:i/>
          <w:sz w:val="28"/>
          <w:szCs w:val="28"/>
        </w:rPr>
        <w:t>да</w:t>
      </w:r>
      <w:r w:rsidRPr="00E33147">
        <w:rPr>
          <w:i/>
          <w:sz w:val="28"/>
          <w:szCs w:val="28"/>
        </w:rPr>
        <w:t>», либо «</w:t>
      </w:r>
      <w:r w:rsidRPr="00E33147">
        <w:rPr>
          <w:b/>
          <w:i/>
          <w:sz w:val="28"/>
          <w:szCs w:val="28"/>
        </w:rPr>
        <w:t>нет</w:t>
      </w:r>
      <w:r w:rsidRPr="00E33147">
        <w:rPr>
          <w:i/>
          <w:sz w:val="28"/>
          <w:szCs w:val="28"/>
        </w:rPr>
        <w:t>». Помните, что от правильности Вашего ответа зависит результат тестирования!</w:t>
      </w:r>
      <w:r w:rsidR="00E33147">
        <w:rPr>
          <w:i/>
          <w:sz w:val="28"/>
          <w:szCs w:val="28"/>
        </w:rPr>
        <w:t xml:space="preserve"> </w:t>
      </w:r>
      <w:r w:rsidRPr="00E33147">
        <w:rPr>
          <w:i/>
          <w:sz w:val="28"/>
          <w:szCs w:val="28"/>
        </w:rPr>
        <w:t>За каждый ответ «да» прибавляется балл.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1. Человек испытывает затруднения, раздражается, грустит при необходимости закончить игру.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2. Для игры на компьютере человек жертвует временем, ранее проводимым с семьёй, друзьями.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3. Человек находится в хорошем настроении, преимущественно играя в компьютерные игры.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4. Из-за компьютерной игры человек пренебрегает сном.</w:t>
      </w:r>
    </w:p>
    <w:p w:rsidR="00E33147" w:rsidRDefault="00E33147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0000B5" w:rsidRPr="00E33147">
        <w:rPr>
          <w:sz w:val="28"/>
          <w:szCs w:val="28"/>
        </w:rPr>
        <w:t>. Игра за компьютером служит ведущим средством для снятия стресса.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6. После компьютерной игры у человека возникают головные боли.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7. В обычной жизни человек чувствует пустоту, раздражительность, подавленность, но все это исчезает при игре за компьютером.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8. При помощи игры за компьютером человек достигает жизненных целей, «решает проблемы».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9. После компьютерной игры у человека возникают нарушения аппетита, стула.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10. Человек приобретает проблемы в учёбе, на работе из-за компьютерной игры, но продолжает в неё играть.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11. Из-за компьютерной игры человек пренебрегает питанием.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12. Человек испытывает потребность проводить за игрой всё больше времени.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13. Из-за компьютерной игры человек пренебрегает личной гигиеной.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14. Во время компьютерной игры человек полностью отрешается от реальной действительности, переносясь целиком в мир игры.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15. После компьютерной игры у человека возникает сухость слизистой глаз.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16. Человек приобретает проблемы в семье, в отношениях с людьми из-за компьютерной игры, но продолжает в неё играть.</w:t>
      </w:r>
    </w:p>
    <w:p w:rsid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17. Игра за компьютером служит ведущим средством для достижения комфорта.</w:t>
      </w:r>
    </w:p>
    <w:p w:rsidR="00E33147" w:rsidRDefault="000000B5" w:rsidP="00E33147">
      <w:pPr>
        <w:pStyle w:val="a3"/>
        <w:shd w:val="clear" w:color="auto" w:fill="FFFFFF"/>
        <w:spacing w:before="240" w:beforeAutospacing="0" w:after="0" w:afterAutospacing="0"/>
        <w:rPr>
          <w:sz w:val="28"/>
          <w:szCs w:val="28"/>
        </w:rPr>
      </w:pPr>
      <w:r w:rsidRPr="00E33147">
        <w:rPr>
          <w:i/>
          <w:sz w:val="28"/>
          <w:szCs w:val="28"/>
        </w:rPr>
        <w:t>Клю</w:t>
      </w:r>
      <w:bookmarkStart w:id="0" w:name="_GoBack"/>
      <w:bookmarkEnd w:id="0"/>
      <w:r w:rsidRPr="00E33147">
        <w:rPr>
          <w:i/>
          <w:sz w:val="28"/>
          <w:szCs w:val="28"/>
        </w:rPr>
        <w:t>ч</w:t>
      </w:r>
      <w:r w:rsidRPr="00E33147">
        <w:rPr>
          <w:sz w:val="28"/>
          <w:szCs w:val="28"/>
        </w:rPr>
        <w:t>:</w:t>
      </w:r>
    </w:p>
    <w:p w:rsidR="000000B5" w:rsidRPr="00E33147" w:rsidRDefault="000000B5" w:rsidP="00E331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3147">
        <w:rPr>
          <w:sz w:val="28"/>
          <w:szCs w:val="28"/>
        </w:rPr>
        <w:t>Если Вы в сумме получили 3 и более баллов, то у Вас высокая вероятность зависимости от компьютерных игр.</w:t>
      </w:r>
    </w:p>
    <w:p w:rsidR="005234A8" w:rsidRPr="00E33147" w:rsidRDefault="005234A8" w:rsidP="00E33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34A8" w:rsidRPr="00E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00B5"/>
    <w:rsid w:val="000000B5"/>
    <w:rsid w:val="005234A8"/>
    <w:rsid w:val="00E3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0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2023-03-13T07:06:00Z</dcterms:created>
  <dcterms:modified xsi:type="dcterms:W3CDTF">2023-04-14T06:39:00Z</dcterms:modified>
</cp:coreProperties>
</file>