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74" w:rsidRPr="00AE625A" w:rsidRDefault="00AE625A" w:rsidP="00BC5374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AE625A">
        <w:rPr>
          <w:rFonts w:ascii="Times New Roman" w:hAnsi="Times New Roman" w:cs="Times New Roman"/>
          <w:sz w:val="30"/>
          <w:szCs w:val="30"/>
        </w:rPr>
        <w:t>ПОСЛОВИЦЫ И ПОГОВОРКИ О ЗДОРОВОМ ОБРАЗЕ ЖИЗНИ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В здоровом теле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здоровый дух.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Ешь чеснок и лук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возьмет недуг.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Болен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лечись, а здоров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берегись.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Недосыпаешь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здоровье теряешь. Береги платье </w:t>
      </w:r>
      <w:proofErr w:type="spellStart"/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снову</w:t>
      </w:r>
      <w:proofErr w:type="spellEnd"/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а здоровье смолоду.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Держи голову в холоде, живо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т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голоде, а ноги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тепле.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Здоровьем слаб, так и духом не герой.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Заболит нос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высунь на мороз, сам отвалится и здоров будет. Двигайся больше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проживешь дольше.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Довеку далеко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все заживет.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Аппетит от больного бежит, а к </w:t>
      </w:r>
      <w:proofErr w:type="gramStart"/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здоровому</w:t>
      </w:r>
      <w:proofErr w:type="gramEnd"/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катится.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Не хвались здоровьем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здоровее будешь.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Здоров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скачет, захворал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плачет.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спрашивай здоровья, гляди в лицо.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Оденешься в мороз теплее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будешь здоровее.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Нет такого силача, которого сон не поборет.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Ходи больше, жить будешь дольше.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Хорошего понемножку, сладкого не досыта.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Больному и мед не вкусен, а здоровый и камень ест. </w:t>
      </w:r>
    </w:p>
    <w:p w:rsidR="00BC5374" w:rsidRPr="00AE625A" w:rsidRDefault="00BC5374" w:rsidP="00BC5374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>Умеренность</w:t>
      </w:r>
      <w:r w:rsidR="00AE625A"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AE62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мать здоровья. </w:t>
      </w:r>
      <w:bookmarkStart w:id="0" w:name="_GoBack"/>
      <w:bookmarkEnd w:id="0"/>
    </w:p>
    <w:sectPr w:rsidR="00BC5374" w:rsidRPr="00AE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74"/>
    <w:rsid w:val="00672374"/>
    <w:rsid w:val="00AE625A"/>
    <w:rsid w:val="00B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3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2023-05-16T10:34:00Z</dcterms:created>
  <dcterms:modified xsi:type="dcterms:W3CDTF">2023-05-16T10:44:00Z</dcterms:modified>
</cp:coreProperties>
</file>